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78A242" w14:textId="6077203D" w:rsidR="00D415E6" w:rsidRPr="007B3B67" w:rsidRDefault="00D415E6" w:rsidP="00D415E6">
      <w:pPr>
        <w:pStyle w:val="Standard"/>
        <w:rPr>
          <w:rFonts w:ascii="Arial" w:hAnsi="Arial" w:cs="Arial"/>
          <w:sz w:val="28"/>
          <w:szCs w:val="28"/>
        </w:rPr>
      </w:pPr>
      <w:bookmarkStart w:id="0" w:name="_Hlk190865194"/>
      <w:r w:rsidRPr="007B3B67">
        <w:rPr>
          <w:rFonts w:ascii="Arial" w:hAnsi="Arial" w:cs="Arial"/>
          <w:sz w:val="28"/>
          <w:szCs w:val="28"/>
        </w:rPr>
        <w:t xml:space="preserve">                                      POBYTOVÁ SMLOUVA</w:t>
      </w:r>
    </w:p>
    <w:p w14:paraId="7AF59C4F" w14:textId="77777777" w:rsidR="00D415E6" w:rsidRPr="007B3B67" w:rsidRDefault="00D415E6" w:rsidP="00D415E6">
      <w:pPr>
        <w:pStyle w:val="Standard"/>
        <w:rPr>
          <w:rFonts w:ascii="Arial" w:hAnsi="Arial" w:cs="Arial"/>
          <w:sz w:val="28"/>
          <w:szCs w:val="28"/>
        </w:rPr>
      </w:pPr>
    </w:p>
    <w:p w14:paraId="3B7A76D7" w14:textId="77777777" w:rsidR="00D415E6" w:rsidRPr="00B61FBE" w:rsidRDefault="00D415E6" w:rsidP="00D415E6">
      <w:pPr>
        <w:pStyle w:val="Textbody"/>
        <w:jc w:val="both"/>
        <w:rPr>
          <w:rFonts w:ascii="Arial" w:hAnsi="Arial" w:cs="Arial"/>
          <w:bCs/>
          <w:sz w:val="22"/>
          <w:szCs w:val="22"/>
          <w:u w:val="single"/>
        </w:rPr>
      </w:pPr>
      <w:r w:rsidRPr="00B61FBE">
        <w:rPr>
          <w:rFonts w:ascii="Arial" w:hAnsi="Arial" w:cs="Arial"/>
          <w:bCs/>
          <w:sz w:val="22"/>
          <w:szCs w:val="22"/>
          <w:u w:val="single"/>
        </w:rPr>
        <w:t>Smluvní strany:</w:t>
      </w:r>
    </w:p>
    <w:p w14:paraId="642DDE8F" w14:textId="77777777" w:rsidR="00D415E6" w:rsidRPr="00B61FBE" w:rsidRDefault="00D415E6" w:rsidP="00D415E6">
      <w:pPr>
        <w:pStyle w:val="Textbody"/>
        <w:spacing w:after="6"/>
        <w:jc w:val="both"/>
        <w:rPr>
          <w:rFonts w:ascii="Arial" w:hAnsi="Arial" w:cs="Arial"/>
          <w:b/>
          <w:bCs/>
          <w:sz w:val="22"/>
          <w:szCs w:val="22"/>
        </w:rPr>
      </w:pPr>
      <w:r w:rsidRPr="00B61FBE">
        <w:rPr>
          <w:rFonts w:ascii="Arial" w:hAnsi="Arial" w:cs="Arial"/>
          <w:b/>
          <w:bCs/>
          <w:sz w:val="22"/>
          <w:szCs w:val="22"/>
        </w:rPr>
        <w:t xml:space="preserve">JUKO, spol. s </w:t>
      </w:r>
      <w:proofErr w:type="spellStart"/>
      <w:r w:rsidRPr="00B61FBE">
        <w:rPr>
          <w:rFonts w:ascii="Arial" w:hAnsi="Arial" w:cs="Arial"/>
          <w:b/>
          <w:bCs/>
          <w:sz w:val="22"/>
          <w:szCs w:val="22"/>
        </w:rPr>
        <w:t>r.o</w:t>
      </w:r>
      <w:proofErr w:type="spellEnd"/>
    </w:p>
    <w:p w14:paraId="4EC00697" w14:textId="77777777" w:rsidR="00D415E6" w:rsidRPr="00B61FBE" w:rsidRDefault="00D415E6" w:rsidP="00D415E6">
      <w:pPr>
        <w:pStyle w:val="Textbody"/>
        <w:spacing w:after="6"/>
        <w:jc w:val="both"/>
        <w:rPr>
          <w:rFonts w:ascii="Arial" w:hAnsi="Arial" w:cs="Arial"/>
          <w:sz w:val="22"/>
          <w:szCs w:val="22"/>
        </w:rPr>
      </w:pPr>
      <w:r w:rsidRPr="00B61FBE">
        <w:rPr>
          <w:rFonts w:ascii="Arial" w:hAnsi="Arial" w:cs="Arial"/>
          <w:sz w:val="22"/>
          <w:szCs w:val="22"/>
        </w:rPr>
        <w:t>Průhon 303</w:t>
      </w:r>
    </w:p>
    <w:p w14:paraId="37C9A540" w14:textId="77777777" w:rsidR="00D415E6" w:rsidRPr="00B61FBE" w:rsidRDefault="00D415E6" w:rsidP="00D415E6">
      <w:pPr>
        <w:pStyle w:val="Textbody"/>
        <w:spacing w:after="6"/>
        <w:jc w:val="both"/>
        <w:rPr>
          <w:rFonts w:ascii="Arial" w:hAnsi="Arial" w:cs="Arial"/>
          <w:sz w:val="22"/>
          <w:szCs w:val="22"/>
        </w:rPr>
      </w:pPr>
      <w:proofErr w:type="gramStart"/>
      <w:r w:rsidRPr="00B61FBE">
        <w:rPr>
          <w:rFonts w:ascii="Arial" w:hAnsi="Arial" w:cs="Arial"/>
          <w:sz w:val="22"/>
          <w:szCs w:val="22"/>
        </w:rPr>
        <w:t>250 02  Stará</w:t>
      </w:r>
      <w:proofErr w:type="gramEnd"/>
      <w:r w:rsidRPr="00B61FBE">
        <w:rPr>
          <w:rFonts w:ascii="Arial" w:hAnsi="Arial" w:cs="Arial"/>
          <w:sz w:val="22"/>
          <w:szCs w:val="22"/>
        </w:rPr>
        <w:t xml:space="preserve"> Boleslav</w:t>
      </w:r>
    </w:p>
    <w:p w14:paraId="4DD54C49" w14:textId="77777777" w:rsidR="00D415E6" w:rsidRPr="00B61FBE" w:rsidRDefault="00D415E6" w:rsidP="00D415E6">
      <w:pPr>
        <w:pStyle w:val="Textbody"/>
        <w:spacing w:after="6"/>
        <w:jc w:val="both"/>
        <w:rPr>
          <w:rFonts w:ascii="Arial" w:hAnsi="Arial" w:cs="Arial"/>
          <w:sz w:val="22"/>
          <w:szCs w:val="22"/>
        </w:rPr>
      </w:pPr>
      <w:r w:rsidRPr="00B61FBE">
        <w:rPr>
          <w:rFonts w:ascii="Arial" w:hAnsi="Arial" w:cs="Arial"/>
          <w:sz w:val="22"/>
          <w:szCs w:val="22"/>
        </w:rPr>
        <w:t>IČO: 498 25 691</w:t>
      </w:r>
    </w:p>
    <w:p w14:paraId="0ADC63AA" w14:textId="77777777" w:rsidR="00D415E6" w:rsidRPr="00B61FBE" w:rsidRDefault="00D415E6" w:rsidP="00D415E6">
      <w:pPr>
        <w:pStyle w:val="Textbody"/>
        <w:spacing w:after="6"/>
        <w:jc w:val="both"/>
        <w:rPr>
          <w:rFonts w:ascii="Arial" w:hAnsi="Arial" w:cs="Arial"/>
          <w:sz w:val="22"/>
          <w:szCs w:val="22"/>
        </w:rPr>
      </w:pPr>
      <w:r w:rsidRPr="00B61FBE">
        <w:rPr>
          <w:rFonts w:ascii="Arial" w:hAnsi="Arial" w:cs="Arial"/>
          <w:sz w:val="22"/>
          <w:szCs w:val="22"/>
        </w:rPr>
        <w:t>DIČ: CZ 498 25 691</w:t>
      </w:r>
    </w:p>
    <w:p w14:paraId="43E82DC0" w14:textId="77777777" w:rsidR="00D415E6" w:rsidRPr="00B61FBE" w:rsidRDefault="00D415E6" w:rsidP="00D415E6">
      <w:pPr>
        <w:pStyle w:val="Textbody"/>
        <w:spacing w:after="6"/>
        <w:jc w:val="both"/>
        <w:rPr>
          <w:rFonts w:ascii="Arial" w:hAnsi="Arial" w:cs="Arial"/>
          <w:sz w:val="22"/>
          <w:szCs w:val="22"/>
        </w:rPr>
      </w:pPr>
      <w:r w:rsidRPr="00B61FBE">
        <w:rPr>
          <w:rFonts w:ascii="Arial" w:hAnsi="Arial" w:cs="Arial"/>
          <w:sz w:val="22"/>
          <w:szCs w:val="22"/>
        </w:rPr>
        <w:t>Číslo účtu: Komerční banka 35-786 607 0247/0100</w:t>
      </w:r>
    </w:p>
    <w:p w14:paraId="3D2FF30B" w14:textId="4ECFEA73" w:rsidR="00D415E6" w:rsidRPr="00B61FBE" w:rsidRDefault="00D415E6" w:rsidP="00D415E6">
      <w:pPr>
        <w:pStyle w:val="Textbody"/>
        <w:spacing w:after="6"/>
        <w:jc w:val="both"/>
        <w:rPr>
          <w:rFonts w:ascii="Arial" w:hAnsi="Arial" w:cs="Arial"/>
          <w:sz w:val="22"/>
          <w:szCs w:val="22"/>
        </w:rPr>
      </w:pPr>
      <w:r w:rsidRPr="00B61FBE">
        <w:rPr>
          <w:rFonts w:ascii="Arial" w:hAnsi="Arial" w:cs="Arial"/>
          <w:sz w:val="22"/>
          <w:szCs w:val="22"/>
        </w:rPr>
        <w:t>Zastoupená</w:t>
      </w:r>
      <w:r w:rsidR="00FC0A1D">
        <w:rPr>
          <w:rFonts w:ascii="Arial" w:hAnsi="Arial" w:cs="Arial"/>
          <w:sz w:val="22"/>
          <w:szCs w:val="22"/>
        </w:rPr>
        <w:t>:</w:t>
      </w:r>
      <w:r w:rsidRPr="00B61FBE">
        <w:rPr>
          <w:rFonts w:ascii="Arial" w:hAnsi="Arial" w:cs="Arial"/>
          <w:sz w:val="22"/>
          <w:szCs w:val="22"/>
        </w:rPr>
        <w:t xml:space="preserve"> </w:t>
      </w:r>
      <w:proofErr w:type="spellStart"/>
      <w:r w:rsidR="006F5961">
        <w:rPr>
          <w:rFonts w:ascii="Arial" w:hAnsi="Arial" w:cs="Arial"/>
          <w:sz w:val="22"/>
          <w:szCs w:val="22"/>
        </w:rPr>
        <w:t>xxx</w:t>
      </w:r>
      <w:proofErr w:type="spellEnd"/>
      <w:r w:rsidR="00FC0A1D">
        <w:rPr>
          <w:rFonts w:ascii="Arial" w:hAnsi="Arial" w:cs="Arial"/>
          <w:sz w:val="22"/>
          <w:szCs w:val="22"/>
        </w:rPr>
        <w:t>, finančním ředitelem</w:t>
      </w:r>
    </w:p>
    <w:p w14:paraId="738BD418" w14:textId="7A412358" w:rsidR="00D415E6" w:rsidRPr="00B61FBE" w:rsidRDefault="00D415E6" w:rsidP="00D415E6">
      <w:pPr>
        <w:pStyle w:val="Textbody"/>
        <w:spacing w:after="6"/>
        <w:jc w:val="both"/>
        <w:rPr>
          <w:rFonts w:ascii="Arial" w:hAnsi="Arial" w:cs="Arial"/>
          <w:sz w:val="22"/>
          <w:szCs w:val="22"/>
        </w:rPr>
      </w:pPr>
      <w:r w:rsidRPr="00B61FBE">
        <w:rPr>
          <w:rFonts w:ascii="Arial" w:hAnsi="Arial" w:cs="Arial"/>
          <w:sz w:val="22"/>
          <w:szCs w:val="22"/>
        </w:rPr>
        <w:t xml:space="preserve">Kontakt: telefon </w:t>
      </w:r>
      <w:proofErr w:type="spellStart"/>
      <w:r w:rsidR="006F5961">
        <w:rPr>
          <w:rFonts w:ascii="Arial" w:hAnsi="Arial" w:cs="Arial"/>
          <w:sz w:val="22"/>
          <w:szCs w:val="22"/>
        </w:rPr>
        <w:t>xxx</w:t>
      </w:r>
      <w:proofErr w:type="spellEnd"/>
      <w:r w:rsidRPr="00B61FBE">
        <w:rPr>
          <w:rFonts w:ascii="Arial" w:hAnsi="Arial" w:cs="Arial"/>
          <w:sz w:val="22"/>
          <w:szCs w:val="22"/>
        </w:rPr>
        <w:t>, www.chatadoubravka.cz</w:t>
      </w:r>
    </w:p>
    <w:p w14:paraId="56549A86" w14:textId="77777777" w:rsidR="00D415E6" w:rsidRPr="00B61FBE" w:rsidRDefault="00D415E6" w:rsidP="00D415E6">
      <w:pPr>
        <w:pStyle w:val="Textbody"/>
        <w:spacing w:after="6"/>
        <w:jc w:val="both"/>
        <w:rPr>
          <w:rFonts w:ascii="Arial" w:hAnsi="Arial" w:cs="Arial"/>
          <w:sz w:val="22"/>
          <w:szCs w:val="22"/>
        </w:rPr>
      </w:pPr>
    </w:p>
    <w:p w14:paraId="06B8DFA0" w14:textId="77777777" w:rsidR="00D415E6" w:rsidRPr="00B71794" w:rsidRDefault="00D415E6" w:rsidP="00D415E6">
      <w:pPr>
        <w:pStyle w:val="Standard"/>
        <w:rPr>
          <w:rFonts w:ascii="Arial" w:hAnsi="Arial" w:cs="Arial"/>
          <w:sz w:val="22"/>
          <w:szCs w:val="22"/>
        </w:rPr>
      </w:pPr>
      <w:r w:rsidRPr="00B61FBE">
        <w:rPr>
          <w:rFonts w:ascii="Arial" w:hAnsi="Arial" w:cs="Arial"/>
          <w:b/>
          <w:bCs/>
          <w:sz w:val="22"/>
          <w:szCs w:val="22"/>
        </w:rPr>
        <w:t>Adresa pro zasílání podepsaných smluv:</w:t>
      </w:r>
    </w:p>
    <w:p w14:paraId="7D67A189" w14:textId="6BB66A7E" w:rsidR="00D415E6" w:rsidRPr="00B71794" w:rsidRDefault="006F5961" w:rsidP="00D415E6">
      <w:pPr>
        <w:pStyle w:val="Standard"/>
        <w:rPr>
          <w:rFonts w:ascii="Arial" w:hAnsi="Arial" w:cs="Arial"/>
          <w:sz w:val="22"/>
          <w:szCs w:val="22"/>
        </w:rPr>
      </w:pPr>
      <w:proofErr w:type="spellStart"/>
      <w:r>
        <w:rPr>
          <w:rFonts w:ascii="Arial" w:hAnsi="Arial" w:cs="Arial"/>
          <w:sz w:val="22"/>
          <w:szCs w:val="22"/>
        </w:rPr>
        <w:t>xxx</w:t>
      </w:r>
      <w:proofErr w:type="spellEnd"/>
    </w:p>
    <w:p w14:paraId="0BAD0F9D" w14:textId="77777777" w:rsidR="00D415E6" w:rsidRPr="00B71794" w:rsidRDefault="00D415E6" w:rsidP="00D415E6">
      <w:pPr>
        <w:pStyle w:val="Standard"/>
        <w:rPr>
          <w:rFonts w:ascii="Arial" w:hAnsi="Arial" w:cs="Arial"/>
          <w:sz w:val="22"/>
          <w:szCs w:val="22"/>
        </w:rPr>
      </w:pPr>
      <w:r w:rsidRPr="00B71794">
        <w:rPr>
          <w:rFonts w:ascii="Arial" w:hAnsi="Arial" w:cs="Arial"/>
          <w:sz w:val="22"/>
          <w:szCs w:val="22"/>
        </w:rPr>
        <w:t>Heřmánková 310</w:t>
      </w:r>
    </w:p>
    <w:p w14:paraId="093CC3D8" w14:textId="77777777" w:rsidR="00D415E6" w:rsidRPr="00B71794" w:rsidRDefault="00D415E6" w:rsidP="00D415E6">
      <w:pPr>
        <w:pStyle w:val="Standard"/>
        <w:rPr>
          <w:rFonts w:ascii="Arial" w:hAnsi="Arial" w:cs="Arial"/>
          <w:sz w:val="22"/>
          <w:szCs w:val="22"/>
        </w:rPr>
      </w:pPr>
      <w:r w:rsidRPr="00B71794">
        <w:rPr>
          <w:rFonts w:ascii="Arial" w:hAnsi="Arial" w:cs="Arial"/>
          <w:sz w:val="22"/>
          <w:szCs w:val="22"/>
        </w:rPr>
        <w:t>252 42 Jesenice-Osnice</w:t>
      </w:r>
    </w:p>
    <w:p w14:paraId="7B31E5B8" w14:textId="77777777" w:rsidR="00D415E6" w:rsidRPr="00B71794" w:rsidRDefault="00D415E6" w:rsidP="00D415E6">
      <w:pPr>
        <w:pStyle w:val="Standard"/>
        <w:rPr>
          <w:rFonts w:ascii="Arial" w:hAnsi="Arial" w:cs="Arial"/>
          <w:sz w:val="22"/>
          <w:szCs w:val="22"/>
        </w:rPr>
      </w:pPr>
      <w:r w:rsidRPr="00B71794">
        <w:rPr>
          <w:rFonts w:ascii="Arial" w:hAnsi="Arial" w:cs="Arial"/>
          <w:sz w:val="22"/>
          <w:szCs w:val="22"/>
        </w:rPr>
        <w:t>Praha západ</w:t>
      </w:r>
    </w:p>
    <w:p w14:paraId="4446C326" w14:textId="77777777" w:rsidR="00D415E6" w:rsidRPr="00B71794" w:rsidRDefault="00D415E6" w:rsidP="00D415E6">
      <w:pPr>
        <w:pStyle w:val="Textbody"/>
        <w:spacing w:after="6"/>
        <w:jc w:val="both"/>
        <w:rPr>
          <w:rFonts w:ascii="Arial" w:hAnsi="Arial" w:cs="Arial"/>
          <w:bCs/>
          <w:i/>
          <w:iCs/>
          <w:sz w:val="22"/>
          <w:szCs w:val="22"/>
        </w:rPr>
      </w:pPr>
      <w:r w:rsidRPr="00B71794">
        <w:rPr>
          <w:rFonts w:ascii="Arial" w:hAnsi="Arial" w:cs="Arial"/>
          <w:bCs/>
          <w:i/>
          <w:iCs/>
          <w:sz w:val="22"/>
          <w:szCs w:val="22"/>
        </w:rPr>
        <w:t>(dále jen „dodavatel“)</w:t>
      </w:r>
    </w:p>
    <w:p w14:paraId="69B953A8" w14:textId="77777777" w:rsidR="00D415E6" w:rsidRPr="00B71794" w:rsidRDefault="00D415E6" w:rsidP="00D415E6">
      <w:pPr>
        <w:pStyle w:val="Textbody"/>
        <w:jc w:val="both"/>
        <w:rPr>
          <w:rFonts w:ascii="Arial" w:hAnsi="Arial" w:cs="Arial"/>
          <w:bCs/>
          <w:sz w:val="22"/>
          <w:szCs w:val="22"/>
        </w:rPr>
      </w:pPr>
    </w:p>
    <w:p w14:paraId="05CB3F7B" w14:textId="77777777" w:rsidR="00D415E6" w:rsidRPr="00B71794" w:rsidRDefault="00D415E6" w:rsidP="00D415E6">
      <w:pPr>
        <w:pStyle w:val="Textbody"/>
        <w:spacing w:after="6"/>
        <w:jc w:val="both"/>
        <w:rPr>
          <w:rFonts w:ascii="Arial" w:hAnsi="Arial" w:cs="Arial"/>
          <w:sz w:val="22"/>
          <w:szCs w:val="22"/>
        </w:rPr>
      </w:pPr>
      <w:r w:rsidRPr="00B71794">
        <w:rPr>
          <w:rFonts w:ascii="Arial" w:hAnsi="Arial" w:cs="Arial"/>
          <w:sz w:val="22"/>
          <w:szCs w:val="22"/>
        </w:rPr>
        <w:t>a</w:t>
      </w:r>
    </w:p>
    <w:p w14:paraId="614F174A" w14:textId="77777777" w:rsidR="00D415E6" w:rsidRPr="00B71794" w:rsidRDefault="00D415E6" w:rsidP="00D415E6">
      <w:pPr>
        <w:pStyle w:val="Standard"/>
        <w:rPr>
          <w:rFonts w:ascii="Arial" w:hAnsi="Arial" w:cs="Arial"/>
          <w:sz w:val="22"/>
          <w:szCs w:val="22"/>
        </w:rPr>
      </w:pPr>
    </w:p>
    <w:p w14:paraId="7730933A" w14:textId="3E391BF3" w:rsidR="00D415E6" w:rsidRPr="00B71794" w:rsidRDefault="00D415E6" w:rsidP="00B61FBE">
      <w:pPr>
        <w:spacing w:after="0"/>
        <w:rPr>
          <w:rFonts w:ascii="Arial" w:hAnsi="Arial" w:cs="Arial"/>
          <w:sz w:val="22"/>
          <w:szCs w:val="22"/>
        </w:rPr>
      </w:pPr>
      <w:r w:rsidRPr="00B71794">
        <w:rPr>
          <w:rFonts w:ascii="Arial" w:hAnsi="Arial" w:cs="Arial"/>
          <w:b/>
          <w:bCs/>
          <w:sz w:val="22"/>
          <w:szCs w:val="22"/>
        </w:rPr>
        <w:t>Ústav molekulární genetiky AV ČR, v. v. i.</w:t>
      </w:r>
      <w:r w:rsidRPr="00B71794">
        <w:rPr>
          <w:rFonts w:ascii="Arial" w:hAnsi="Arial" w:cs="Arial"/>
          <w:sz w:val="22"/>
          <w:szCs w:val="22"/>
        </w:rPr>
        <w:br/>
      </w:r>
      <w:r w:rsidR="007B3B67" w:rsidRPr="007B3B67">
        <w:rPr>
          <w:rFonts w:ascii="Arial" w:hAnsi="Arial" w:cs="Arial"/>
          <w:sz w:val="22"/>
          <w:szCs w:val="22"/>
        </w:rPr>
        <w:t xml:space="preserve">se sídlem: </w:t>
      </w:r>
      <w:r w:rsidRPr="00B71794">
        <w:rPr>
          <w:rFonts w:ascii="Arial" w:hAnsi="Arial" w:cs="Arial"/>
          <w:sz w:val="22"/>
          <w:szCs w:val="22"/>
        </w:rPr>
        <w:t>Vídeňská 1083</w:t>
      </w:r>
      <w:r w:rsidR="007B3B67" w:rsidRPr="007B3B67">
        <w:rPr>
          <w:rFonts w:ascii="Arial" w:hAnsi="Arial" w:cs="Arial"/>
          <w:sz w:val="22"/>
          <w:szCs w:val="22"/>
        </w:rPr>
        <w:t xml:space="preserve">, </w:t>
      </w:r>
      <w:r w:rsidRPr="00B71794">
        <w:rPr>
          <w:rFonts w:ascii="Arial" w:hAnsi="Arial" w:cs="Arial"/>
          <w:sz w:val="22"/>
          <w:szCs w:val="22"/>
        </w:rPr>
        <w:t>142 00 Praha 4</w:t>
      </w:r>
    </w:p>
    <w:p w14:paraId="1D8D1893" w14:textId="77777777" w:rsidR="00D415E6" w:rsidRPr="00B71794" w:rsidRDefault="00D415E6">
      <w:pPr>
        <w:pStyle w:val="Bezmezer"/>
        <w:rPr>
          <w:rFonts w:ascii="Arial" w:hAnsi="Arial" w:cs="Arial"/>
          <w:sz w:val="22"/>
          <w:szCs w:val="22"/>
        </w:rPr>
      </w:pPr>
      <w:r w:rsidRPr="00B71794">
        <w:rPr>
          <w:rFonts w:ascii="Arial" w:hAnsi="Arial" w:cs="Arial"/>
          <w:sz w:val="22"/>
          <w:szCs w:val="22"/>
        </w:rPr>
        <w:t>IČO: 68378050</w:t>
      </w:r>
      <w:r w:rsidRPr="00B71794">
        <w:rPr>
          <w:rFonts w:ascii="Arial" w:hAnsi="Arial" w:cs="Arial"/>
          <w:sz w:val="22"/>
          <w:szCs w:val="22"/>
        </w:rPr>
        <w:br/>
        <w:t>DIČ: CZ68378050</w:t>
      </w:r>
    </w:p>
    <w:p w14:paraId="3F845CE6" w14:textId="77777777" w:rsidR="007B3B67" w:rsidRPr="007B3B67" w:rsidRDefault="007B3B67">
      <w:pPr>
        <w:pStyle w:val="Standard"/>
        <w:rPr>
          <w:rFonts w:ascii="Arial" w:hAnsi="Arial" w:cs="Arial"/>
          <w:sz w:val="22"/>
          <w:szCs w:val="22"/>
        </w:rPr>
      </w:pPr>
      <w:r w:rsidRPr="007B3B67">
        <w:rPr>
          <w:rFonts w:ascii="Arial" w:hAnsi="Arial" w:cs="Arial"/>
          <w:sz w:val="22"/>
          <w:szCs w:val="22"/>
        </w:rPr>
        <w:t xml:space="preserve">zastoupený: RNDr. Petrem </w:t>
      </w:r>
      <w:proofErr w:type="spellStart"/>
      <w:r w:rsidRPr="007B3B67">
        <w:rPr>
          <w:rFonts w:ascii="Arial" w:hAnsi="Arial" w:cs="Arial"/>
          <w:sz w:val="22"/>
          <w:szCs w:val="22"/>
        </w:rPr>
        <w:t>Dráberem</w:t>
      </w:r>
      <w:proofErr w:type="spellEnd"/>
      <w:r w:rsidRPr="007B3B67">
        <w:rPr>
          <w:rFonts w:ascii="Arial" w:hAnsi="Arial" w:cs="Arial"/>
          <w:sz w:val="22"/>
          <w:szCs w:val="22"/>
        </w:rPr>
        <w:t xml:space="preserve">, DrSc., ředitelem </w:t>
      </w:r>
    </w:p>
    <w:p w14:paraId="56DCD710" w14:textId="37908D2A" w:rsidR="00D415E6" w:rsidRPr="00B71794" w:rsidRDefault="00D415E6">
      <w:pPr>
        <w:pStyle w:val="Standard"/>
        <w:rPr>
          <w:rFonts w:ascii="Arial" w:hAnsi="Arial" w:cs="Arial"/>
          <w:sz w:val="22"/>
          <w:szCs w:val="22"/>
        </w:rPr>
      </w:pPr>
      <w:r w:rsidRPr="00B71794">
        <w:rPr>
          <w:rFonts w:ascii="Arial" w:hAnsi="Arial" w:cs="Arial"/>
          <w:sz w:val="22"/>
          <w:szCs w:val="22"/>
        </w:rPr>
        <w:t>(dále jen „objednavatel“)</w:t>
      </w:r>
    </w:p>
    <w:p w14:paraId="71335268" w14:textId="77777777" w:rsidR="00D415E6" w:rsidRPr="00B71794" w:rsidRDefault="00D415E6" w:rsidP="00D415E6">
      <w:pPr>
        <w:pStyle w:val="Standard"/>
        <w:rPr>
          <w:rFonts w:ascii="Arial" w:hAnsi="Arial" w:cs="Arial"/>
          <w:sz w:val="22"/>
          <w:szCs w:val="22"/>
        </w:rPr>
      </w:pPr>
    </w:p>
    <w:p w14:paraId="58ED5891" w14:textId="77777777" w:rsidR="00D415E6" w:rsidRPr="00B71794" w:rsidRDefault="00D415E6" w:rsidP="00D415E6">
      <w:pPr>
        <w:pStyle w:val="Standard"/>
        <w:rPr>
          <w:rFonts w:ascii="Arial" w:hAnsi="Arial" w:cs="Arial"/>
          <w:i/>
          <w:iCs/>
          <w:sz w:val="22"/>
          <w:szCs w:val="22"/>
        </w:rPr>
      </w:pPr>
    </w:p>
    <w:p w14:paraId="246B8506" w14:textId="103E1F3B" w:rsidR="00D415E6" w:rsidRPr="00B71794" w:rsidRDefault="00D415E6" w:rsidP="00D415E6">
      <w:pPr>
        <w:pStyle w:val="Textbody"/>
        <w:jc w:val="both"/>
        <w:rPr>
          <w:rFonts w:ascii="Arial" w:hAnsi="Arial" w:cs="Arial"/>
          <w:b/>
          <w:bCs/>
          <w:sz w:val="22"/>
          <w:szCs w:val="22"/>
        </w:rPr>
      </w:pPr>
      <w:r w:rsidRPr="00B71794">
        <w:rPr>
          <w:rFonts w:ascii="Arial" w:hAnsi="Arial" w:cs="Arial"/>
          <w:sz w:val="22"/>
          <w:szCs w:val="22"/>
        </w:rPr>
        <w:t>uzavírají tuto Pobytovou smlouvu na</w:t>
      </w:r>
      <w:r w:rsidR="007B3B67" w:rsidRPr="007B3B67">
        <w:rPr>
          <w:rFonts w:ascii="Arial" w:hAnsi="Arial" w:cs="Arial"/>
          <w:sz w:val="22"/>
          <w:szCs w:val="22"/>
        </w:rPr>
        <w:t xml:space="preserve"> zajištění ubytovacích a stravovacích služeb </w:t>
      </w:r>
      <w:r w:rsidR="007B3B67">
        <w:rPr>
          <w:rFonts w:ascii="Arial" w:hAnsi="Arial" w:cs="Arial"/>
          <w:sz w:val="22"/>
          <w:szCs w:val="22"/>
        </w:rPr>
        <w:t xml:space="preserve">dodavatelem </w:t>
      </w:r>
      <w:r w:rsidR="007B3B67" w:rsidRPr="007B3B67">
        <w:rPr>
          <w:rFonts w:ascii="Arial" w:hAnsi="Arial" w:cs="Arial"/>
          <w:sz w:val="22"/>
          <w:szCs w:val="22"/>
        </w:rPr>
        <w:t>pro</w:t>
      </w:r>
      <w:r w:rsidRPr="00B71794">
        <w:rPr>
          <w:rFonts w:ascii="Arial" w:hAnsi="Arial" w:cs="Arial"/>
          <w:sz w:val="22"/>
          <w:szCs w:val="22"/>
        </w:rPr>
        <w:t xml:space="preserve"> </w:t>
      </w:r>
      <w:r w:rsidR="003360E7" w:rsidRPr="00B71794">
        <w:rPr>
          <w:rFonts w:ascii="Arial" w:hAnsi="Arial" w:cs="Arial"/>
          <w:bCs/>
          <w:sz w:val="22"/>
          <w:szCs w:val="22"/>
        </w:rPr>
        <w:t>studentsk</w:t>
      </w:r>
      <w:r w:rsidR="00AF65EF" w:rsidRPr="00B71794">
        <w:rPr>
          <w:rFonts w:ascii="Arial" w:hAnsi="Arial" w:cs="Arial"/>
          <w:bCs/>
          <w:sz w:val="22"/>
          <w:szCs w:val="22"/>
        </w:rPr>
        <w:t>ou</w:t>
      </w:r>
      <w:r w:rsidR="003360E7" w:rsidRPr="00B71794">
        <w:rPr>
          <w:rFonts w:ascii="Arial" w:hAnsi="Arial" w:cs="Arial"/>
          <w:bCs/>
          <w:sz w:val="22"/>
          <w:szCs w:val="22"/>
        </w:rPr>
        <w:t xml:space="preserve"> </w:t>
      </w:r>
      <w:r w:rsidR="00A34C1A">
        <w:rPr>
          <w:rFonts w:ascii="Arial" w:hAnsi="Arial" w:cs="Arial"/>
          <w:bCs/>
          <w:sz w:val="22"/>
          <w:szCs w:val="22"/>
        </w:rPr>
        <w:t xml:space="preserve">Ph.D. </w:t>
      </w:r>
      <w:r w:rsidR="003360E7" w:rsidRPr="00B71794">
        <w:rPr>
          <w:rFonts w:ascii="Arial" w:hAnsi="Arial" w:cs="Arial"/>
          <w:bCs/>
          <w:sz w:val="22"/>
          <w:szCs w:val="22"/>
        </w:rPr>
        <w:t>konferenc</w:t>
      </w:r>
      <w:r w:rsidR="00AF65EF" w:rsidRPr="00B71794">
        <w:rPr>
          <w:rFonts w:ascii="Arial" w:hAnsi="Arial" w:cs="Arial"/>
          <w:bCs/>
          <w:sz w:val="22"/>
          <w:szCs w:val="22"/>
        </w:rPr>
        <w:t>i</w:t>
      </w:r>
      <w:r w:rsidR="007B3B67" w:rsidRPr="00B71794">
        <w:rPr>
          <w:rFonts w:ascii="Arial" w:hAnsi="Arial" w:cs="Arial"/>
          <w:bCs/>
          <w:sz w:val="22"/>
          <w:szCs w:val="22"/>
        </w:rPr>
        <w:t xml:space="preserve"> pořádanou objednatelem</w:t>
      </w:r>
      <w:r w:rsidR="00DA7366">
        <w:rPr>
          <w:rFonts w:ascii="Arial" w:hAnsi="Arial" w:cs="Arial"/>
          <w:bCs/>
          <w:sz w:val="22"/>
          <w:szCs w:val="22"/>
        </w:rPr>
        <w:t>:</w:t>
      </w:r>
    </w:p>
    <w:p w14:paraId="4BDB028F" w14:textId="77777777" w:rsidR="00D415E6" w:rsidRPr="00B71794" w:rsidRDefault="00D415E6" w:rsidP="00D415E6">
      <w:pPr>
        <w:pStyle w:val="Textbody"/>
        <w:jc w:val="both"/>
        <w:rPr>
          <w:rFonts w:ascii="Arial" w:hAnsi="Arial" w:cs="Arial"/>
          <w:sz w:val="22"/>
          <w:szCs w:val="22"/>
        </w:rPr>
      </w:pPr>
    </w:p>
    <w:p w14:paraId="2BFDF773" w14:textId="77777777" w:rsidR="00D415E6" w:rsidRPr="00B61FBE" w:rsidRDefault="00D415E6" w:rsidP="00D415E6">
      <w:pPr>
        <w:pStyle w:val="Textbody"/>
        <w:jc w:val="both"/>
        <w:rPr>
          <w:rFonts w:ascii="Arial" w:hAnsi="Arial" w:cs="Arial"/>
          <w:b/>
          <w:bCs/>
          <w:sz w:val="22"/>
          <w:szCs w:val="22"/>
        </w:rPr>
      </w:pPr>
      <w:r w:rsidRPr="00B61FBE">
        <w:rPr>
          <w:rFonts w:ascii="Arial" w:hAnsi="Arial" w:cs="Arial"/>
          <w:b/>
          <w:bCs/>
          <w:sz w:val="22"/>
          <w:szCs w:val="22"/>
        </w:rPr>
        <w:t xml:space="preserve">                                                                     I.</w:t>
      </w:r>
    </w:p>
    <w:p w14:paraId="490AC5E7" w14:textId="77777777" w:rsidR="00D415E6" w:rsidRPr="00B61FBE" w:rsidRDefault="00D415E6" w:rsidP="00D415E6">
      <w:pPr>
        <w:pStyle w:val="Textbody"/>
        <w:jc w:val="both"/>
        <w:rPr>
          <w:rFonts w:ascii="Arial" w:hAnsi="Arial" w:cs="Arial"/>
          <w:b/>
          <w:bCs/>
          <w:sz w:val="22"/>
          <w:szCs w:val="22"/>
        </w:rPr>
      </w:pPr>
      <w:r w:rsidRPr="00B61FBE">
        <w:rPr>
          <w:rFonts w:ascii="Arial" w:hAnsi="Arial" w:cs="Arial"/>
          <w:b/>
          <w:bCs/>
          <w:sz w:val="22"/>
          <w:szCs w:val="22"/>
        </w:rPr>
        <w:t>Předmět smlouvy:</w:t>
      </w:r>
    </w:p>
    <w:p w14:paraId="541A9ABF" w14:textId="2F41C1D1" w:rsidR="007B3B67" w:rsidRDefault="007B3B67" w:rsidP="00D415E6">
      <w:pPr>
        <w:pStyle w:val="Textbody"/>
        <w:jc w:val="both"/>
        <w:rPr>
          <w:rFonts w:ascii="Arial" w:hAnsi="Arial" w:cs="Arial"/>
          <w:sz w:val="22"/>
          <w:szCs w:val="22"/>
        </w:rPr>
      </w:pPr>
      <w:r>
        <w:rPr>
          <w:rFonts w:ascii="Arial" w:hAnsi="Arial" w:cs="Arial"/>
          <w:sz w:val="22"/>
          <w:szCs w:val="22"/>
        </w:rPr>
        <w:t>Dodavatel se zavazuje poskytnout objednateli</w:t>
      </w:r>
      <w:r w:rsidR="00DA7366">
        <w:rPr>
          <w:rFonts w:ascii="Arial" w:hAnsi="Arial" w:cs="Arial"/>
          <w:sz w:val="22"/>
          <w:szCs w:val="22"/>
        </w:rPr>
        <w:t xml:space="preserve"> za účelem uskutečnění studentské konference</w:t>
      </w:r>
      <w:r>
        <w:rPr>
          <w:rFonts w:ascii="Arial" w:hAnsi="Arial" w:cs="Arial"/>
          <w:sz w:val="22"/>
          <w:szCs w:val="22"/>
        </w:rPr>
        <w:t xml:space="preserve"> ubytovací</w:t>
      </w:r>
      <w:r w:rsidR="001B785C">
        <w:rPr>
          <w:rFonts w:ascii="Arial" w:hAnsi="Arial" w:cs="Arial"/>
          <w:sz w:val="22"/>
          <w:szCs w:val="22"/>
        </w:rPr>
        <w:t xml:space="preserve"> </w:t>
      </w:r>
      <w:r>
        <w:rPr>
          <w:rFonts w:ascii="Arial" w:hAnsi="Arial" w:cs="Arial"/>
          <w:sz w:val="22"/>
          <w:szCs w:val="22"/>
        </w:rPr>
        <w:t xml:space="preserve">a stravovací služby </w:t>
      </w:r>
      <w:r w:rsidR="001B785C">
        <w:rPr>
          <w:rFonts w:ascii="Arial" w:hAnsi="Arial" w:cs="Arial"/>
          <w:sz w:val="22"/>
          <w:szCs w:val="22"/>
        </w:rPr>
        <w:t xml:space="preserve">a prostory pro uskutečnění konference, </w:t>
      </w:r>
      <w:r>
        <w:rPr>
          <w:rFonts w:ascii="Arial" w:hAnsi="Arial" w:cs="Arial"/>
          <w:sz w:val="22"/>
          <w:szCs w:val="22"/>
        </w:rPr>
        <w:t>specifikované dále v této smlouvě a objednatel se zavazuje za tyto služby uhradit dodavateli odměnu dle této smlouvy.</w:t>
      </w:r>
    </w:p>
    <w:p w14:paraId="3D570190" w14:textId="1BAF6C6D" w:rsidR="00D415E6" w:rsidRPr="00B71794" w:rsidRDefault="00D415E6" w:rsidP="00D415E6">
      <w:pPr>
        <w:pStyle w:val="Textbody"/>
        <w:jc w:val="both"/>
        <w:rPr>
          <w:rFonts w:ascii="Arial" w:hAnsi="Arial" w:cs="Arial"/>
          <w:sz w:val="22"/>
          <w:szCs w:val="22"/>
        </w:rPr>
      </w:pPr>
      <w:r w:rsidRPr="00B71794">
        <w:rPr>
          <w:rFonts w:ascii="Arial" w:hAnsi="Arial" w:cs="Arial"/>
          <w:sz w:val="22"/>
          <w:szCs w:val="22"/>
        </w:rPr>
        <w:t xml:space="preserve">Pobyt se uskuteční v rekreačním a </w:t>
      </w:r>
      <w:proofErr w:type="gramStart"/>
      <w:r w:rsidRPr="00B71794">
        <w:rPr>
          <w:rFonts w:ascii="Arial" w:hAnsi="Arial" w:cs="Arial"/>
          <w:sz w:val="22"/>
          <w:szCs w:val="22"/>
        </w:rPr>
        <w:t>školícím</w:t>
      </w:r>
      <w:proofErr w:type="gramEnd"/>
      <w:r w:rsidRPr="00B71794">
        <w:rPr>
          <w:rFonts w:ascii="Arial" w:hAnsi="Arial" w:cs="Arial"/>
          <w:sz w:val="22"/>
          <w:szCs w:val="22"/>
        </w:rPr>
        <w:t xml:space="preserve"> středisku DOUBRAVKA, Horní Sokolovec 8, 583 01 Chotěboř,   </w:t>
      </w:r>
      <w:r w:rsidRPr="00B71794">
        <w:rPr>
          <w:rFonts w:ascii="Arial" w:hAnsi="Arial" w:cs="Arial"/>
          <w:b/>
          <w:bCs/>
          <w:sz w:val="22"/>
          <w:szCs w:val="22"/>
        </w:rPr>
        <w:t xml:space="preserve">v termínu:  </w:t>
      </w:r>
      <w:proofErr w:type="gramStart"/>
      <w:r w:rsidRPr="00B71794">
        <w:rPr>
          <w:rFonts w:ascii="Arial" w:hAnsi="Arial" w:cs="Arial"/>
          <w:b/>
          <w:sz w:val="22"/>
          <w:szCs w:val="22"/>
        </w:rPr>
        <w:t>1</w:t>
      </w:r>
      <w:r w:rsidR="003360E7" w:rsidRPr="00B71794">
        <w:rPr>
          <w:rFonts w:ascii="Arial" w:hAnsi="Arial" w:cs="Arial"/>
          <w:b/>
          <w:sz w:val="22"/>
          <w:szCs w:val="22"/>
        </w:rPr>
        <w:t>9</w:t>
      </w:r>
      <w:r w:rsidRPr="00B71794">
        <w:rPr>
          <w:rFonts w:ascii="Arial" w:hAnsi="Arial" w:cs="Arial"/>
          <w:b/>
          <w:sz w:val="22"/>
          <w:szCs w:val="22"/>
        </w:rPr>
        <w:t>. –  20</w:t>
      </w:r>
      <w:proofErr w:type="gramEnd"/>
      <w:r w:rsidRPr="00B71794">
        <w:rPr>
          <w:rFonts w:ascii="Arial" w:hAnsi="Arial" w:cs="Arial"/>
          <w:b/>
          <w:sz w:val="22"/>
          <w:szCs w:val="22"/>
        </w:rPr>
        <w:t>.</w:t>
      </w:r>
      <w:r w:rsidRPr="00B71794">
        <w:rPr>
          <w:rFonts w:ascii="Arial" w:hAnsi="Arial" w:cs="Arial"/>
          <w:bCs/>
          <w:sz w:val="22"/>
          <w:szCs w:val="22"/>
        </w:rPr>
        <w:t xml:space="preserve"> </w:t>
      </w:r>
      <w:r w:rsidR="003360E7" w:rsidRPr="00B71794">
        <w:rPr>
          <w:rFonts w:ascii="Arial" w:hAnsi="Arial" w:cs="Arial"/>
          <w:b/>
          <w:sz w:val="22"/>
          <w:szCs w:val="22"/>
        </w:rPr>
        <w:t>9</w:t>
      </w:r>
      <w:r w:rsidRPr="00B71794">
        <w:rPr>
          <w:rFonts w:ascii="Arial" w:hAnsi="Arial" w:cs="Arial"/>
          <w:b/>
          <w:sz w:val="22"/>
          <w:szCs w:val="22"/>
        </w:rPr>
        <w:t>.</w:t>
      </w:r>
      <w:r w:rsidRPr="00B71794">
        <w:rPr>
          <w:rFonts w:ascii="Arial" w:hAnsi="Arial" w:cs="Arial"/>
          <w:bCs/>
          <w:sz w:val="22"/>
          <w:szCs w:val="22"/>
        </w:rPr>
        <w:t xml:space="preserve"> </w:t>
      </w:r>
      <w:r w:rsidRPr="00B71794">
        <w:rPr>
          <w:rFonts w:ascii="Arial" w:hAnsi="Arial" w:cs="Arial"/>
          <w:b/>
          <w:bCs/>
          <w:sz w:val="22"/>
          <w:szCs w:val="22"/>
        </w:rPr>
        <w:t xml:space="preserve">2025  </w:t>
      </w:r>
    </w:p>
    <w:p w14:paraId="4DE3D890" w14:textId="33DF5FAD" w:rsidR="00D415E6" w:rsidRPr="00B71794" w:rsidRDefault="00D415E6" w:rsidP="00D415E6">
      <w:pPr>
        <w:pStyle w:val="Textbody"/>
        <w:spacing w:after="6"/>
        <w:jc w:val="both"/>
        <w:rPr>
          <w:rFonts w:ascii="Arial" w:hAnsi="Arial" w:cs="Arial"/>
          <w:bCs/>
          <w:sz w:val="22"/>
          <w:szCs w:val="22"/>
          <w:u w:val="single"/>
        </w:rPr>
      </w:pPr>
      <w:r w:rsidRPr="00B71794">
        <w:rPr>
          <w:rFonts w:ascii="Arial" w:hAnsi="Arial" w:cs="Arial"/>
          <w:bCs/>
          <w:sz w:val="22"/>
          <w:szCs w:val="22"/>
          <w:u w:val="single"/>
        </w:rPr>
        <w:t>Zahájení pobytu v p</w:t>
      </w:r>
      <w:r w:rsidR="003360E7" w:rsidRPr="00B71794">
        <w:rPr>
          <w:rFonts w:ascii="Arial" w:hAnsi="Arial" w:cs="Arial"/>
          <w:bCs/>
          <w:sz w:val="22"/>
          <w:szCs w:val="22"/>
          <w:u w:val="single"/>
        </w:rPr>
        <w:t>átek</w:t>
      </w:r>
      <w:r w:rsidRPr="00B71794">
        <w:rPr>
          <w:rFonts w:ascii="Arial" w:hAnsi="Arial" w:cs="Arial"/>
          <w:bCs/>
          <w:sz w:val="22"/>
          <w:szCs w:val="22"/>
          <w:u w:val="single"/>
        </w:rPr>
        <w:t xml:space="preserve"> 1</w:t>
      </w:r>
      <w:r w:rsidR="003360E7" w:rsidRPr="00B71794">
        <w:rPr>
          <w:rFonts w:ascii="Arial" w:hAnsi="Arial" w:cs="Arial"/>
          <w:bCs/>
          <w:sz w:val="22"/>
          <w:szCs w:val="22"/>
          <w:u w:val="single"/>
        </w:rPr>
        <w:t>9</w:t>
      </w:r>
      <w:r w:rsidRPr="00B71794">
        <w:rPr>
          <w:rFonts w:ascii="Arial" w:hAnsi="Arial" w:cs="Arial"/>
          <w:bCs/>
          <w:sz w:val="22"/>
          <w:szCs w:val="22"/>
          <w:u w:val="single"/>
        </w:rPr>
        <w:t xml:space="preserve">. </w:t>
      </w:r>
      <w:r w:rsidR="003360E7" w:rsidRPr="00B71794">
        <w:rPr>
          <w:rFonts w:ascii="Arial" w:hAnsi="Arial" w:cs="Arial"/>
          <w:bCs/>
          <w:sz w:val="22"/>
          <w:szCs w:val="22"/>
          <w:u w:val="single"/>
        </w:rPr>
        <w:t>9</w:t>
      </w:r>
      <w:r w:rsidR="007B3B67">
        <w:rPr>
          <w:rFonts w:ascii="Arial" w:hAnsi="Arial" w:cs="Arial"/>
          <w:bCs/>
          <w:sz w:val="22"/>
          <w:szCs w:val="22"/>
          <w:u w:val="single"/>
        </w:rPr>
        <w:t>.</w:t>
      </w:r>
      <w:r w:rsidRPr="00B71794">
        <w:rPr>
          <w:rFonts w:ascii="Arial" w:hAnsi="Arial" w:cs="Arial"/>
          <w:bCs/>
          <w:sz w:val="22"/>
          <w:szCs w:val="22"/>
          <w:u w:val="single"/>
        </w:rPr>
        <w:t xml:space="preserve"> v 1</w:t>
      </w:r>
      <w:r w:rsidR="003E5970" w:rsidRPr="00B71794">
        <w:rPr>
          <w:rFonts w:ascii="Arial" w:hAnsi="Arial" w:cs="Arial"/>
          <w:bCs/>
          <w:sz w:val="22"/>
          <w:szCs w:val="22"/>
          <w:u w:val="single"/>
        </w:rPr>
        <w:t>1</w:t>
      </w:r>
      <w:r w:rsidRPr="00B71794">
        <w:rPr>
          <w:rFonts w:ascii="Arial" w:hAnsi="Arial" w:cs="Arial"/>
          <w:bCs/>
          <w:sz w:val="22"/>
          <w:szCs w:val="22"/>
          <w:u w:val="single"/>
        </w:rPr>
        <w:t xml:space="preserve"> hod.</w:t>
      </w:r>
    </w:p>
    <w:p w14:paraId="38F7F1B1" w14:textId="607A5389" w:rsidR="00D415E6" w:rsidRDefault="00D415E6" w:rsidP="00D415E6">
      <w:pPr>
        <w:pStyle w:val="Textbody"/>
        <w:spacing w:after="6"/>
        <w:jc w:val="both"/>
        <w:rPr>
          <w:rFonts w:ascii="Arial" w:hAnsi="Arial" w:cs="Arial"/>
          <w:bCs/>
          <w:sz w:val="22"/>
          <w:szCs w:val="22"/>
          <w:u w:val="single"/>
        </w:rPr>
      </w:pPr>
      <w:r w:rsidRPr="00B71794">
        <w:rPr>
          <w:rFonts w:ascii="Arial" w:hAnsi="Arial" w:cs="Arial"/>
          <w:bCs/>
          <w:sz w:val="22"/>
          <w:szCs w:val="22"/>
          <w:u w:val="single"/>
        </w:rPr>
        <w:t>Ukončení pobytu v</w:t>
      </w:r>
      <w:r w:rsidR="003360E7" w:rsidRPr="00B71794">
        <w:rPr>
          <w:rFonts w:ascii="Arial" w:hAnsi="Arial" w:cs="Arial"/>
          <w:bCs/>
          <w:sz w:val="22"/>
          <w:szCs w:val="22"/>
          <w:u w:val="single"/>
        </w:rPr>
        <w:t xml:space="preserve"> sobotu</w:t>
      </w:r>
      <w:r w:rsidRPr="00B71794">
        <w:rPr>
          <w:rFonts w:ascii="Arial" w:hAnsi="Arial" w:cs="Arial"/>
          <w:bCs/>
          <w:sz w:val="22"/>
          <w:szCs w:val="22"/>
          <w:u w:val="single"/>
        </w:rPr>
        <w:t xml:space="preserve"> 20. </w:t>
      </w:r>
      <w:r w:rsidR="00DB58A9" w:rsidRPr="00B71794">
        <w:rPr>
          <w:rFonts w:ascii="Arial" w:hAnsi="Arial" w:cs="Arial"/>
          <w:bCs/>
          <w:sz w:val="22"/>
          <w:szCs w:val="22"/>
          <w:u w:val="single"/>
        </w:rPr>
        <w:t>9.</w:t>
      </w:r>
      <w:r w:rsidRPr="00B71794">
        <w:rPr>
          <w:rFonts w:ascii="Arial" w:hAnsi="Arial" w:cs="Arial"/>
          <w:bCs/>
          <w:sz w:val="22"/>
          <w:szCs w:val="22"/>
          <w:u w:val="single"/>
        </w:rPr>
        <w:t xml:space="preserve"> v</w:t>
      </w:r>
      <w:r w:rsidR="00447DC9" w:rsidRPr="00B71794">
        <w:rPr>
          <w:rFonts w:ascii="Arial" w:hAnsi="Arial" w:cs="Arial"/>
          <w:bCs/>
          <w:sz w:val="22"/>
          <w:szCs w:val="22"/>
          <w:u w:val="single"/>
        </w:rPr>
        <w:t> </w:t>
      </w:r>
      <w:r w:rsidRPr="00B71794">
        <w:rPr>
          <w:rFonts w:ascii="Arial" w:hAnsi="Arial" w:cs="Arial"/>
          <w:bCs/>
          <w:sz w:val="22"/>
          <w:szCs w:val="22"/>
          <w:u w:val="single"/>
        </w:rPr>
        <w:t>1</w:t>
      </w:r>
      <w:r w:rsidR="00DB58A9" w:rsidRPr="00B71794">
        <w:rPr>
          <w:rFonts w:ascii="Arial" w:hAnsi="Arial" w:cs="Arial"/>
          <w:bCs/>
          <w:sz w:val="22"/>
          <w:szCs w:val="22"/>
          <w:u w:val="single"/>
        </w:rPr>
        <w:t>5</w:t>
      </w:r>
      <w:r w:rsidRPr="00B71794">
        <w:rPr>
          <w:rFonts w:ascii="Arial" w:hAnsi="Arial" w:cs="Arial"/>
          <w:bCs/>
          <w:sz w:val="22"/>
          <w:szCs w:val="22"/>
          <w:u w:val="single"/>
        </w:rPr>
        <w:t xml:space="preserve"> hod.</w:t>
      </w:r>
    </w:p>
    <w:p w14:paraId="33799834" w14:textId="77777777" w:rsidR="00B61FBE" w:rsidRDefault="00B61FBE" w:rsidP="00D415E6">
      <w:pPr>
        <w:pStyle w:val="Textbody"/>
        <w:jc w:val="both"/>
        <w:rPr>
          <w:rFonts w:ascii="Arial" w:hAnsi="Arial" w:cs="Arial"/>
          <w:bCs/>
          <w:sz w:val="22"/>
          <w:szCs w:val="22"/>
        </w:rPr>
      </w:pPr>
    </w:p>
    <w:p w14:paraId="48A369B0" w14:textId="77777777" w:rsidR="00B61FBE" w:rsidRDefault="00B61FBE" w:rsidP="00D415E6">
      <w:pPr>
        <w:pStyle w:val="Textbody"/>
        <w:rPr>
          <w:rFonts w:ascii="Arial" w:hAnsi="Arial" w:cs="Arial"/>
          <w:b/>
          <w:bCs/>
          <w:sz w:val="22"/>
          <w:szCs w:val="22"/>
        </w:rPr>
      </w:pPr>
    </w:p>
    <w:p w14:paraId="39F4FE94" w14:textId="7EA986C0" w:rsidR="007373A6" w:rsidRPr="00B71794" w:rsidRDefault="00D415E6" w:rsidP="00D415E6">
      <w:pPr>
        <w:pStyle w:val="Textbody"/>
        <w:rPr>
          <w:rFonts w:ascii="Arial" w:hAnsi="Arial" w:cs="Arial"/>
          <w:b/>
          <w:bCs/>
          <w:sz w:val="22"/>
          <w:szCs w:val="22"/>
        </w:rPr>
      </w:pPr>
      <w:r w:rsidRPr="00B71794">
        <w:rPr>
          <w:rFonts w:ascii="Arial" w:hAnsi="Arial" w:cs="Arial"/>
          <w:b/>
          <w:bCs/>
          <w:sz w:val="22"/>
          <w:szCs w:val="22"/>
        </w:rPr>
        <w:t>Stravovací služby:</w:t>
      </w:r>
      <w:r w:rsidR="0055124F" w:rsidRPr="00B71794">
        <w:rPr>
          <w:rFonts w:ascii="Arial" w:hAnsi="Arial" w:cs="Arial"/>
          <w:b/>
          <w:bCs/>
          <w:sz w:val="22"/>
          <w:szCs w:val="22"/>
        </w:rPr>
        <w:t xml:space="preserve">  </w:t>
      </w:r>
    </w:p>
    <w:p w14:paraId="5D72745D" w14:textId="54C2A6A9" w:rsidR="00D415E6" w:rsidRPr="00B71794" w:rsidRDefault="0055124F" w:rsidP="00D415E6">
      <w:pPr>
        <w:pStyle w:val="Textbody"/>
        <w:rPr>
          <w:rFonts w:ascii="Arial" w:hAnsi="Arial" w:cs="Arial"/>
          <w:sz w:val="22"/>
          <w:szCs w:val="22"/>
        </w:rPr>
      </w:pPr>
      <w:r w:rsidRPr="00B71794">
        <w:rPr>
          <w:rFonts w:ascii="Arial" w:hAnsi="Arial" w:cs="Arial"/>
          <w:b/>
          <w:bCs/>
          <w:sz w:val="22"/>
          <w:szCs w:val="22"/>
        </w:rPr>
        <w:t xml:space="preserve">1. den </w:t>
      </w:r>
      <w:r w:rsidR="00795797" w:rsidRPr="00B71794">
        <w:rPr>
          <w:rFonts w:ascii="Arial" w:hAnsi="Arial" w:cs="Arial"/>
          <w:b/>
          <w:bCs/>
          <w:sz w:val="22"/>
          <w:szCs w:val="22"/>
        </w:rPr>
        <w:t>oběd</w:t>
      </w:r>
      <w:r w:rsidR="00AE16A2" w:rsidRPr="00B71794">
        <w:rPr>
          <w:rFonts w:ascii="Arial" w:hAnsi="Arial" w:cs="Arial"/>
          <w:b/>
          <w:bCs/>
          <w:sz w:val="22"/>
          <w:szCs w:val="22"/>
        </w:rPr>
        <w:t xml:space="preserve"> (v 13h)</w:t>
      </w:r>
      <w:r w:rsidR="00795797" w:rsidRPr="00B71794">
        <w:rPr>
          <w:rFonts w:ascii="Arial" w:hAnsi="Arial" w:cs="Arial"/>
          <w:b/>
          <w:bCs/>
          <w:sz w:val="22"/>
          <w:szCs w:val="22"/>
        </w:rPr>
        <w:t xml:space="preserve">, </w:t>
      </w:r>
      <w:r w:rsidRPr="00B71794">
        <w:rPr>
          <w:rFonts w:ascii="Arial" w:hAnsi="Arial" w:cs="Arial"/>
          <w:b/>
          <w:bCs/>
          <w:sz w:val="22"/>
          <w:szCs w:val="22"/>
        </w:rPr>
        <w:t>svačina, večeře; 2. den snídaně, svačina, oběd</w:t>
      </w:r>
    </w:p>
    <w:p w14:paraId="005D80C3" w14:textId="02CC0B2E" w:rsidR="00B61FBE" w:rsidRPr="00B61FBE" w:rsidRDefault="00D415E6" w:rsidP="00B61FBE">
      <w:pPr>
        <w:pStyle w:val="Textbody"/>
        <w:rPr>
          <w:rFonts w:ascii="Arial" w:hAnsi="Arial" w:cs="Arial"/>
          <w:sz w:val="22"/>
          <w:szCs w:val="22"/>
        </w:rPr>
      </w:pPr>
      <w:r w:rsidRPr="00B71794">
        <w:rPr>
          <w:rFonts w:ascii="Arial" w:hAnsi="Arial" w:cs="Arial"/>
          <w:sz w:val="22"/>
          <w:szCs w:val="22"/>
        </w:rPr>
        <w:t>Stravování se řídí platnými vyhláškami a hygienickými předpisy.</w:t>
      </w:r>
      <w:r w:rsidR="00B61FBE">
        <w:rPr>
          <w:rFonts w:ascii="Arial" w:hAnsi="Arial" w:cs="Arial"/>
          <w:sz w:val="22"/>
          <w:szCs w:val="22"/>
        </w:rPr>
        <w:t xml:space="preserve"> S</w:t>
      </w:r>
      <w:r w:rsidR="00B61FBE" w:rsidRPr="00B61FBE">
        <w:rPr>
          <w:rFonts w:ascii="Arial" w:hAnsi="Arial" w:cs="Arial"/>
          <w:sz w:val="22"/>
          <w:szCs w:val="22"/>
        </w:rPr>
        <w:t>nídaně je formou švédských stolů. </w:t>
      </w:r>
      <w:r w:rsidR="00B61FBE">
        <w:rPr>
          <w:rFonts w:ascii="Arial" w:hAnsi="Arial" w:cs="Arial"/>
          <w:sz w:val="22"/>
          <w:szCs w:val="22"/>
        </w:rPr>
        <w:t>Dohodnutá s</w:t>
      </w:r>
      <w:r w:rsidR="00B61FBE" w:rsidRPr="00B61FBE">
        <w:rPr>
          <w:rFonts w:ascii="Arial" w:hAnsi="Arial" w:cs="Arial"/>
          <w:sz w:val="22"/>
          <w:szCs w:val="22"/>
        </w:rPr>
        <w:t>trava je dostatečná dle gramáže pro dospělé</w:t>
      </w:r>
      <w:r w:rsidR="00B61FBE">
        <w:rPr>
          <w:rFonts w:ascii="Arial" w:hAnsi="Arial" w:cs="Arial"/>
          <w:sz w:val="22"/>
          <w:szCs w:val="22"/>
        </w:rPr>
        <w:t xml:space="preserve"> osoby</w:t>
      </w:r>
      <w:r w:rsidR="00B61FBE" w:rsidRPr="00B61FBE">
        <w:rPr>
          <w:rFonts w:ascii="Arial" w:hAnsi="Arial" w:cs="Arial"/>
          <w:sz w:val="22"/>
          <w:szCs w:val="22"/>
        </w:rPr>
        <w:t>.</w:t>
      </w:r>
      <w:r w:rsidR="00B61FBE">
        <w:rPr>
          <w:rFonts w:ascii="Arial" w:hAnsi="Arial" w:cs="Arial"/>
          <w:sz w:val="22"/>
          <w:szCs w:val="22"/>
        </w:rPr>
        <w:t xml:space="preserve"> 7 až 14 dní před pobytem lze dohodnout konkrétní skladbu jednotlivých jídel.</w:t>
      </w:r>
    </w:p>
    <w:p w14:paraId="003A1DC4" w14:textId="1E215C95" w:rsidR="00D415E6" w:rsidRPr="00B61FBE" w:rsidRDefault="00D415E6" w:rsidP="00D415E6">
      <w:pPr>
        <w:pStyle w:val="Textbody"/>
        <w:rPr>
          <w:rFonts w:ascii="Arial" w:hAnsi="Arial" w:cs="Arial"/>
          <w:sz w:val="22"/>
          <w:szCs w:val="22"/>
        </w:rPr>
      </w:pPr>
    </w:p>
    <w:p w14:paraId="5094A7D1" w14:textId="77777777" w:rsidR="00D415E6" w:rsidRPr="00B61FBE" w:rsidRDefault="00D415E6" w:rsidP="00D415E6">
      <w:pPr>
        <w:pStyle w:val="Textbody"/>
        <w:rPr>
          <w:rFonts w:ascii="Arial" w:hAnsi="Arial" w:cs="Arial"/>
          <w:sz w:val="22"/>
          <w:szCs w:val="22"/>
        </w:rPr>
      </w:pPr>
      <w:r w:rsidRPr="00B61FBE">
        <w:rPr>
          <w:rFonts w:ascii="Arial" w:hAnsi="Arial" w:cs="Arial"/>
          <w:b/>
          <w:bCs/>
          <w:sz w:val="22"/>
          <w:szCs w:val="22"/>
        </w:rPr>
        <w:t>Ubytovací služby:</w:t>
      </w:r>
    </w:p>
    <w:p w14:paraId="71F6DEEE" w14:textId="30DFA1CA" w:rsidR="00D415E6" w:rsidRPr="00B61FBE" w:rsidRDefault="00D415E6" w:rsidP="00D415E6">
      <w:pPr>
        <w:pStyle w:val="Textbody"/>
        <w:jc w:val="both"/>
        <w:rPr>
          <w:rFonts w:ascii="Arial" w:hAnsi="Arial" w:cs="Arial"/>
          <w:sz w:val="22"/>
          <w:szCs w:val="22"/>
        </w:rPr>
      </w:pPr>
      <w:r w:rsidRPr="00B61FBE">
        <w:rPr>
          <w:rFonts w:ascii="Arial" w:hAnsi="Arial" w:cs="Arial"/>
          <w:sz w:val="22"/>
          <w:szCs w:val="22"/>
        </w:rPr>
        <w:t>Ubytovací služby zahrnují: povlečení, úklid ubytovacích a učebních prostor a sociálního zařízení dle po</w:t>
      </w:r>
      <w:r w:rsidR="007B3B67">
        <w:rPr>
          <w:rFonts w:ascii="Arial" w:hAnsi="Arial" w:cs="Arial"/>
          <w:sz w:val="22"/>
          <w:szCs w:val="22"/>
        </w:rPr>
        <w:t>t</w:t>
      </w:r>
      <w:r w:rsidRPr="00B61FBE">
        <w:rPr>
          <w:rFonts w:ascii="Arial" w:hAnsi="Arial" w:cs="Arial"/>
          <w:sz w:val="22"/>
          <w:szCs w:val="22"/>
        </w:rPr>
        <w:t>řeby, sociální zařízení s teplou vodou, elektřinu a topení podle potřeb bezproblémového provozu.</w:t>
      </w:r>
    </w:p>
    <w:p w14:paraId="26D34F2B" w14:textId="77777777" w:rsidR="00D415E6" w:rsidRPr="00B61FBE" w:rsidRDefault="00D415E6" w:rsidP="00D415E6">
      <w:pPr>
        <w:pStyle w:val="Textbody"/>
        <w:jc w:val="both"/>
        <w:rPr>
          <w:rFonts w:ascii="Arial" w:hAnsi="Arial" w:cs="Arial"/>
          <w:sz w:val="22"/>
          <w:szCs w:val="22"/>
        </w:rPr>
      </w:pPr>
    </w:p>
    <w:p w14:paraId="11F0875A" w14:textId="0DD2E18A" w:rsidR="00DA7366" w:rsidRDefault="00D415E6" w:rsidP="00D415E6">
      <w:pPr>
        <w:pStyle w:val="Textbody"/>
        <w:rPr>
          <w:rFonts w:ascii="Arial" w:hAnsi="Arial" w:cs="Arial"/>
          <w:b/>
          <w:bCs/>
          <w:sz w:val="22"/>
          <w:szCs w:val="22"/>
        </w:rPr>
      </w:pPr>
      <w:r w:rsidRPr="00B61FBE">
        <w:rPr>
          <w:rFonts w:ascii="Arial" w:hAnsi="Arial" w:cs="Arial"/>
          <w:b/>
          <w:bCs/>
          <w:sz w:val="22"/>
          <w:szCs w:val="22"/>
        </w:rPr>
        <w:t xml:space="preserve">Počet </w:t>
      </w:r>
      <w:r w:rsidR="00DA7366">
        <w:rPr>
          <w:rFonts w:ascii="Arial" w:hAnsi="Arial" w:cs="Arial"/>
          <w:b/>
          <w:bCs/>
          <w:sz w:val="22"/>
          <w:szCs w:val="22"/>
        </w:rPr>
        <w:t>osob, kterým budou poskytovány ubytovací a stravovací služby</w:t>
      </w:r>
      <w:r w:rsidRPr="00B71794">
        <w:rPr>
          <w:rFonts w:ascii="Arial" w:hAnsi="Arial" w:cs="Arial"/>
          <w:b/>
          <w:bCs/>
          <w:sz w:val="22"/>
          <w:szCs w:val="22"/>
        </w:rPr>
        <w:t xml:space="preserve">:         </w:t>
      </w:r>
    </w:p>
    <w:p w14:paraId="37A4FE69" w14:textId="037E9FDB" w:rsidR="00D415E6" w:rsidRPr="00B71794" w:rsidRDefault="00DA7366" w:rsidP="00B71794">
      <w:pPr>
        <w:pStyle w:val="Textbody"/>
        <w:jc w:val="both"/>
        <w:rPr>
          <w:rFonts w:ascii="Arial" w:hAnsi="Arial" w:cs="Arial"/>
          <w:b/>
          <w:bCs/>
          <w:sz w:val="22"/>
          <w:szCs w:val="22"/>
        </w:rPr>
      </w:pPr>
      <w:r>
        <w:rPr>
          <w:rFonts w:ascii="Arial" w:hAnsi="Arial" w:cs="Arial"/>
          <w:bCs/>
          <w:sz w:val="22"/>
          <w:szCs w:val="22"/>
        </w:rPr>
        <w:t>Smluvní strany sjednávají, že minimální počet osob, které se studentské konference zúčastní, je 80, přičemž i pokud by reálně počet osob byl nakonec nižší, objednatel uhradí paušální částku za 80 osob. Reálně však smluvní strany očekávají, že počet osob bude cca 100</w:t>
      </w:r>
      <w:r w:rsidR="00E06097">
        <w:rPr>
          <w:rFonts w:ascii="Arial" w:hAnsi="Arial" w:cs="Arial"/>
          <w:bCs/>
          <w:sz w:val="22"/>
          <w:szCs w:val="22"/>
        </w:rPr>
        <w:t>, ne však více, než 10</w:t>
      </w:r>
      <w:r w:rsidR="00B61FBE">
        <w:rPr>
          <w:rFonts w:ascii="Arial" w:hAnsi="Arial" w:cs="Arial"/>
          <w:bCs/>
          <w:sz w:val="22"/>
          <w:szCs w:val="22"/>
        </w:rPr>
        <w:t>5</w:t>
      </w:r>
      <w:r w:rsidR="00E06097">
        <w:rPr>
          <w:rFonts w:ascii="Arial" w:hAnsi="Arial" w:cs="Arial"/>
          <w:bCs/>
          <w:sz w:val="22"/>
          <w:szCs w:val="22"/>
        </w:rPr>
        <w:t xml:space="preserve"> osob</w:t>
      </w:r>
      <w:r>
        <w:rPr>
          <w:rFonts w:ascii="Arial" w:hAnsi="Arial" w:cs="Arial"/>
          <w:bCs/>
          <w:sz w:val="22"/>
          <w:szCs w:val="22"/>
        </w:rPr>
        <w:t xml:space="preserve">. </w:t>
      </w:r>
      <w:r w:rsidR="00E06097">
        <w:rPr>
          <w:rFonts w:ascii="Arial" w:hAnsi="Arial" w:cs="Arial"/>
          <w:bCs/>
          <w:sz w:val="22"/>
          <w:szCs w:val="22"/>
        </w:rPr>
        <w:t xml:space="preserve">Nad počet 80 osob bude dodavatel fakturovat služby dle jednotkové ceny uvedené v čl. II, přičemž skutečný počet osob převyšující číslo 80 je objednatel povinen oznámit písemně (e-mailem) dodavateli alespoň </w:t>
      </w:r>
      <w:r w:rsidR="0033362B">
        <w:rPr>
          <w:rFonts w:ascii="Arial" w:hAnsi="Arial" w:cs="Arial"/>
          <w:bCs/>
          <w:sz w:val="22"/>
          <w:szCs w:val="22"/>
        </w:rPr>
        <w:t>5</w:t>
      </w:r>
      <w:r w:rsidR="00E06097">
        <w:rPr>
          <w:rFonts w:ascii="Arial" w:hAnsi="Arial" w:cs="Arial"/>
          <w:bCs/>
          <w:sz w:val="22"/>
          <w:szCs w:val="22"/>
        </w:rPr>
        <w:t xml:space="preserve"> dn</w:t>
      </w:r>
      <w:r w:rsidR="0033362B">
        <w:rPr>
          <w:rFonts w:ascii="Arial" w:hAnsi="Arial" w:cs="Arial"/>
          <w:bCs/>
          <w:sz w:val="22"/>
          <w:szCs w:val="22"/>
        </w:rPr>
        <w:t>í</w:t>
      </w:r>
      <w:r w:rsidR="00E06097">
        <w:rPr>
          <w:rFonts w:ascii="Arial" w:hAnsi="Arial" w:cs="Arial"/>
          <w:bCs/>
          <w:sz w:val="22"/>
          <w:szCs w:val="22"/>
        </w:rPr>
        <w:t xml:space="preserve"> předem</w:t>
      </w:r>
      <w:r w:rsidR="0033362B">
        <w:rPr>
          <w:rFonts w:ascii="Arial" w:hAnsi="Arial" w:cs="Arial"/>
          <w:bCs/>
          <w:sz w:val="22"/>
          <w:szCs w:val="22"/>
        </w:rPr>
        <w:t>, postupem uvedeným v čl. V. této smlouvy</w:t>
      </w:r>
      <w:r w:rsidR="00E06097">
        <w:rPr>
          <w:rFonts w:ascii="Arial" w:hAnsi="Arial" w:cs="Arial"/>
          <w:bCs/>
          <w:sz w:val="22"/>
          <w:szCs w:val="22"/>
        </w:rPr>
        <w:t xml:space="preserve">. </w:t>
      </w:r>
    </w:p>
    <w:p w14:paraId="4FC0C4C1" w14:textId="08B54459" w:rsidR="00D415E6" w:rsidRDefault="00D415E6" w:rsidP="00D415E6">
      <w:pPr>
        <w:pStyle w:val="Textbody"/>
        <w:rPr>
          <w:rFonts w:ascii="Arial" w:hAnsi="Arial" w:cs="Arial"/>
          <w:b/>
          <w:bCs/>
          <w:sz w:val="22"/>
          <w:szCs w:val="22"/>
        </w:rPr>
      </w:pPr>
    </w:p>
    <w:p w14:paraId="2D0BC082" w14:textId="5F999FBC" w:rsidR="001B785C" w:rsidRDefault="001B785C" w:rsidP="00D415E6">
      <w:pPr>
        <w:pStyle w:val="Textbody"/>
        <w:rPr>
          <w:rFonts w:ascii="Arial" w:hAnsi="Arial" w:cs="Arial"/>
          <w:b/>
          <w:bCs/>
          <w:sz w:val="22"/>
          <w:szCs w:val="22"/>
        </w:rPr>
      </w:pPr>
      <w:r>
        <w:rPr>
          <w:rFonts w:ascii="Arial" w:hAnsi="Arial" w:cs="Arial"/>
          <w:b/>
          <w:bCs/>
          <w:sz w:val="22"/>
          <w:szCs w:val="22"/>
        </w:rPr>
        <w:t>Prostory pro konání konference</w:t>
      </w:r>
    </w:p>
    <w:p w14:paraId="2391E11D" w14:textId="25D85765" w:rsidR="001B785C" w:rsidRPr="00B71794" w:rsidRDefault="001B785C" w:rsidP="00B71794">
      <w:pPr>
        <w:pStyle w:val="Textbody"/>
        <w:jc w:val="both"/>
        <w:rPr>
          <w:rFonts w:ascii="Arial" w:hAnsi="Arial" w:cs="Arial"/>
          <w:bCs/>
          <w:sz w:val="22"/>
          <w:szCs w:val="22"/>
        </w:rPr>
      </w:pPr>
      <w:r w:rsidRPr="00B71794">
        <w:rPr>
          <w:rFonts w:ascii="Arial" w:hAnsi="Arial" w:cs="Arial"/>
          <w:bCs/>
          <w:sz w:val="22"/>
          <w:szCs w:val="22"/>
        </w:rPr>
        <w:t>Dodavatel umožní objednateli užívat prostor přednáškového sálu s kapacitou dostačující pro výše uvedený počet osob.</w:t>
      </w:r>
      <w:r>
        <w:rPr>
          <w:rFonts w:ascii="Arial" w:hAnsi="Arial" w:cs="Arial"/>
          <w:bCs/>
          <w:sz w:val="22"/>
          <w:szCs w:val="22"/>
        </w:rPr>
        <w:t xml:space="preserve"> Součástí pronájmu těchto prostor je i videotechnika potřebná pro promítání prezentací a audiotechnika (ozvučení sálu, mikrofony).</w:t>
      </w:r>
    </w:p>
    <w:p w14:paraId="5C703541" w14:textId="77777777" w:rsidR="001B785C" w:rsidRPr="00B71794" w:rsidRDefault="001B785C" w:rsidP="00D415E6">
      <w:pPr>
        <w:pStyle w:val="Textbody"/>
        <w:rPr>
          <w:rFonts w:ascii="Arial" w:hAnsi="Arial" w:cs="Arial"/>
          <w:b/>
          <w:bCs/>
          <w:sz w:val="22"/>
          <w:szCs w:val="22"/>
        </w:rPr>
      </w:pPr>
    </w:p>
    <w:p w14:paraId="31490C50" w14:textId="77777777" w:rsidR="00D415E6" w:rsidRPr="00B71794" w:rsidRDefault="00D415E6" w:rsidP="00D415E6">
      <w:pPr>
        <w:pStyle w:val="Textbody"/>
        <w:rPr>
          <w:rFonts w:ascii="Arial" w:hAnsi="Arial" w:cs="Arial"/>
          <w:sz w:val="22"/>
          <w:szCs w:val="22"/>
        </w:rPr>
      </w:pPr>
      <w:r w:rsidRPr="00B71794">
        <w:rPr>
          <w:rFonts w:ascii="Arial" w:hAnsi="Arial" w:cs="Arial"/>
          <w:sz w:val="22"/>
          <w:szCs w:val="22"/>
        </w:rPr>
        <w:t xml:space="preserve">                                                                    </w:t>
      </w:r>
      <w:r w:rsidRPr="00B71794">
        <w:rPr>
          <w:rFonts w:ascii="Arial" w:hAnsi="Arial" w:cs="Arial"/>
          <w:b/>
          <w:bCs/>
          <w:sz w:val="22"/>
          <w:szCs w:val="22"/>
        </w:rPr>
        <w:t>II.</w:t>
      </w:r>
    </w:p>
    <w:p w14:paraId="331948AA" w14:textId="5B5DAABC" w:rsidR="00D415E6" w:rsidRPr="00B61FBE" w:rsidRDefault="00D415E6" w:rsidP="007373A6">
      <w:pPr>
        <w:pStyle w:val="Textbody"/>
        <w:rPr>
          <w:rFonts w:ascii="Arial" w:hAnsi="Arial" w:cs="Arial"/>
          <w:b/>
          <w:bCs/>
          <w:sz w:val="22"/>
          <w:szCs w:val="22"/>
        </w:rPr>
      </w:pPr>
      <w:r w:rsidRPr="00B61FBE">
        <w:rPr>
          <w:rFonts w:ascii="Arial" w:hAnsi="Arial" w:cs="Arial"/>
          <w:b/>
          <w:bCs/>
          <w:sz w:val="22"/>
          <w:szCs w:val="22"/>
        </w:rPr>
        <w:t>Cena a platby:</w:t>
      </w:r>
      <w:r w:rsidR="007373A6" w:rsidRPr="00B61FBE">
        <w:rPr>
          <w:rFonts w:ascii="Arial" w:hAnsi="Arial" w:cs="Arial"/>
          <w:b/>
          <w:bCs/>
          <w:sz w:val="22"/>
          <w:szCs w:val="22"/>
        </w:rPr>
        <w:t xml:space="preserve"> </w:t>
      </w:r>
    </w:p>
    <w:p w14:paraId="6C057F0B" w14:textId="76015768" w:rsidR="00D415E6" w:rsidRPr="00B71794" w:rsidRDefault="00D415E6" w:rsidP="00D415E6">
      <w:pPr>
        <w:pStyle w:val="Textbody"/>
        <w:jc w:val="both"/>
        <w:rPr>
          <w:rFonts w:ascii="Arial" w:hAnsi="Arial" w:cs="Arial"/>
          <w:b/>
          <w:bCs/>
          <w:sz w:val="22"/>
          <w:szCs w:val="22"/>
        </w:rPr>
      </w:pPr>
      <w:r w:rsidRPr="00B61FBE">
        <w:rPr>
          <w:rFonts w:ascii="Arial" w:hAnsi="Arial" w:cs="Arial"/>
          <w:sz w:val="22"/>
          <w:szCs w:val="22"/>
        </w:rPr>
        <w:t>Smluvní strany se dohodly na</w:t>
      </w:r>
      <w:r w:rsidRPr="00B71794">
        <w:rPr>
          <w:rFonts w:ascii="Arial" w:hAnsi="Arial" w:cs="Arial"/>
          <w:bCs/>
          <w:sz w:val="22"/>
          <w:szCs w:val="22"/>
        </w:rPr>
        <w:t xml:space="preserve"> </w:t>
      </w:r>
      <w:r w:rsidR="007373A6" w:rsidRPr="00B71794">
        <w:rPr>
          <w:rFonts w:ascii="Arial" w:hAnsi="Arial" w:cs="Arial"/>
          <w:bCs/>
          <w:sz w:val="22"/>
          <w:szCs w:val="22"/>
        </w:rPr>
        <w:t xml:space="preserve">smluvní </w:t>
      </w:r>
      <w:r w:rsidRPr="00B71794">
        <w:rPr>
          <w:rFonts w:ascii="Arial" w:hAnsi="Arial" w:cs="Arial"/>
          <w:bCs/>
          <w:sz w:val="22"/>
          <w:szCs w:val="22"/>
        </w:rPr>
        <w:t xml:space="preserve">ceně Kč </w:t>
      </w:r>
      <w:r w:rsidR="00BB2E44" w:rsidRPr="00B71794">
        <w:rPr>
          <w:rFonts w:ascii="Arial" w:hAnsi="Arial" w:cs="Arial"/>
          <w:bCs/>
          <w:sz w:val="22"/>
          <w:szCs w:val="22"/>
        </w:rPr>
        <w:t>2.09</w:t>
      </w:r>
      <w:r w:rsidRPr="00B71794">
        <w:rPr>
          <w:rFonts w:ascii="Arial" w:hAnsi="Arial" w:cs="Arial"/>
          <w:bCs/>
          <w:sz w:val="22"/>
          <w:szCs w:val="22"/>
        </w:rPr>
        <w:t>0,- za pobyt</w:t>
      </w:r>
      <w:r w:rsidR="0033362B">
        <w:rPr>
          <w:rFonts w:ascii="Arial" w:hAnsi="Arial" w:cs="Arial"/>
          <w:bCs/>
          <w:sz w:val="22"/>
          <w:szCs w:val="22"/>
        </w:rPr>
        <w:t xml:space="preserve"> </w:t>
      </w:r>
      <w:r w:rsidRPr="00B71794">
        <w:rPr>
          <w:rFonts w:ascii="Arial" w:hAnsi="Arial" w:cs="Arial"/>
          <w:bCs/>
          <w:sz w:val="22"/>
          <w:szCs w:val="22"/>
        </w:rPr>
        <w:t>za 1 osobu včetně DPH a plné penze.</w:t>
      </w:r>
      <w:r w:rsidRPr="00B71794">
        <w:rPr>
          <w:rFonts w:ascii="Arial" w:hAnsi="Arial" w:cs="Arial"/>
          <w:b/>
          <w:bCs/>
          <w:sz w:val="22"/>
          <w:szCs w:val="22"/>
        </w:rPr>
        <w:t xml:space="preserve">  </w:t>
      </w:r>
    </w:p>
    <w:p w14:paraId="29E7A84E" w14:textId="1F9E2102" w:rsidR="00D415E6" w:rsidRPr="00B71794" w:rsidRDefault="00D415E6" w:rsidP="00D415E6">
      <w:pPr>
        <w:pStyle w:val="Textbody"/>
        <w:jc w:val="both"/>
        <w:rPr>
          <w:rFonts w:ascii="Arial" w:hAnsi="Arial" w:cs="Arial"/>
          <w:bCs/>
          <w:sz w:val="22"/>
          <w:szCs w:val="22"/>
        </w:rPr>
      </w:pPr>
      <w:r w:rsidRPr="00B71794">
        <w:rPr>
          <w:rFonts w:ascii="Arial" w:hAnsi="Arial" w:cs="Arial"/>
          <w:sz w:val="22"/>
          <w:szCs w:val="22"/>
        </w:rPr>
        <w:t xml:space="preserve">Smluvní strany se dohodly na minimální </w:t>
      </w:r>
      <w:r w:rsidRPr="00B71794">
        <w:rPr>
          <w:rFonts w:ascii="Arial" w:hAnsi="Arial" w:cs="Arial"/>
          <w:b/>
          <w:sz w:val="22"/>
          <w:szCs w:val="22"/>
        </w:rPr>
        <w:t xml:space="preserve">paušální </w:t>
      </w:r>
      <w:r w:rsidRPr="00B71794">
        <w:rPr>
          <w:rFonts w:ascii="Arial" w:hAnsi="Arial" w:cs="Arial"/>
          <w:b/>
          <w:bCs/>
          <w:sz w:val="22"/>
          <w:szCs w:val="22"/>
        </w:rPr>
        <w:t>smluvní ceně</w:t>
      </w:r>
      <w:r w:rsidRPr="00B71794">
        <w:rPr>
          <w:rFonts w:ascii="Arial" w:hAnsi="Arial" w:cs="Arial"/>
          <w:bCs/>
          <w:sz w:val="22"/>
          <w:szCs w:val="22"/>
        </w:rPr>
        <w:t xml:space="preserve"> Kč </w:t>
      </w:r>
      <w:r w:rsidR="000736DE" w:rsidRPr="00B71794">
        <w:rPr>
          <w:rFonts w:ascii="Arial" w:hAnsi="Arial" w:cs="Arial"/>
          <w:bCs/>
          <w:sz w:val="22"/>
          <w:szCs w:val="22"/>
        </w:rPr>
        <w:t>1</w:t>
      </w:r>
      <w:r w:rsidR="00126CCC" w:rsidRPr="00B71794">
        <w:rPr>
          <w:rFonts w:ascii="Arial" w:hAnsi="Arial" w:cs="Arial"/>
          <w:bCs/>
          <w:sz w:val="22"/>
          <w:szCs w:val="22"/>
        </w:rPr>
        <w:t>67</w:t>
      </w:r>
      <w:r w:rsidR="000736DE" w:rsidRPr="00B71794">
        <w:rPr>
          <w:rFonts w:ascii="Arial" w:hAnsi="Arial" w:cs="Arial"/>
          <w:bCs/>
          <w:sz w:val="22"/>
          <w:szCs w:val="22"/>
        </w:rPr>
        <w:t>.</w:t>
      </w:r>
      <w:r w:rsidR="00126CCC" w:rsidRPr="00B71794">
        <w:rPr>
          <w:rFonts w:ascii="Arial" w:hAnsi="Arial" w:cs="Arial"/>
          <w:bCs/>
          <w:sz w:val="22"/>
          <w:szCs w:val="22"/>
        </w:rPr>
        <w:t>2</w:t>
      </w:r>
      <w:r w:rsidRPr="00B71794">
        <w:rPr>
          <w:rFonts w:ascii="Arial" w:hAnsi="Arial" w:cs="Arial"/>
          <w:bCs/>
          <w:sz w:val="22"/>
          <w:szCs w:val="22"/>
        </w:rPr>
        <w:t xml:space="preserve">00,- za </w:t>
      </w:r>
      <w:proofErr w:type="gramStart"/>
      <w:r w:rsidRPr="00B71794">
        <w:rPr>
          <w:rFonts w:ascii="Arial" w:hAnsi="Arial" w:cs="Arial"/>
          <w:bCs/>
          <w:sz w:val="22"/>
          <w:szCs w:val="22"/>
        </w:rPr>
        <w:t>pobyt  včetně</w:t>
      </w:r>
      <w:proofErr w:type="gramEnd"/>
      <w:r w:rsidRPr="00B71794">
        <w:rPr>
          <w:rFonts w:ascii="Arial" w:hAnsi="Arial" w:cs="Arial"/>
          <w:bCs/>
          <w:sz w:val="22"/>
          <w:szCs w:val="22"/>
        </w:rPr>
        <w:t xml:space="preserve"> DPH, který odpovídá 80ti osobám (výpočet: </w:t>
      </w:r>
      <w:r w:rsidR="008B3B00" w:rsidRPr="00B71794">
        <w:rPr>
          <w:rFonts w:ascii="Arial" w:hAnsi="Arial" w:cs="Arial"/>
          <w:bCs/>
          <w:sz w:val="22"/>
          <w:szCs w:val="22"/>
        </w:rPr>
        <w:t>2.09</w:t>
      </w:r>
      <w:r w:rsidRPr="00B71794">
        <w:rPr>
          <w:rFonts w:ascii="Arial" w:hAnsi="Arial" w:cs="Arial"/>
          <w:bCs/>
          <w:sz w:val="22"/>
          <w:szCs w:val="22"/>
        </w:rPr>
        <w:t>0,- x 80 os.).</w:t>
      </w:r>
    </w:p>
    <w:p w14:paraId="373093F9" w14:textId="0FBCF031" w:rsidR="00D415E6" w:rsidRPr="00B71794" w:rsidRDefault="00D415E6" w:rsidP="00D415E6">
      <w:pPr>
        <w:pStyle w:val="Textbody"/>
        <w:jc w:val="both"/>
        <w:rPr>
          <w:rFonts w:ascii="Arial" w:hAnsi="Arial" w:cs="Arial"/>
          <w:sz w:val="22"/>
          <w:szCs w:val="22"/>
        </w:rPr>
      </w:pPr>
      <w:r w:rsidRPr="00B71794">
        <w:rPr>
          <w:rFonts w:ascii="Arial" w:hAnsi="Arial" w:cs="Arial"/>
          <w:sz w:val="22"/>
          <w:szCs w:val="22"/>
        </w:rPr>
        <w:t>Výše uvedené ceny zahrnují veškeré ubytovací a stravovací služby dle této smlouvy, pronájem přednáškových a školících prostor</w:t>
      </w:r>
      <w:r w:rsidR="001B785C">
        <w:rPr>
          <w:rFonts w:ascii="Arial" w:hAnsi="Arial" w:cs="Arial"/>
          <w:sz w:val="22"/>
          <w:szCs w:val="22"/>
        </w:rPr>
        <w:t xml:space="preserve"> pro konání konference</w:t>
      </w:r>
      <w:r w:rsidRPr="00B71794">
        <w:rPr>
          <w:rFonts w:ascii="Arial" w:hAnsi="Arial" w:cs="Arial"/>
          <w:sz w:val="22"/>
          <w:szCs w:val="22"/>
        </w:rPr>
        <w:t>, zákonnou sazbu DPH dle platné legislativy</w:t>
      </w:r>
      <w:r w:rsidR="00E06097">
        <w:rPr>
          <w:rFonts w:ascii="Arial" w:hAnsi="Arial" w:cs="Arial"/>
          <w:sz w:val="22"/>
          <w:szCs w:val="22"/>
        </w:rPr>
        <w:t>.</w:t>
      </w:r>
    </w:p>
    <w:p w14:paraId="5DA996EA" w14:textId="5FBC5905" w:rsidR="00D415E6" w:rsidRPr="00B71794" w:rsidRDefault="00D415E6" w:rsidP="00D415E6">
      <w:pPr>
        <w:pStyle w:val="Textbody"/>
        <w:jc w:val="both"/>
        <w:rPr>
          <w:rFonts w:ascii="Arial" w:hAnsi="Arial" w:cs="Arial"/>
          <w:sz w:val="22"/>
          <w:szCs w:val="22"/>
          <w:u w:val="single"/>
        </w:rPr>
      </w:pPr>
      <w:r w:rsidRPr="00B71794">
        <w:rPr>
          <w:rFonts w:ascii="Arial" w:hAnsi="Arial" w:cs="Arial"/>
          <w:sz w:val="22"/>
          <w:szCs w:val="22"/>
          <w:u w:val="single"/>
        </w:rPr>
        <w:t xml:space="preserve">Objednatel se zavazuje provést </w:t>
      </w:r>
      <w:r w:rsidRPr="00B71794">
        <w:rPr>
          <w:rFonts w:ascii="Arial" w:hAnsi="Arial" w:cs="Arial"/>
          <w:b/>
          <w:bCs/>
          <w:sz w:val="22"/>
          <w:szCs w:val="22"/>
          <w:u w:val="single"/>
        </w:rPr>
        <w:t xml:space="preserve">platbu </w:t>
      </w:r>
      <w:r w:rsidR="00E06097">
        <w:rPr>
          <w:rFonts w:ascii="Arial" w:hAnsi="Arial" w:cs="Arial"/>
          <w:b/>
          <w:bCs/>
          <w:sz w:val="22"/>
          <w:szCs w:val="22"/>
          <w:u w:val="single"/>
        </w:rPr>
        <w:t>následně</w:t>
      </w:r>
      <w:r w:rsidRPr="00B71794">
        <w:rPr>
          <w:rFonts w:ascii="Arial" w:hAnsi="Arial" w:cs="Arial"/>
          <w:sz w:val="22"/>
          <w:szCs w:val="22"/>
          <w:u w:val="single"/>
        </w:rPr>
        <w:t>:</w:t>
      </w:r>
    </w:p>
    <w:p w14:paraId="4E0F7895" w14:textId="3B7929A3" w:rsidR="00D415E6" w:rsidRPr="00B71794" w:rsidRDefault="00D415E6" w:rsidP="00D415E6">
      <w:pPr>
        <w:pStyle w:val="Textbody"/>
        <w:jc w:val="both"/>
        <w:rPr>
          <w:rFonts w:ascii="Arial" w:hAnsi="Arial" w:cs="Arial"/>
          <w:sz w:val="22"/>
          <w:szCs w:val="22"/>
          <w:u w:val="single"/>
        </w:rPr>
      </w:pPr>
      <w:r w:rsidRPr="00B71794">
        <w:rPr>
          <w:rFonts w:ascii="Arial" w:hAnsi="Arial" w:cs="Arial"/>
          <w:sz w:val="22"/>
          <w:szCs w:val="22"/>
          <w:u w:val="single"/>
        </w:rPr>
        <w:t>- P</w:t>
      </w:r>
      <w:r w:rsidR="00E06097">
        <w:rPr>
          <w:rFonts w:ascii="Arial" w:hAnsi="Arial" w:cs="Arial"/>
          <w:sz w:val="22"/>
          <w:szCs w:val="22"/>
          <w:u w:val="single"/>
        </w:rPr>
        <w:t>rvní (zálohová) p</w:t>
      </w:r>
      <w:r w:rsidRPr="00B71794">
        <w:rPr>
          <w:rFonts w:ascii="Arial" w:hAnsi="Arial" w:cs="Arial"/>
          <w:sz w:val="22"/>
          <w:szCs w:val="22"/>
          <w:u w:val="single"/>
        </w:rPr>
        <w:t>latb</w:t>
      </w:r>
      <w:r w:rsidR="00E06097">
        <w:rPr>
          <w:rFonts w:ascii="Arial" w:hAnsi="Arial" w:cs="Arial"/>
          <w:sz w:val="22"/>
          <w:szCs w:val="22"/>
          <w:u w:val="single"/>
        </w:rPr>
        <w:t>a</w:t>
      </w:r>
      <w:r w:rsidRPr="00B71794">
        <w:rPr>
          <w:rFonts w:ascii="Arial" w:hAnsi="Arial" w:cs="Arial"/>
          <w:sz w:val="22"/>
          <w:szCs w:val="22"/>
          <w:u w:val="single"/>
        </w:rPr>
        <w:t xml:space="preserve"> ve výši </w:t>
      </w:r>
      <w:r w:rsidR="00C90DE6" w:rsidRPr="00B71794">
        <w:rPr>
          <w:rFonts w:ascii="Arial" w:hAnsi="Arial" w:cs="Arial"/>
          <w:sz w:val="22"/>
          <w:szCs w:val="22"/>
          <w:u w:val="single"/>
        </w:rPr>
        <w:t>104</w:t>
      </w:r>
      <w:r w:rsidRPr="00B71794">
        <w:rPr>
          <w:rFonts w:ascii="Arial" w:hAnsi="Arial" w:cs="Arial"/>
          <w:sz w:val="22"/>
          <w:szCs w:val="22"/>
          <w:u w:val="single"/>
        </w:rPr>
        <w:t>.</w:t>
      </w:r>
      <w:r w:rsidR="00C90DE6" w:rsidRPr="00B71794">
        <w:rPr>
          <w:rFonts w:ascii="Arial" w:hAnsi="Arial" w:cs="Arial"/>
          <w:sz w:val="22"/>
          <w:szCs w:val="22"/>
          <w:u w:val="single"/>
        </w:rPr>
        <w:t>5</w:t>
      </w:r>
      <w:r w:rsidRPr="00B71794">
        <w:rPr>
          <w:rFonts w:ascii="Arial" w:hAnsi="Arial" w:cs="Arial"/>
          <w:sz w:val="22"/>
          <w:szCs w:val="22"/>
          <w:u w:val="single"/>
        </w:rPr>
        <w:t>00,- Kč na základě výzvy k</w:t>
      </w:r>
      <w:r w:rsidR="00E06097">
        <w:rPr>
          <w:rFonts w:ascii="Arial" w:hAnsi="Arial" w:cs="Arial"/>
          <w:sz w:val="22"/>
          <w:szCs w:val="22"/>
          <w:u w:val="single"/>
        </w:rPr>
        <w:t> </w:t>
      </w:r>
      <w:r w:rsidRPr="00B71794">
        <w:rPr>
          <w:rFonts w:ascii="Arial" w:hAnsi="Arial" w:cs="Arial"/>
          <w:sz w:val="22"/>
          <w:szCs w:val="22"/>
          <w:u w:val="single"/>
        </w:rPr>
        <w:t>úhradě</w:t>
      </w:r>
      <w:r w:rsidR="00E06097">
        <w:rPr>
          <w:rFonts w:ascii="Arial" w:hAnsi="Arial" w:cs="Arial"/>
          <w:sz w:val="22"/>
          <w:szCs w:val="22"/>
          <w:u w:val="single"/>
        </w:rPr>
        <w:t>,</w:t>
      </w:r>
      <w:r w:rsidRPr="00B71794">
        <w:rPr>
          <w:rFonts w:ascii="Arial" w:hAnsi="Arial" w:cs="Arial"/>
          <w:sz w:val="22"/>
          <w:szCs w:val="22"/>
          <w:u w:val="single"/>
        </w:rPr>
        <w:t xml:space="preserve"> se splatností do 2</w:t>
      </w:r>
      <w:r w:rsidR="003321DD" w:rsidRPr="00B71794">
        <w:rPr>
          <w:rFonts w:ascii="Arial" w:hAnsi="Arial" w:cs="Arial"/>
          <w:sz w:val="22"/>
          <w:szCs w:val="22"/>
          <w:u w:val="single"/>
        </w:rPr>
        <w:t>8</w:t>
      </w:r>
      <w:r w:rsidRPr="00B71794">
        <w:rPr>
          <w:rFonts w:ascii="Arial" w:hAnsi="Arial" w:cs="Arial"/>
          <w:sz w:val="22"/>
          <w:szCs w:val="22"/>
          <w:u w:val="single"/>
        </w:rPr>
        <w:t xml:space="preserve">. </w:t>
      </w:r>
      <w:r w:rsidR="009F5680" w:rsidRPr="00B71794">
        <w:rPr>
          <w:rFonts w:ascii="Arial" w:hAnsi="Arial" w:cs="Arial"/>
          <w:sz w:val="22"/>
          <w:szCs w:val="22"/>
          <w:u w:val="single"/>
        </w:rPr>
        <w:t>2</w:t>
      </w:r>
      <w:r w:rsidRPr="00B71794">
        <w:rPr>
          <w:rFonts w:ascii="Arial" w:hAnsi="Arial" w:cs="Arial"/>
          <w:sz w:val="22"/>
          <w:szCs w:val="22"/>
          <w:u w:val="single"/>
        </w:rPr>
        <w:t>. 2025. Řádný daňový doklad</w:t>
      </w:r>
      <w:r w:rsidR="00E06097">
        <w:rPr>
          <w:rFonts w:ascii="Arial" w:hAnsi="Arial" w:cs="Arial"/>
          <w:sz w:val="22"/>
          <w:szCs w:val="22"/>
          <w:u w:val="single"/>
        </w:rPr>
        <w:t xml:space="preserve"> k uhrazené záloze</w:t>
      </w:r>
      <w:r w:rsidRPr="00B71794">
        <w:rPr>
          <w:rFonts w:ascii="Arial" w:hAnsi="Arial" w:cs="Arial"/>
          <w:sz w:val="22"/>
          <w:szCs w:val="22"/>
          <w:u w:val="single"/>
        </w:rPr>
        <w:t xml:space="preserve"> bude dodavatelem vystaven do 10 dnů od data připsání na </w:t>
      </w:r>
      <w:r w:rsidR="00E06097">
        <w:rPr>
          <w:rFonts w:ascii="Arial" w:hAnsi="Arial" w:cs="Arial"/>
          <w:sz w:val="22"/>
          <w:szCs w:val="22"/>
          <w:u w:val="single"/>
        </w:rPr>
        <w:t xml:space="preserve">bankovní </w:t>
      </w:r>
      <w:r w:rsidRPr="00B71794">
        <w:rPr>
          <w:rFonts w:ascii="Arial" w:hAnsi="Arial" w:cs="Arial"/>
          <w:sz w:val="22"/>
          <w:szCs w:val="22"/>
          <w:u w:val="single"/>
        </w:rPr>
        <w:t>účet.</w:t>
      </w:r>
    </w:p>
    <w:p w14:paraId="4291C358" w14:textId="48532B82" w:rsidR="00D415E6" w:rsidRPr="00B71794" w:rsidRDefault="00D415E6" w:rsidP="00D415E6">
      <w:pPr>
        <w:pStyle w:val="Textbody"/>
        <w:jc w:val="both"/>
        <w:rPr>
          <w:rFonts w:ascii="Arial" w:hAnsi="Arial" w:cs="Arial"/>
          <w:sz w:val="22"/>
          <w:szCs w:val="22"/>
        </w:rPr>
      </w:pPr>
      <w:r w:rsidRPr="00B71794">
        <w:rPr>
          <w:rFonts w:ascii="Arial" w:hAnsi="Arial" w:cs="Arial"/>
          <w:sz w:val="22"/>
          <w:szCs w:val="22"/>
        </w:rPr>
        <w:t xml:space="preserve">-  </w:t>
      </w:r>
      <w:r w:rsidR="00E06097">
        <w:rPr>
          <w:rFonts w:ascii="Arial" w:hAnsi="Arial" w:cs="Arial"/>
          <w:sz w:val="22"/>
          <w:szCs w:val="22"/>
        </w:rPr>
        <w:t>Druhá platba, tj. d</w:t>
      </w:r>
      <w:r w:rsidRPr="00B71794">
        <w:rPr>
          <w:rFonts w:ascii="Arial" w:hAnsi="Arial" w:cs="Arial"/>
          <w:sz w:val="22"/>
          <w:szCs w:val="22"/>
        </w:rPr>
        <w:t xml:space="preserve">oplatek do celkové smluvní ceny vypočítaný dle skutečného počtu osob či minimálního paušálu </w:t>
      </w:r>
      <w:r w:rsidR="00E06097">
        <w:rPr>
          <w:rFonts w:ascii="Arial" w:hAnsi="Arial" w:cs="Arial"/>
          <w:sz w:val="22"/>
          <w:szCs w:val="22"/>
        </w:rPr>
        <w:t xml:space="preserve">bude </w:t>
      </w:r>
      <w:r w:rsidRPr="00B71794">
        <w:rPr>
          <w:rFonts w:ascii="Arial" w:hAnsi="Arial" w:cs="Arial"/>
          <w:sz w:val="22"/>
          <w:szCs w:val="22"/>
        </w:rPr>
        <w:t>zaplacen</w:t>
      </w:r>
      <w:r w:rsidR="00E06097">
        <w:rPr>
          <w:rFonts w:ascii="Arial" w:hAnsi="Arial" w:cs="Arial"/>
          <w:sz w:val="22"/>
          <w:szCs w:val="22"/>
        </w:rPr>
        <w:t>a</w:t>
      </w:r>
      <w:r w:rsidRPr="00B71794">
        <w:rPr>
          <w:rFonts w:ascii="Arial" w:hAnsi="Arial" w:cs="Arial"/>
          <w:sz w:val="22"/>
          <w:szCs w:val="22"/>
        </w:rPr>
        <w:t xml:space="preserve"> </w:t>
      </w:r>
      <w:r w:rsidRPr="00B71794">
        <w:rPr>
          <w:rFonts w:ascii="Arial" w:hAnsi="Arial" w:cs="Arial"/>
          <w:sz w:val="22"/>
          <w:szCs w:val="22"/>
          <w:u w:val="single"/>
        </w:rPr>
        <w:t xml:space="preserve">bezhotovostně </w:t>
      </w:r>
      <w:r w:rsidRPr="00B71794">
        <w:rPr>
          <w:rFonts w:ascii="Arial" w:hAnsi="Arial" w:cs="Arial"/>
          <w:sz w:val="22"/>
          <w:szCs w:val="22"/>
        </w:rPr>
        <w:t>po ukončení akce</w:t>
      </w:r>
      <w:r w:rsidR="00E06097">
        <w:rPr>
          <w:rFonts w:ascii="Arial" w:hAnsi="Arial" w:cs="Arial"/>
          <w:sz w:val="22"/>
          <w:szCs w:val="22"/>
        </w:rPr>
        <w:t>,</w:t>
      </w:r>
      <w:r w:rsidRPr="00B71794">
        <w:rPr>
          <w:rFonts w:ascii="Arial" w:hAnsi="Arial" w:cs="Arial"/>
          <w:sz w:val="22"/>
          <w:szCs w:val="22"/>
        </w:rPr>
        <w:t xml:space="preserve"> na </w:t>
      </w:r>
      <w:proofErr w:type="gramStart"/>
      <w:r w:rsidRPr="00B71794">
        <w:rPr>
          <w:rFonts w:ascii="Arial" w:hAnsi="Arial" w:cs="Arial"/>
          <w:sz w:val="22"/>
          <w:szCs w:val="22"/>
        </w:rPr>
        <w:t>základě  dodavatelem</w:t>
      </w:r>
      <w:proofErr w:type="gramEnd"/>
      <w:r w:rsidRPr="00B71794">
        <w:rPr>
          <w:rFonts w:ascii="Arial" w:hAnsi="Arial" w:cs="Arial"/>
          <w:sz w:val="22"/>
          <w:szCs w:val="22"/>
        </w:rPr>
        <w:t xml:space="preserve"> vystavené zúčtovací faktury,</w:t>
      </w:r>
      <w:r w:rsidR="00E06097">
        <w:rPr>
          <w:rFonts w:ascii="Arial" w:hAnsi="Arial" w:cs="Arial"/>
          <w:sz w:val="22"/>
          <w:szCs w:val="22"/>
        </w:rPr>
        <w:t xml:space="preserve"> se splatností </w:t>
      </w:r>
      <w:r w:rsidRPr="00B71794">
        <w:rPr>
          <w:rFonts w:ascii="Arial" w:hAnsi="Arial" w:cs="Arial"/>
          <w:sz w:val="22"/>
          <w:szCs w:val="22"/>
        </w:rPr>
        <w:t xml:space="preserve">14 dnů od data jejího </w:t>
      </w:r>
      <w:r w:rsidR="00E06097">
        <w:rPr>
          <w:rFonts w:ascii="Arial" w:hAnsi="Arial" w:cs="Arial"/>
          <w:sz w:val="22"/>
          <w:szCs w:val="22"/>
        </w:rPr>
        <w:t>doručení objednateli</w:t>
      </w:r>
      <w:r w:rsidRPr="00B71794">
        <w:rPr>
          <w:rFonts w:ascii="Arial" w:hAnsi="Arial" w:cs="Arial"/>
          <w:sz w:val="22"/>
          <w:szCs w:val="22"/>
        </w:rPr>
        <w:t>.  V případě nedodržení data splatnosti uvedeného na faktuře může být účtován úrok z prodlení v zákonné výši.</w:t>
      </w:r>
    </w:p>
    <w:p w14:paraId="6CFFF14A" w14:textId="10632B4D" w:rsidR="00D415E6" w:rsidRPr="00B71794" w:rsidRDefault="00D415E6" w:rsidP="00D415E6">
      <w:pPr>
        <w:pStyle w:val="Textbody"/>
        <w:jc w:val="both"/>
        <w:rPr>
          <w:rFonts w:ascii="Arial" w:hAnsi="Arial" w:cs="Arial"/>
          <w:sz w:val="22"/>
          <w:szCs w:val="22"/>
        </w:rPr>
      </w:pPr>
      <w:r w:rsidRPr="00B71794">
        <w:rPr>
          <w:rFonts w:ascii="Arial" w:hAnsi="Arial" w:cs="Arial"/>
          <w:sz w:val="22"/>
          <w:szCs w:val="22"/>
        </w:rPr>
        <w:t>Výše uvedené platby objednatel poukáže na účet dodavatele Komerční banka č.</w:t>
      </w:r>
      <w:r w:rsidR="00E06097">
        <w:rPr>
          <w:rFonts w:ascii="Arial" w:hAnsi="Arial" w:cs="Arial"/>
          <w:sz w:val="22"/>
          <w:szCs w:val="22"/>
        </w:rPr>
        <w:t xml:space="preserve"> </w:t>
      </w:r>
      <w:r w:rsidRPr="00B71794">
        <w:rPr>
          <w:rFonts w:ascii="Arial" w:hAnsi="Arial" w:cs="Arial"/>
          <w:sz w:val="22"/>
          <w:szCs w:val="22"/>
        </w:rPr>
        <w:t>účtu 35-786 607 0247/0100. Rozhodující je de</w:t>
      </w:r>
      <w:r w:rsidR="00E06097">
        <w:rPr>
          <w:rFonts w:ascii="Arial" w:hAnsi="Arial" w:cs="Arial"/>
          <w:sz w:val="22"/>
          <w:szCs w:val="22"/>
        </w:rPr>
        <w:t>n</w:t>
      </w:r>
      <w:r w:rsidRPr="00B71794">
        <w:rPr>
          <w:rFonts w:ascii="Arial" w:hAnsi="Arial" w:cs="Arial"/>
          <w:sz w:val="22"/>
          <w:szCs w:val="22"/>
        </w:rPr>
        <w:t xml:space="preserve"> odepsání částky z bankovního účtu objednatele.</w:t>
      </w:r>
    </w:p>
    <w:p w14:paraId="2DDE9A35" w14:textId="77777777" w:rsidR="00D977E0" w:rsidRDefault="00D977E0" w:rsidP="00D415E6">
      <w:pPr>
        <w:pStyle w:val="Textbody"/>
        <w:rPr>
          <w:rFonts w:ascii="Arial" w:hAnsi="Arial" w:cs="Arial"/>
          <w:b/>
          <w:bCs/>
          <w:sz w:val="22"/>
          <w:szCs w:val="22"/>
        </w:rPr>
      </w:pPr>
    </w:p>
    <w:p w14:paraId="31D89A6C" w14:textId="37936D8D" w:rsidR="00D415E6" w:rsidRPr="00B71794" w:rsidRDefault="00D415E6" w:rsidP="00D415E6">
      <w:pPr>
        <w:pStyle w:val="Textbody"/>
        <w:rPr>
          <w:rFonts w:ascii="Arial" w:hAnsi="Arial" w:cs="Arial"/>
          <w:b/>
          <w:bCs/>
          <w:sz w:val="22"/>
          <w:szCs w:val="22"/>
        </w:rPr>
      </w:pPr>
      <w:r w:rsidRPr="00B71794">
        <w:rPr>
          <w:rFonts w:ascii="Arial" w:hAnsi="Arial" w:cs="Arial"/>
          <w:b/>
          <w:bCs/>
          <w:sz w:val="22"/>
          <w:szCs w:val="22"/>
        </w:rPr>
        <w:t>Ostatní:</w:t>
      </w:r>
    </w:p>
    <w:p w14:paraId="5DA8E27F" w14:textId="2496761D" w:rsidR="00D415E6" w:rsidRPr="00B71794" w:rsidRDefault="00D415E6" w:rsidP="00D415E6">
      <w:pPr>
        <w:pStyle w:val="Textbody"/>
        <w:jc w:val="both"/>
        <w:rPr>
          <w:rFonts w:ascii="Arial" w:hAnsi="Arial" w:cs="Arial"/>
          <w:bCs/>
          <w:sz w:val="22"/>
          <w:szCs w:val="22"/>
        </w:rPr>
      </w:pPr>
      <w:r w:rsidRPr="00D977E0">
        <w:rPr>
          <w:rFonts w:ascii="Arial" w:hAnsi="Arial" w:cs="Arial"/>
          <w:b/>
          <w:bCs/>
          <w:sz w:val="22"/>
          <w:szCs w:val="22"/>
        </w:rPr>
        <w:t>Speciální diety a stravovací omezení:</w:t>
      </w:r>
      <w:r w:rsidRPr="00D977E0">
        <w:rPr>
          <w:rFonts w:ascii="Arial" w:hAnsi="Arial" w:cs="Arial"/>
          <w:bCs/>
          <w:sz w:val="22"/>
          <w:szCs w:val="22"/>
        </w:rPr>
        <w:t xml:space="preserve"> Objednatel bere na vědomí, že z důvodu omezených kapacit střediska jsou veškeré speciální diety či ostatní stravovací omezení </w:t>
      </w:r>
      <w:r w:rsidRPr="00D977E0">
        <w:rPr>
          <w:rFonts w:ascii="Arial" w:hAnsi="Arial" w:cs="Arial"/>
          <w:bCs/>
          <w:sz w:val="22"/>
          <w:szCs w:val="22"/>
          <w:u w:val="single"/>
        </w:rPr>
        <w:t>nenárokovatelné</w:t>
      </w:r>
      <w:r w:rsidRPr="00D977E0">
        <w:rPr>
          <w:rFonts w:ascii="Arial" w:hAnsi="Arial" w:cs="Arial"/>
          <w:bCs/>
          <w:sz w:val="22"/>
          <w:szCs w:val="22"/>
        </w:rPr>
        <w:t xml:space="preserve"> a mohou být objednateli poskytnuty pouze po předchozí vzájemné domluvě. </w:t>
      </w:r>
      <w:r w:rsidR="0033362B">
        <w:rPr>
          <w:rFonts w:ascii="Arial" w:hAnsi="Arial" w:cs="Arial"/>
          <w:bCs/>
          <w:sz w:val="22"/>
          <w:szCs w:val="22"/>
        </w:rPr>
        <w:t xml:space="preserve">Dodavatel </w:t>
      </w:r>
      <w:r w:rsidR="0033362B">
        <w:rPr>
          <w:rFonts w:ascii="Arial" w:hAnsi="Arial" w:cs="Arial"/>
          <w:bCs/>
          <w:sz w:val="22"/>
          <w:szCs w:val="22"/>
        </w:rPr>
        <w:lastRenderedPageBreak/>
        <w:t>upozorňuje, že neposkytuje</w:t>
      </w:r>
      <w:r w:rsidRPr="00B71794">
        <w:rPr>
          <w:rFonts w:ascii="Arial" w:hAnsi="Arial" w:cs="Arial"/>
          <w:bCs/>
          <w:sz w:val="22"/>
          <w:szCs w:val="22"/>
        </w:rPr>
        <w:t xml:space="preserve"> bezlepkové pečivo</w:t>
      </w:r>
      <w:r w:rsidR="0033362B">
        <w:rPr>
          <w:rFonts w:ascii="Arial" w:hAnsi="Arial" w:cs="Arial"/>
          <w:bCs/>
          <w:sz w:val="22"/>
          <w:szCs w:val="22"/>
        </w:rPr>
        <w:t xml:space="preserve"> a pokud ho objednatel požaduje, musí si ho zajistit vlastními silami, přičemž dodavatel umožní (bez jakýchkoliv poplatků za toto umožnění), aby takto objednatelem (nebo jednotlivými osobami účastnícími se konference) vnesené bezlepkové pečivo bylo v prostorách dodavatele konzumováno</w:t>
      </w:r>
      <w:r w:rsidRPr="00B71794">
        <w:rPr>
          <w:rFonts w:ascii="Arial" w:hAnsi="Arial" w:cs="Arial"/>
          <w:bCs/>
          <w:sz w:val="22"/>
          <w:szCs w:val="22"/>
        </w:rPr>
        <w:t>.</w:t>
      </w:r>
      <w:r w:rsidR="00D977E0">
        <w:rPr>
          <w:rFonts w:ascii="Arial" w:hAnsi="Arial" w:cs="Arial"/>
          <w:bCs/>
          <w:sz w:val="22"/>
          <w:szCs w:val="22"/>
        </w:rPr>
        <w:t xml:space="preserve"> </w:t>
      </w:r>
      <w:bookmarkStart w:id="1" w:name="_Hlk190864604"/>
      <w:r w:rsidR="00D977E0">
        <w:rPr>
          <w:rFonts w:ascii="Arial" w:hAnsi="Arial" w:cs="Arial"/>
          <w:bCs/>
          <w:sz w:val="22"/>
          <w:szCs w:val="22"/>
        </w:rPr>
        <w:t>Stejná ujednání platí v případě jiných dietních omezení, a tedy nutnosti vlastních potravin.</w:t>
      </w:r>
      <w:bookmarkEnd w:id="1"/>
    </w:p>
    <w:p w14:paraId="330603FF" w14:textId="77777777" w:rsidR="00D415E6" w:rsidRPr="00D977E0" w:rsidRDefault="00D415E6" w:rsidP="00D415E6">
      <w:pPr>
        <w:pStyle w:val="Textbody"/>
        <w:jc w:val="both"/>
        <w:rPr>
          <w:rFonts w:ascii="Arial" w:hAnsi="Arial" w:cs="Arial"/>
          <w:bCs/>
          <w:sz w:val="22"/>
          <w:szCs w:val="22"/>
        </w:rPr>
      </w:pPr>
    </w:p>
    <w:p w14:paraId="08D409A8" w14:textId="77777777" w:rsidR="00D415E6" w:rsidRPr="00D977E0" w:rsidRDefault="00D415E6" w:rsidP="00D415E6">
      <w:pPr>
        <w:pStyle w:val="Textbody"/>
        <w:jc w:val="both"/>
        <w:rPr>
          <w:rFonts w:ascii="Arial" w:hAnsi="Arial" w:cs="Arial"/>
          <w:b/>
          <w:bCs/>
          <w:sz w:val="22"/>
          <w:szCs w:val="22"/>
        </w:rPr>
      </w:pPr>
      <w:r w:rsidRPr="00D977E0">
        <w:rPr>
          <w:rFonts w:ascii="Arial" w:hAnsi="Arial" w:cs="Arial"/>
          <w:b/>
          <w:bCs/>
          <w:sz w:val="22"/>
          <w:szCs w:val="22"/>
        </w:rPr>
        <w:t xml:space="preserve">                                                                          III.</w:t>
      </w:r>
    </w:p>
    <w:p w14:paraId="49833877" w14:textId="77777777" w:rsidR="00D415E6" w:rsidRPr="00D977E0" w:rsidRDefault="00D415E6" w:rsidP="00D415E6">
      <w:pPr>
        <w:pStyle w:val="Textbody"/>
        <w:tabs>
          <w:tab w:val="left" w:pos="8640"/>
        </w:tabs>
        <w:jc w:val="both"/>
        <w:rPr>
          <w:rFonts w:ascii="Arial" w:hAnsi="Arial" w:cs="Arial"/>
          <w:b/>
          <w:bCs/>
          <w:sz w:val="22"/>
          <w:szCs w:val="22"/>
        </w:rPr>
      </w:pPr>
      <w:r w:rsidRPr="00D977E0">
        <w:rPr>
          <w:rFonts w:ascii="Arial" w:hAnsi="Arial" w:cs="Arial"/>
          <w:b/>
          <w:bCs/>
          <w:sz w:val="22"/>
          <w:szCs w:val="22"/>
        </w:rPr>
        <w:t>Jednání:</w:t>
      </w:r>
    </w:p>
    <w:p w14:paraId="14026C58" w14:textId="1837860E" w:rsidR="00A5213C" w:rsidRPr="00B71794" w:rsidRDefault="00D415E6" w:rsidP="00A5213C">
      <w:pPr>
        <w:pStyle w:val="Textbody"/>
        <w:jc w:val="both"/>
        <w:rPr>
          <w:rFonts w:ascii="Arial" w:hAnsi="Arial" w:cs="Arial"/>
          <w:sz w:val="22"/>
          <w:szCs w:val="22"/>
        </w:rPr>
      </w:pPr>
      <w:r w:rsidRPr="00D977E0">
        <w:rPr>
          <w:rFonts w:ascii="Arial" w:hAnsi="Arial" w:cs="Arial"/>
          <w:sz w:val="22"/>
          <w:szCs w:val="22"/>
        </w:rPr>
        <w:t>Veškerá jednání o provozu a podmínkách pobytu budou vedena s </w:t>
      </w:r>
      <w:proofErr w:type="spellStart"/>
      <w:r w:rsidR="006F5961">
        <w:rPr>
          <w:rFonts w:ascii="Arial" w:hAnsi="Arial" w:cs="Arial"/>
          <w:sz w:val="22"/>
          <w:szCs w:val="22"/>
        </w:rPr>
        <w:t>xxx</w:t>
      </w:r>
      <w:proofErr w:type="spellEnd"/>
      <w:r w:rsidR="00750D89" w:rsidRPr="00B71794">
        <w:rPr>
          <w:rFonts w:ascii="Arial" w:hAnsi="Arial" w:cs="Arial"/>
          <w:bCs/>
          <w:sz w:val="22"/>
          <w:szCs w:val="22"/>
          <w:u w:val="single"/>
        </w:rPr>
        <w:t>,</w:t>
      </w:r>
      <w:r w:rsidR="006A7553" w:rsidRPr="00B71794">
        <w:rPr>
          <w:rFonts w:ascii="Arial" w:hAnsi="Arial" w:cs="Arial"/>
          <w:bCs/>
          <w:sz w:val="22"/>
          <w:szCs w:val="22"/>
          <w:u w:val="single"/>
        </w:rPr>
        <w:t xml:space="preserve"> </w:t>
      </w:r>
      <w:r w:rsidR="00A5213C" w:rsidRPr="00B71794">
        <w:rPr>
          <w:rFonts w:ascii="Arial" w:hAnsi="Arial" w:cs="Arial"/>
          <w:bCs/>
          <w:sz w:val="22"/>
          <w:szCs w:val="22"/>
        </w:rPr>
        <w:t xml:space="preserve">ze strany </w:t>
      </w:r>
      <w:r w:rsidR="00A5213C" w:rsidRPr="00B71794">
        <w:rPr>
          <w:rFonts w:ascii="Arial" w:hAnsi="Arial" w:cs="Arial"/>
          <w:sz w:val="22"/>
          <w:szCs w:val="22"/>
        </w:rPr>
        <w:t>dodavatele pak s obchodní ředitelkou společnosti</w:t>
      </w:r>
      <w:r w:rsidR="00A5213C" w:rsidRPr="00B71794">
        <w:rPr>
          <w:rFonts w:ascii="Arial" w:hAnsi="Arial" w:cs="Arial"/>
          <w:bCs/>
          <w:sz w:val="22"/>
          <w:szCs w:val="22"/>
        </w:rPr>
        <w:t xml:space="preserve"> paní </w:t>
      </w:r>
      <w:proofErr w:type="spellStart"/>
      <w:r w:rsidR="006F5961">
        <w:rPr>
          <w:rFonts w:ascii="Arial" w:hAnsi="Arial" w:cs="Arial"/>
          <w:bCs/>
          <w:sz w:val="22"/>
          <w:szCs w:val="22"/>
        </w:rPr>
        <w:t>xxx</w:t>
      </w:r>
      <w:proofErr w:type="spellEnd"/>
    </w:p>
    <w:p w14:paraId="493D906A" w14:textId="3C0324EA" w:rsidR="002D1A06" w:rsidRPr="00B71794" w:rsidRDefault="002D1A06" w:rsidP="00D415E6">
      <w:pPr>
        <w:pStyle w:val="Textbody"/>
        <w:jc w:val="both"/>
        <w:rPr>
          <w:rFonts w:ascii="Arial" w:hAnsi="Arial" w:cs="Arial"/>
          <w:sz w:val="22"/>
          <w:szCs w:val="22"/>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6"/>
      </w:tblGrid>
      <w:tr w:rsidR="007B3B67" w:rsidRPr="007B3B67" w14:paraId="1B2A1A40" w14:textId="77777777" w:rsidTr="002D1A06">
        <w:trPr>
          <w:tblCellSpacing w:w="0" w:type="dxa"/>
        </w:trPr>
        <w:tc>
          <w:tcPr>
            <w:tcW w:w="0" w:type="auto"/>
            <w:shd w:val="clear" w:color="auto" w:fill="FFFFFF"/>
            <w:tcMar>
              <w:top w:w="60" w:type="dxa"/>
              <w:left w:w="0" w:type="dxa"/>
              <w:bottom w:w="0" w:type="dxa"/>
              <w:right w:w="0" w:type="dxa"/>
            </w:tcMar>
            <w:hideMark/>
          </w:tcPr>
          <w:p w14:paraId="59D9FF75" w14:textId="1480ADFD" w:rsidR="002D1A06" w:rsidRPr="00B71794" w:rsidRDefault="002D1A06" w:rsidP="002D1A06">
            <w:pPr>
              <w:pStyle w:val="Textbody"/>
              <w:jc w:val="both"/>
              <w:rPr>
                <w:rFonts w:ascii="Arial" w:hAnsi="Arial" w:cs="Arial"/>
                <w:bCs/>
                <w:sz w:val="22"/>
                <w:szCs w:val="22"/>
                <w:u w:val="single"/>
              </w:rPr>
            </w:pPr>
          </w:p>
        </w:tc>
      </w:tr>
      <w:tr w:rsidR="007B3B67" w:rsidRPr="007B3B67" w14:paraId="132A1E77" w14:textId="77777777" w:rsidTr="00E07509">
        <w:trPr>
          <w:tblCellSpacing w:w="0" w:type="dxa"/>
        </w:trPr>
        <w:tc>
          <w:tcPr>
            <w:tcW w:w="0" w:type="auto"/>
            <w:shd w:val="clear" w:color="auto" w:fill="FFFFFF"/>
          </w:tcPr>
          <w:p w14:paraId="393DCE8F" w14:textId="202D210C" w:rsidR="002D1A06" w:rsidRPr="00B71794" w:rsidRDefault="002D1A06" w:rsidP="002D1A06">
            <w:pPr>
              <w:pStyle w:val="Textbody"/>
              <w:jc w:val="both"/>
              <w:rPr>
                <w:rFonts w:ascii="Arial" w:hAnsi="Arial" w:cs="Arial"/>
                <w:bCs/>
                <w:sz w:val="22"/>
                <w:szCs w:val="22"/>
                <w:u w:val="single"/>
              </w:rPr>
            </w:pPr>
          </w:p>
        </w:tc>
      </w:tr>
    </w:tbl>
    <w:p w14:paraId="7F9BCA70" w14:textId="77777777" w:rsidR="00D415E6" w:rsidRPr="00B71794" w:rsidRDefault="00D415E6" w:rsidP="00D415E6">
      <w:pPr>
        <w:pStyle w:val="Textbody"/>
        <w:jc w:val="both"/>
        <w:rPr>
          <w:rFonts w:ascii="Arial" w:hAnsi="Arial" w:cs="Arial"/>
          <w:b/>
          <w:bCs/>
          <w:sz w:val="22"/>
          <w:szCs w:val="22"/>
        </w:rPr>
      </w:pPr>
      <w:r w:rsidRPr="00B71794">
        <w:rPr>
          <w:rFonts w:ascii="Arial" w:hAnsi="Arial" w:cs="Arial"/>
          <w:b/>
          <w:bCs/>
          <w:sz w:val="22"/>
          <w:szCs w:val="22"/>
        </w:rPr>
        <w:t xml:space="preserve">                                                                           IV.</w:t>
      </w:r>
    </w:p>
    <w:p w14:paraId="16B21430" w14:textId="77777777" w:rsidR="00D415E6" w:rsidRPr="00B71794" w:rsidRDefault="00D415E6" w:rsidP="00D415E6">
      <w:pPr>
        <w:pStyle w:val="Textbody"/>
        <w:jc w:val="both"/>
        <w:rPr>
          <w:rFonts w:ascii="Arial" w:hAnsi="Arial" w:cs="Arial"/>
          <w:b/>
          <w:bCs/>
          <w:sz w:val="22"/>
          <w:szCs w:val="22"/>
        </w:rPr>
      </w:pPr>
      <w:r w:rsidRPr="00B71794">
        <w:rPr>
          <w:rFonts w:ascii="Arial" w:hAnsi="Arial" w:cs="Arial"/>
          <w:b/>
          <w:bCs/>
          <w:sz w:val="22"/>
          <w:szCs w:val="22"/>
        </w:rPr>
        <w:t>Objednatel se zavazuje:</w:t>
      </w:r>
    </w:p>
    <w:p w14:paraId="37ACC666" w14:textId="77777777" w:rsidR="00D977E0" w:rsidRPr="00B71794" w:rsidRDefault="00D415E6" w:rsidP="00D977E0">
      <w:pPr>
        <w:pStyle w:val="Textbody"/>
        <w:jc w:val="both"/>
        <w:rPr>
          <w:rFonts w:ascii="Arial" w:hAnsi="Arial" w:cs="Arial"/>
          <w:b/>
          <w:bCs/>
          <w:sz w:val="22"/>
          <w:szCs w:val="22"/>
        </w:rPr>
      </w:pPr>
      <w:r w:rsidRPr="00B71794">
        <w:rPr>
          <w:rFonts w:ascii="Arial" w:hAnsi="Arial" w:cs="Arial"/>
          <w:sz w:val="22"/>
          <w:szCs w:val="22"/>
        </w:rPr>
        <w:t xml:space="preserve">Dodržet časové rozvržení turnusu. </w:t>
      </w:r>
      <w:r w:rsidR="00D977E0" w:rsidRPr="00B61FBE">
        <w:rPr>
          <w:rFonts w:ascii="Arial" w:hAnsi="Arial" w:cs="Arial"/>
          <w:bCs/>
          <w:sz w:val="22"/>
          <w:szCs w:val="22"/>
        </w:rPr>
        <w:t>Pokud nedojde k vyklizení pokojů nebo opuštění hlavní budovy v dohodnutém čase, je dodavatel oprávněn fakturovat objednateli smluvní pokutu ve výši 2.000,- Kč za každou hodinu po uvedeném časovém termínu. </w:t>
      </w:r>
      <w:r w:rsidR="00D977E0" w:rsidRPr="00B71794">
        <w:rPr>
          <w:rFonts w:ascii="Arial" w:hAnsi="Arial" w:cs="Arial"/>
          <w:b/>
          <w:bCs/>
          <w:sz w:val="22"/>
          <w:szCs w:val="22"/>
        </w:rPr>
        <w:t xml:space="preserve">                                                                    </w:t>
      </w:r>
    </w:p>
    <w:p w14:paraId="48BD45AF" w14:textId="7A4401E8" w:rsidR="00D415E6" w:rsidRPr="00B71794" w:rsidRDefault="00D415E6" w:rsidP="00D415E6">
      <w:pPr>
        <w:pStyle w:val="Textbody"/>
        <w:jc w:val="both"/>
        <w:rPr>
          <w:rFonts w:ascii="Arial" w:hAnsi="Arial" w:cs="Arial"/>
          <w:sz w:val="22"/>
          <w:szCs w:val="22"/>
        </w:rPr>
      </w:pPr>
    </w:p>
    <w:p w14:paraId="20273905" w14:textId="6F711D2A" w:rsidR="00D415E6" w:rsidRPr="00D977E0" w:rsidRDefault="00D415E6" w:rsidP="00D415E6">
      <w:pPr>
        <w:pStyle w:val="-wm-textbody"/>
        <w:shd w:val="clear" w:color="auto" w:fill="FFFFFF"/>
        <w:spacing w:before="0" w:beforeAutospacing="0" w:after="0" w:afterAutospacing="0"/>
        <w:jc w:val="both"/>
        <w:rPr>
          <w:rFonts w:ascii="Arial" w:hAnsi="Arial" w:cs="Arial"/>
          <w:sz w:val="22"/>
          <w:szCs w:val="22"/>
          <w:u w:val="single"/>
        </w:rPr>
      </w:pPr>
      <w:r w:rsidRPr="00B71794">
        <w:rPr>
          <w:rFonts w:ascii="Arial" w:hAnsi="Arial" w:cs="Arial"/>
          <w:sz w:val="22"/>
          <w:szCs w:val="22"/>
          <w:u w:val="single"/>
        </w:rPr>
        <w:t>Nejpozději 5 dnů před zahájením akce </w:t>
      </w:r>
      <w:r w:rsidRPr="00B71794">
        <w:rPr>
          <w:rFonts w:ascii="Arial" w:hAnsi="Arial" w:cs="Arial"/>
          <w:b/>
          <w:bCs/>
          <w:sz w:val="22"/>
          <w:szCs w:val="22"/>
          <w:u w:val="single"/>
        </w:rPr>
        <w:t>písemně </w:t>
      </w:r>
      <w:r w:rsidRPr="00B71794">
        <w:rPr>
          <w:rFonts w:ascii="Arial" w:hAnsi="Arial" w:cs="Arial"/>
          <w:sz w:val="22"/>
          <w:szCs w:val="22"/>
          <w:u w:val="single"/>
        </w:rPr>
        <w:t xml:space="preserve">aktualizovat počty  účastníků  včetně stravovacích omezení a požadavků na diety správci střediska: paní </w:t>
      </w:r>
      <w:proofErr w:type="spellStart"/>
      <w:r w:rsidR="006F5961">
        <w:rPr>
          <w:rFonts w:ascii="Arial" w:hAnsi="Arial" w:cs="Arial"/>
          <w:sz w:val="22"/>
          <w:szCs w:val="22"/>
          <w:u w:val="single"/>
        </w:rPr>
        <w:t>xxx</w:t>
      </w:r>
      <w:proofErr w:type="spellEnd"/>
    </w:p>
    <w:p w14:paraId="1BC3449E" w14:textId="77777777" w:rsidR="00D415E6" w:rsidRPr="00D977E0" w:rsidRDefault="00D415E6" w:rsidP="00D415E6">
      <w:pPr>
        <w:pStyle w:val="-wm-textbody"/>
        <w:shd w:val="clear" w:color="auto" w:fill="FFFFFF"/>
        <w:spacing w:before="0" w:beforeAutospacing="0" w:after="0" w:afterAutospacing="0"/>
        <w:jc w:val="both"/>
        <w:rPr>
          <w:rFonts w:ascii="Arial" w:hAnsi="Arial" w:cs="Arial"/>
          <w:sz w:val="22"/>
          <w:szCs w:val="22"/>
          <w:u w:val="single"/>
        </w:rPr>
      </w:pPr>
    </w:p>
    <w:p w14:paraId="2D2C2609" w14:textId="64E7FADC" w:rsidR="00D415E6" w:rsidRDefault="00D415E6" w:rsidP="00D415E6">
      <w:pPr>
        <w:pStyle w:val="-wm-textbody"/>
        <w:shd w:val="clear" w:color="auto" w:fill="FFFFFF"/>
        <w:spacing w:before="0" w:beforeAutospacing="0" w:after="0" w:afterAutospacing="0"/>
        <w:jc w:val="both"/>
        <w:rPr>
          <w:rFonts w:ascii="Arial" w:hAnsi="Arial" w:cs="Arial"/>
          <w:sz w:val="22"/>
          <w:szCs w:val="22"/>
          <w:u w:val="single"/>
        </w:rPr>
      </w:pPr>
      <w:r w:rsidRPr="00D977E0">
        <w:rPr>
          <w:rFonts w:ascii="Arial" w:hAnsi="Arial" w:cs="Arial"/>
          <w:sz w:val="22"/>
          <w:szCs w:val="22"/>
          <w:u w:val="single"/>
        </w:rPr>
        <w:t xml:space="preserve">Toto písemné potvrzení počtů je závazné a slouží pro následnou fakturaci. </w:t>
      </w:r>
    </w:p>
    <w:p w14:paraId="4D72C897" w14:textId="77777777" w:rsidR="001B785C" w:rsidRPr="00B71794" w:rsidRDefault="001B785C" w:rsidP="00D415E6">
      <w:pPr>
        <w:pStyle w:val="-wm-textbody"/>
        <w:shd w:val="clear" w:color="auto" w:fill="FFFFFF"/>
        <w:spacing w:before="0" w:beforeAutospacing="0" w:after="0" w:afterAutospacing="0"/>
        <w:jc w:val="both"/>
        <w:rPr>
          <w:rFonts w:ascii="Arial" w:hAnsi="Arial" w:cs="Arial"/>
          <w:sz w:val="22"/>
          <w:szCs w:val="22"/>
          <w:u w:val="single"/>
        </w:rPr>
      </w:pPr>
    </w:p>
    <w:p w14:paraId="11BBE96F" w14:textId="0871C904" w:rsidR="00D415E6" w:rsidRPr="00B71794" w:rsidRDefault="00D415E6" w:rsidP="00D415E6">
      <w:pPr>
        <w:pStyle w:val="-wm-textbody"/>
        <w:shd w:val="clear" w:color="auto" w:fill="FFFFFF"/>
        <w:spacing w:before="0" w:beforeAutospacing="0" w:after="0" w:afterAutospacing="0"/>
        <w:jc w:val="both"/>
        <w:rPr>
          <w:rFonts w:ascii="Arial" w:hAnsi="Arial" w:cs="Arial"/>
          <w:sz w:val="22"/>
          <w:szCs w:val="22"/>
          <w:u w:val="single"/>
        </w:rPr>
      </w:pPr>
      <w:r w:rsidRPr="00B71794">
        <w:rPr>
          <w:rFonts w:ascii="Arial" w:hAnsi="Arial" w:cs="Arial"/>
          <w:sz w:val="22"/>
          <w:szCs w:val="22"/>
          <w:u w:val="single"/>
        </w:rPr>
        <w:t>Se správcem střediska je taktéž možné řešit všechny případné dodatečné požadavky na ubytování a stravu, jakožto i další požadavky a připomínky, které se vyskytnout v průběhu pobytu. </w:t>
      </w:r>
      <w:r w:rsidR="00F973DF">
        <w:rPr>
          <w:rFonts w:ascii="Arial" w:hAnsi="Arial" w:cs="Arial"/>
          <w:sz w:val="22"/>
          <w:szCs w:val="22"/>
          <w:u w:val="single"/>
        </w:rPr>
        <w:t>Jakékoliv změny však podléhají předchozímu uzavření a uveřejnění dodatku k této smlouvě, v registru smluv, v souladu se zákonem č. 340/2015 Sb.</w:t>
      </w:r>
    </w:p>
    <w:p w14:paraId="70F709B5" w14:textId="0AEF93FC" w:rsidR="00D415E6" w:rsidRPr="00B71794" w:rsidRDefault="00D415E6" w:rsidP="00D415E6">
      <w:pPr>
        <w:pStyle w:val="Textbody"/>
        <w:jc w:val="both"/>
        <w:rPr>
          <w:rFonts w:ascii="Arial" w:hAnsi="Arial" w:cs="Arial"/>
          <w:sz w:val="22"/>
          <w:szCs w:val="22"/>
        </w:rPr>
      </w:pPr>
      <w:r w:rsidRPr="00B71794">
        <w:rPr>
          <w:rFonts w:ascii="Arial" w:hAnsi="Arial" w:cs="Arial"/>
          <w:sz w:val="22"/>
          <w:szCs w:val="22"/>
        </w:rPr>
        <w:t xml:space="preserve">Pokud nedojde k uspokojivému vyřešení těchto požadavků, oprávněných připomínek či stížností, je nutné kontaktovat obchodní ředitelku společnosti paní </w:t>
      </w:r>
      <w:proofErr w:type="spellStart"/>
      <w:r w:rsidR="006F5961">
        <w:rPr>
          <w:rFonts w:ascii="Arial" w:hAnsi="Arial" w:cs="Arial"/>
          <w:sz w:val="22"/>
          <w:szCs w:val="22"/>
        </w:rPr>
        <w:t>xxx</w:t>
      </w:r>
      <w:proofErr w:type="spellEnd"/>
      <w:r w:rsidRPr="00B71794">
        <w:rPr>
          <w:rFonts w:ascii="Arial" w:hAnsi="Arial" w:cs="Arial"/>
          <w:sz w:val="22"/>
          <w:szCs w:val="22"/>
        </w:rPr>
        <w:t xml:space="preserve"> či přímo majitele společnosti </w:t>
      </w:r>
      <w:proofErr w:type="spellStart"/>
      <w:r w:rsidR="006F5961">
        <w:rPr>
          <w:rFonts w:ascii="Arial" w:hAnsi="Arial" w:cs="Arial"/>
          <w:sz w:val="22"/>
          <w:szCs w:val="22"/>
        </w:rPr>
        <w:t>xxx</w:t>
      </w:r>
      <w:proofErr w:type="spellEnd"/>
    </w:p>
    <w:p w14:paraId="503C6268" w14:textId="7E58CD04" w:rsidR="00D415E6" w:rsidRPr="00D977E0" w:rsidRDefault="00D415E6" w:rsidP="00D415E6">
      <w:pPr>
        <w:pStyle w:val="Textbody"/>
        <w:jc w:val="both"/>
        <w:rPr>
          <w:rFonts w:ascii="Arial" w:hAnsi="Arial" w:cs="Arial"/>
          <w:sz w:val="22"/>
          <w:szCs w:val="22"/>
        </w:rPr>
      </w:pPr>
      <w:r w:rsidRPr="00B71794">
        <w:rPr>
          <w:rFonts w:ascii="Arial" w:hAnsi="Arial" w:cs="Arial"/>
          <w:sz w:val="22"/>
          <w:szCs w:val="22"/>
        </w:rPr>
        <w:t>Seznámit všechny účastníky akce s provozním a ubytovacím řádem střediska a zajistit jeho dodržování</w:t>
      </w:r>
      <w:r w:rsidR="001B785C">
        <w:rPr>
          <w:rFonts w:ascii="Arial" w:hAnsi="Arial" w:cs="Arial"/>
          <w:sz w:val="22"/>
          <w:szCs w:val="22"/>
        </w:rPr>
        <w:t xml:space="preserve"> (za předpokladu, že tento řád dodavatel objednateli poskytne v elektronické podobě nejpozději při podpisu smlouvy</w:t>
      </w:r>
      <w:r w:rsidR="00D977E0">
        <w:rPr>
          <w:rFonts w:ascii="Arial" w:hAnsi="Arial" w:cs="Arial"/>
          <w:sz w:val="22"/>
          <w:szCs w:val="22"/>
        </w:rPr>
        <w:t>)</w:t>
      </w:r>
      <w:r w:rsidRPr="00D977E0">
        <w:rPr>
          <w:rFonts w:ascii="Arial" w:hAnsi="Arial" w:cs="Arial"/>
          <w:sz w:val="22"/>
          <w:szCs w:val="22"/>
        </w:rPr>
        <w:t>.</w:t>
      </w:r>
    </w:p>
    <w:p w14:paraId="37982126" w14:textId="77777777" w:rsidR="00D415E6" w:rsidRPr="00D977E0" w:rsidRDefault="00D415E6" w:rsidP="00D415E6">
      <w:pPr>
        <w:pStyle w:val="Textbody"/>
        <w:jc w:val="both"/>
        <w:rPr>
          <w:rFonts w:ascii="Arial" w:hAnsi="Arial" w:cs="Arial"/>
          <w:sz w:val="22"/>
          <w:szCs w:val="22"/>
        </w:rPr>
      </w:pPr>
      <w:r w:rsidRPr="00D977E0">
        <w:rPr>
          <w:rFonts w:ascii="Arial" w:hAnsi="Arial" w:cs="Arial"/>
          <w:sz w:val="22"/>
          <w:szCs w:val="22"/>
        </w:rPr>
        <w:t>Poskytnout správci osobní údaje účastníků pobytu (jméno, bydliště, datum nar.) pro účely zapsání do knihy ubytovaných.</w:t>
      </w:r>
    </w:p>
    <w:p w14:paraId="623C81D3" w14:textId="4C79A704" w:rsidR="00D415E6" w:rsidRPr="00B71794" w:rsidRDefault="00D415E6" w:rsidP="00D415E6">
      <w:pPr>
        <w:pStyle w:val="Textbody"/>
        <w:jc w:val="both"/>
        <w:rPr>
          <w:rFonts w:ascii="Arial" w:hAnsi="Arial" w:cs="Arial"/>
          <w:sz w:val="22"/>
          <w:szCs w:val="22"/>
        </w:rPr>
      </w:pPr>
      <w:r w:rsidRPr="00D977E0">
        <w:rPr>
          <w:rFonts w:ascii="Arial" w:hAnsi="Arial" w:cs="Arial"/>
          <w:sz w:val="22"/>
          <w:szCs w:val="22"/>
        </w:rPr>
        <w:t>Uhradit případné vzniklé škody způsobené účastníky pobytu na vybavení nebo budově střediska</w:t>
      </w:r>
      <w:r w:rsidR="00F973DF">
        <w:rPr>
          <w:rFonts w:ascii="Arial" w:hAnsi="Arial" w:cs="Arial"/>
          <w:sz w:val="22"/>
          <w:szCs w:val="22"/>
        </w:rPr>
        <w:t>, přičemž takové škody je dodavatel povinen oznámit a prokazatelně doložit nejpozději do 7 kalendářních dní ode dne ukončení pobytu dle této smlouvy</w:t>
      </w:r>
      <w:r w:rsidRPr="00B71794">
        <w:rPr>
          <w:rFonts w:ascii="Arial" w:hAnsi="Arial" w:cs="Arial"/>
          <w:sz w:val="22"/>
          <w:szCs w:val="22"/>
        </w:rPr>
        <w:t>.</w:t>
      </w:r>
    </w:p>
    <w:p w14:paraId="464D5F62" w14:textId="42347D01" w:rsidR="00D415E6" w:rsidRPr="00B71794" w:rsidRDefault="00D415E6" w:rsidP="00D415E6">
      <w:pPr>
        <w:pStyle w:val="Textbody"/>
        <w:jc w:val="both"/>
        <w:rPr>
          <w:rFonts w:ascii="Arial" w:hAnsi="Arial" w:cs="Arial"/>
          <w:bCs/>
          <w:sz w:val="22"/>
          <w:szCs w:val="22"/>
          <w:u w:val="single"/>
        </w:rPr>
      </w:pPr>
      <w:r w:rsidRPr="00B71794">
        <w:rPr>
          <w:rFonts w:ascii="Arial" w:hAnsi="Arial" w:cs="Arial"/>
          <w:bCs/>
          <w:sz w:val="22"/>
          <w:szCs w:val="22"/>
          <w:u w:val="single"/>
        </w:rPr>
        <w:t>V den ukončení akce vyklidit pokoje do 1</w:t>
      </w:r>
      <w:r w:rsidR="009338F5" w:rsidRPr="00B71794">
        <w:rPr>
          <w:rFonts w:ascii="Arial" w:hAnsi="Arial" w:cs="Arial"/>
          <w:bCs/>
          <w:sz w:val="22"/>
          <w:szCs w:val="22"/>
          <w:u w:val="single"/>
        </w:rPr>
        <w:t>2</w:t>
      </w:r>
      <w:r w:rsidRPr="00B71794">
        <w:rPr>
          <w:rFonts w:ascii="Arial" w:hAnsi="Arial" w:cs="Arial"/>
          <w:bCs/>
          <w:sz w:val="22"/>
          <w:szCs w:val="22"/>
          <w:u w:val="single"/>
        </w:rPr>
        <w:t>:00 hod a celou akci na středisku ukončit do 1</w:t>
      </w:r>
      <w:r w:rsidR="009338F5" w:rsidRPr="00B71794">
        <w:rPr>
          <w:rFonts w:ascii="Arial" w:hAnsi="Arial" w:cs="Arial"/>
          <w:bCs/>
          <w:sz w:val="22"/>
          <w:szCs w:val="22"/>
          <w:u w:val="single"/>
        </w:rPr>
        <w:t>5</w:t>
      </w:r>
      <w:r w:rsidRPr="00B71794">
        <w:rPr>
          <w:rFonts w:ascii="Arial" w:hAnsi="Arial" w:cs="Arial"/>
          <w:bCs/>
          <w:sz w:val="22"/>
          <w:szCs w:val="22"/>
          <w:u w:val="single"/>
        </w:rPr>
        <w:t>:00 hod.</w:t>
      </w:r>
    </w:p>
    <w:p w14:paraId="3BFB4C5F" w14:textId="77777777" w:rsidR="00D415E6" w:rsidRPr="00B71794" w:rsidRDefault="00D415E6" w:rsidP="00D415E6">
      <w:pPr>
        <w:pStyle w:val="Textbody"/>
        <w:jc w:val="both"/>
        <w:rPr>
          <w:rFonts w:ascii="Arial" w:hAnsi="Arial" w:cs="Arial"/>
          <w:bCs/>
          <w:sz w:val="22"/>
          <w:szCs w:val="22"/>
          <w:u w:val="single"/>
        </w:rPr>
      </w:pPr>
    </w:p>
    <w:p w14:paraId="32ADB1D4" w14:textId="77777777" w:rsidR="00D415E6" w:rsidRPr="00B71794" w:rsidRDefault="00D415E6" w:rsidP="00D415E6">
      <w:pPr>
        <w:pStyle w:val="Textbody"/>
        <w:jc w:val="both"/>
        <w:rPr>
          <w:rFonts w:ascii="Arial" w:hAnsi="Arial" w:cs="Arial"/>
          <w:b/>
          <w:bCs/>
          <w:sz w:val="22"/>
          <w:szCs w:val="22"/>
        </w:rPr>
      </w:pPr>
      <w:r w:rsidRPr="00B71794">
        <w:rPr>
          <w:rFonts w:ascii="Arial" w:hAnsi="Arial" w:cs="Arial"/>
          <w:b/>
          <w:bCs/>
          <w:sz w:val="22"/>
          <w:szCs w:val="22"/>
        </w:rPr>
        <w:t xml:space="preserve">                                                                      V.</w:t>
      </w:r>
    </w:p>
    <w:p w14:paraId="4C8BD946" w14:textId="77777777" w:rsidR="00D415E6" w:rsidRPr="00B71794" w:rsidRDefault="00D415E6" w:rsidP="00D415E6">
      <w:pPr>
        <w:pStyle w:val="Textbody"/>
        <w:jc w:val="both"/>
        <w:rPr>
          <w:rFonts w:ascii="Arial" w:hAnsi="Arial" w:cs="Arial"/>
          <w:b/>
          <w:bCs/>
          <w:sz w:val="22"/>
          <w:szCs w:val="22"/>
        </w:rPr>
      </w:pPr>
      <w:r w:rsidRPr="00B71794">
        <w:rPr>
          <w:rFonts w:ascii="Arial" w:hAnsi="Arial" w:cs="Arial"/>
          <w:b/>
          <w:bCs/>
          <w:sz w:val="22"/>
          <w:szCs w:val="22"/>
        </w:rPr>
        <w:t>Dodavatel se zavazuje:</w:t>
      </w:r>
    </w:p>
    <w:p w14:paraId="2C1B224E" w14:textId="77777777" w:rsidR="00D415E6" w:rsidRPr="00B71794" w:rsidRDefault="00D415E6" w:rsidP="00D415E6">
      <w:pPr>
        <w:pStyle w:val="Textbody"/>
        <w:jc w:val="both"/>
        <w:rPr>
          <w:rFonts w:ascii="Arial" w:hAnsi="Arial" w:cs="Arial"/>
          <w:sz w:val="22"/>
          <w:szCs w:val="22"/>
        </w:rPr>
      </w:pPr>
      <w:r w:rsidRPr="00B71794">
        <w:rPr>
          <w:rFonts w:ascii="Arial" w:hAnsi="Arial" w:cs="Arial"/>
          <w:sz w:val="22"/>
          <w:szCs w:val="22"/>
        </w:rPr>
        <w:t>Dodržet sjednaný termín a kapacitu pro pobyt.</w:t>
      </w:r>
    </w:p>
    <w:p w14:paraId="27FFD5F1" w14:textId="77777777" w:rsidR="00D415E6" w:rsidRPr="00B71794" w:rsidRDefault="00D415E6" w:rsidP="00D415E6">
      <w:pPr>
        <w:pStyle w:val="Textbody"/>
        <w:jc w:val="both"/>
        <w:rPr>
          <w:rFonts w:ascii="Arial" w:hAnsi="Arial" w:cs="Arial"/>
          <w:sz w:val="22"/>
          <w:szCs w:val="22"/>
        </w:rPr>
      </w:pPr>
      <w:r w:rsidRPr="00B71794">
        <w:rPr>
          <w:rFonts w:ascii="Arial" w:hAnsi="Arial" w:cs="Arial"/>
          <w:sz w:val="22"/>
          <w:szCs w:val="22"/>
        </w:rPr>
        <w:lastRenderedPageBreak/>
        <w:t>Zajistit předem dohodnuté prostory a místnosti:</w:t>
      </w:r>
    </w:p>
    <w:p w14:paraId="1CBF3C98" w14:textId="5B05C335" w:rsidR="00D415E6" w:rsidRPr="00B71794" w:rsidRDefault="00D415E6" w:rsidP="00D415E6">
      <w:pPr>
        <w:pStyle w:val="Textbody"/>
        <w:spacing w:after="6"/>
        <w:jc w:val="both"/>
        <w:rPr>
          <w:rFonts w:ascii="Arial" w:hAnsi="Arial" w:cs="Arial"/>
          <w:sz w:val="22"/>
          <w:szCs w:val="22"/>
        </w:rPr>
      </w:pPr>
      <w:r w:rsidRPr="00B71794">
        <w:rPr>
          <w:rFonts w:ascii="Arial" w:hAnsi="Arial" w:cs="Arial"/>
          <w:sz w:val="22"/>
          <w:szCs w:val="22"/>
        </w:rPr>
        <w:t>- pro ubytování</w:t>
      </w:r>
      <w:r w:rsidR="00F973DF">
        <w:rPr>
          <w:rFonts w:ascii="Arial" w:hAnsi="Arial" w:cs="Arial"/>
          <w:sz w:val="22"/>
          <w:szCs w:val="22"/>
        </w:rPr>
        <w:t>,</w:t>
      </w:r>
    </w:p>
    <w:p w14:paraId="6F8455FA" w14:textId="14F8F48E" w:rsidR="00D415E6" w:rsidRDefault="00D415E6" w:rsidP="00D415E6">
      <w:pPr>
        <w:pStyle w:val="Textbody"/>
        <w:spacing w:after="6"/>
        <w:jc w:val="both"/>
        <w:rPr>
          <w:rFonts w:ascii="Arial" w:hAnsi="Arial" w:cs="Arial"/>
          <w:sz w:val="22"/>
          <w:szCs w:val="22"/>
        </w:rPr>
      </w:pPr>
      <w:r w:rsidRPr="00B71794">
        <w:rPr>
          <w:rFonts w:ascii="Arial" w:hAnsi="Arial" w:cs="Arial"/>
          <w:sz w:val="22"/>
          <w:szCs w:val="22"/>
        </w:rPr>
        <w:t>- pro výuku</w:t>
      </w:r>
      <w:r w:rsidR="00F973DF">
        <w:rPr>
          <w:rFonts w:ascii="Arial" w:hAnsi="Arial" w:cs="Arial"/>
          <w:sz w:val="22"/>
          <w:szCs w:val="22"/>
        </w:rPr>
        <w:t>,</w:t>
      </w:r>
    </w:p>
    <w:p w14:paraId="2DCAA582" w14:textId="47F9F3AB" w:rsidR="00F973DF" w:rsidRPr="00B71794" w:rsidRDefault="00F973DF" w:rsidP="00D415E6">
      <w:pPr>
        <w:pStyle w:val="Textbody"/>
        <w:spacing w:after="6"/>
        <w:jc w:val="both"/>
        <w:rPr>
          <w:rFonts w:ascii="Arial" w:hAnsi="Arial" w:cs="Arial"/>
          <w:sz w:val="22"/>
          <w:szCs w:val="22"/>
        </w:rPr>
      </w:pPr>
      <w:r>
        <w:rPr>
          <w:rFonts w:ascii="Arial" w:hAnsi="Arial" w:cs="Arial"/>
          <w:sz w:val="22"/>
          <w:szCs w:val="22"/>
        </w:rPr>
        <w:t>- pro stravování,</w:t>
      </w:r>
    </w:p>
    <w:p w14:paraId="42E351F4" w14:textId="77777777" w:rsidR="00D415E6" w:rsidRPr="00B71794" w:rsidRDefault="00D415E6" w:rsidP="00D415E6">
      <w:pPr>
        <w:pStyle w:val="Textbody"/>
        <w:spacing w:after="6"/>
        <w:jc w:val="both"/>
        <w:rPr>
          <w:rFonts w:ascii="Arial" w:hAnsi="Arial" w:cs="Arial"/>
          <w:sz w:val="22"/>
          <w:szCs w:val="22"/>
        </w:rPr>
      </w:pPr>
      <w:r w:rsidRPr="00B71794">
        <w:rPr>
          <w:rFonts w:ascii="Arial" w:hAnsi="Arial" w:cs="Arial"/>
          <w:sz w:val="22"/>
          <w:szCs w:val="22"/>
        </w:rPr>
        <w:t>- pro zájmovou činnost.</w:t>
      </w:r>
    </w:p>
    <w:p w14:paraId="25CBDA7B" w14:textId="77777777" w:rsidR="00D415E6" w:rsidRPr="00B71794" w:rsidRDefault="00D415E6" w:rsidP="00D415E6">
      <w:pPr>
        <w:pStyle w:val="Textbody"/>
        <w:jc w:val="both"/>
        <w:rPr>
          <w:rFonts w:ascii="Arial" w:hAnsi="Arial" w:cs="Arial"/>
          <w:sz w:val="22"/>
          <w:szCs w:val="22"/>
        </w:rPr>
      </w:pPr>
    </w:p>
    <w:p w14:paraId="1889562F" w14:textId="361059EE" w:rsidR="00D415E6" w:rsidRPr="00D977E0" w:rsidRDefault="00D415E6" w:rsidP="00D415E6">
      <w:pPr>
        <w:pStyle w:val="Textbody"/>
        <w:jc w:val="both"/>
        <w:rPr>
          <w:rFonts w:ascii="Arial" w:hAnsi="Arial" w:cs="Arial"/>
          <w:sz w:val="22"/>
          <w:szCs w:val="22"/>
        </w:rPr>
      </w:pPr>
      <w:r w:rsidRPr="00B71794">
        <w:rPr>
          <w:rFonts w:ascii="Arial" w:hAnsi="Arial" w:cs="Arial"/>
          <w:sz w:val="22"/>
          <w:szCs w:val="22"/>
        </w:rPr>
        <w:t>Zajistit hygienické vybavení v dostatečné kapacitě</w:t>
      </w:r>
      <w:r w:rsidR="00D977E0">
        <w:rPr>
          <w:rFonts w:ascii="Arial" w:hAnsi="Arial" w:cs="Arial"/>
          <w:sz w:val="22"/>
          <w:szCs w:val="22"/>
        </w:rPr>
        <w:t>,</w:t>
      </w:r>
      <w:r w:rsidRPr="00B71794">
        <w:rPr>
          <w:rFonts w:ascii="Arial" w:hAnsi="Arial" w:cs="Arial"/>
          <w:sz w:val="22"/>
          <w:szCs w:val="22"/>
        </w:rPr>
        <w:t xml:space="preserve"> a to ve smyslu </w:t>
      </w:r>
      <w:r w:rsidR="00F973DF">
        <w:rPr>
          <w:rFonts w:ascii="Arial" w:hAnsi="Arial" w:cs="Arial"/>
          <w:sz w:val="22"/>
          <w:szCs w:val="22"/>
        </w:rPr>
        <w:t>platných právních předpisů</w:t>
      </w:r>
      <w:r w:rsidRPr="00D977E0">
        <w:rPr>
          <w:rFonts w:ascii="Arial" w:hAnsi="Arial" w:cs="Arial"/>
          <w:sz w:val="22"/>
          <w:szCs w:val="22"/>
        </w:rPr>
        <w:t>.</w:t>
      </w:r>
    </w:p>
    <w:p w14:paraId="67BC1713" w14:textId="1DA1A028" w:rsidR="00D415E6" w:rsidRPr="00B71794" w:rsidRDefault="00D415E6" w:rsidP="00D415E6">
      <w:pPr>
        <w:pStyle w:val="Textbody"/>
        <w:jc w:val="both"/>
        <w:rPr>
          <w:rFonts w:ascii="Arial" w:hAnsi="Arial" w:cs="Arial"/>
          <w:sz w:val="22"/>
          <w:szCs w:val="22"/>
        </w:rPr>
      </w:pPr>
      <w:r w:rsidRPr="00D977E0">
        <w:rPr>
          <w:rFonts w:ascii="Arial" w:hAnsi="Arial" w:cs="Arial"/>
          <w:sz w:val="22"/>
          <w:szCs w:val="22"/>
        </w:rPr>
        <w:t xml:space="preserve">Dodržovat podmínky stanovené </w:t>
      </w:r>
      <w:r w:rsidR="006732A9">
        <w:rPr>
          <w:rFonts w:ascii="Arial" w:hAnsi="Arial" w:cs="Arial"/>
          <w:sz w:val="22"/>
          <w:szCs w:val="22"/>
        </w:rPr>
        <w:t xml:space="preserve">platnými právními předpisy a </w:t>
      </w:r>
      <w:r w:rsidRPr="00B71794">
        <w:rPr>
          <w:rFonts w:ascii="Arial" w:hAnsi="Arial" w:cs="Arial"/>
          <w:sz w:val="22"/>
          <w:szCs w:val="22"/>
        </w:rPr>
        <w:t>závazným</w:t>
      </w:r>
      <w:r w:rsidR="006732A9">
        <w:rPr>
          <w:rFonts w:ascii="Arial" w:hAnsi="Arial" w:cs="Arial"/>
          <w:sz w:val="22"/>
          <w:szCs w:val="22"/>
        </w:rPr>
        <w:t>i</w:t>
      </w:r>
      <w:r w:rsidRPr="00B71794">
        <w:rPr>
          <w:rFonts w:ascii="Arial" w:hAnsi="Arial" w:cs="Arial"/>
          <w:sz w:val="22"/>
          <w:szCs w:val="22"/>
        </w:rPr>
        <w:t xml:space="preserve"> rozhodnutím</w:t>
      </w:r>
      <w:r w:rsidR="006732A9">
        <w:rPr>
          <w:rFonts w:ascii="Arial" w:hAnsi="Arial" w:cs="Arial"/>
          <w:sz w:val="22"/>
          <w:szCs w:val="22"/>
        </w:rPr>
        <w:t>i příslušných veřejnoprávních orgánů.</w:t>
      </w:r>
      <w:r w:rsidRPr="00B71794">
        <w:rPr>
          <w:rFonts w:ascii="Arial" w:hAnsi="Arial" w:cs="Arial"/>
          <w:sz w:val="22"/>
          <w:szCs w:val="22"/>
        </w:rPr>
        <w:t xml:space="preserve"> </w:t>
      </w:r>
    </w:p>
    <w:p w14:paraId="35CE111D" w14:textId="6E21E1CE" w:rsidR="00D415E6" w:rsidRPr="00B71794" w:rsidRDefault="00D415E6" w:rsidP="00D415E6">
      <w:pPr>
        <w:pStyle w:val="Textbody"/>
        <w:jc w:val="both"/>
        <w:rPr>
          <w:rFonts w:ascii="Arial" w:hAnsi="Arial" w:cs="Arial"/>
          <w:sz w:val="22"/>
          <w:szCs w:val="22"/>
        </w:rPr>
      </w:pPr>
      <w:r w:rsidRPr="00B71794">
        <w:rPr>
          <w:rFonts w:ascii="Arial" w:hAnsi="Arial" w:cs="Arial"/>
          <w:sz w:val="22"/>
          <w:szCs w:val="22"/>
        </w:rPr>
        <w:t xml:space="preserve">Zajistit přítomnost kontaktní osoby, která bude schopna jednat s vedením pobytu a řešit případné problémy nebo požadavky obou stran. </w:t>
      </w:r>
    </w:p>
    <w:p w14:paraId="3D735DE0" w14:textId="660E35FD" w:rsidR="00D415E6" w:rsidRPr="00B71794" w:rsidRDefault="00D415E6" w:rsidP="00D415E6">
      <w:pPr>
        <w:pStyle w:val="Textbody"/>
        <w:jc w:val="both"/>
        <w:rPr>
          <w:rFonts w:ascii="Arial" w:hAnsi="Arial" w:cs="Arial"/>
          <w:bCs/>
          <w:sz w:val="22"/>
          <w:szCs w:val="22"/>
          <w:u w:val="single"/>
        </w:rPr>
      </w:pPr>
      <w:r w:rsidRPr="00B71794">
        <w:rPr>
          <w:rFonts w:ascii="Arial" w:hAnsi="Arial" w:cs="Arial"/>
          <w:bCs/>
          <w:sz w:val="22"/>
          <w:szCs w:val="22"/>
          <w:u w:val="single"/>
        </w:rPr>
        <w:t xml:space="preserve">Poskytnout objednavateli hlavní budovu a celý areál výhradně pro jeho účel (vyjma prohlídky prostor případnými budoucími klienty společnosti) a neubytovávat tam jiné klienty bez </w:t>
      </w:r>
      <w:r w:rsidR="006732A9">
        <w:rPr>
          <w:rFonts w:ascii="Arial" w:hAnsi="Arial" w:cs="Arial"/>
          <w:bCs/>
          <w:sz w:val="22"/>
          <w:szCs w:val="22"/>
          <w:u w:val="single"/>
        </w:rPr>
        <w:t xml:space="preserve">předchozího písemného </w:t>
      </w:r>
      <w:r w:rsidRPr="00B71794">
        <w:rPr>
          <w:rFonts w:ascii="Arial" w:hAnsi="Arial" w:cs="Arial"/>
          <w:bCs/>
          <w:sz w:val="22"/>
          <w:szCs w:val="22"/>
          <w:u w:val="single"/>
        </w:rPr>
        <w:t>souhlasu objednatele.</w:t>
      </w:r>
    </w:p>
    <w:p w14:paraId="0DE53A23" w14:textId="77777777" w:rsidR="00D415E6" w:rsidRPr="00B71794" w:rsidRDefault="00D415E6" w:rsidP="00D415E6">
      <w:pPr>
        <w:pStyle w:val="Textbody"/>
        <w:tabs>
          <w:tab w:val="left" w:pos="9510"/>
        </w:tabs>
        <w:jc w:val="both"/>
        <w:rPr>
          <w:rFonts w:ascii="Arial" w:hAnsi="Arial" w:cs="Arial"/>
          <w:sz w:val="22"/>
          <w:szCs w:val="22"/>
        </w:rPr>
      </w:pPr>
    </w:p>
    <w:p w14:paraId="2DF40970" w14:textId="77777777" w:rsidR="00D415E6" w:rsidRPr="00B71794" w:rsidRDefault="00D415E6" w:rsidP="00D415E6">
      <w:pPr>
        <w:pStyle w:val="Textbody"/>
        <w:jc w:val="both"/>
        <w:rPr>
          <w:rFonts w:ascii="Arial" w:hAnsi="Arial" w:cs="Arial"/>
          <w:b/>
          <w:bCs/>
          <w:sz w:val="22"/>
          <w:szCs w:val="22"/>
        </w:rPr>
      </w:pPr>
      <w:r w:rsidRPr="00B71794">
        <w:rPr>
          <w:rFonts w:ascii="Arial" w:hAnsi="Arial" w:cs="Arial"/>
          <w:b/>
          <w:bCs/>
          <w:sz w:val="22"/>
          <w:szCs w:val="22"/>
        </w:rPr>
        <w:t xml:space="preserve">                                                                        VI.</w:t>
      </w:r>
    </w:p>
    <w:p w14:paraId="1D61D321" w14:textId="77777777" w:rsidR="00991962" w:rsidRPr="00B71794" w:rsidRDefault="00991962" w:rsidP="00991962">
      <w:pPr>
        <w:rPr>
          <w:rFonts w:ascii="Arial" w:hAnsi="Arial" w:cs="Arial"/>
          <w:b/>
          <w:bCs/>
          <w:sz w:val="22"/>
          <w:szCs w:val="22"/>
        </w:rPr>
      </w:pPr>
      <w:proofErr w:type="spellStart"/>
      <w:r w:rsidRPr="00B71794">
        <w:rPr>
          <w:rFonts w:ascii="Arial" w:hAnsi="Arial" w:cs="Arial"/>
          <w:b/>
          <w:bCs/>
          <w:sz w:val="22"/>
          <w:szCs w:val="22"/>
        </w:rPr>
        <w:t>Stornopodmínky</w:t>
      </w:r>
      <w:proofErr w:type="spellEnd"/>
    </w:p>
    <w:p w14:paraId="4CED5A8D" w14:textId="5A8EF7BD" w:rsidR="00991962" w:rsidRPr="00B71794" w:rsidRDefault="00991962" w:rsidP="00B71794">
      <w:pPr>
        <w:jc w:val="both"/>
        <w:rPr>
          <w:rFonts w:ascii="Arial" w:hAnsi="Arial" w:cs="Arial"/>
          <w:sz w:val="22"/>
          <w:szCs w:val="22"/>
        </w:rPr>
      </w:pPr>
      <w:r w:rsidRPr="00B71794">
        <w:rPr>
          <w:rFonts w:ascii="Arial" w:hAnsi="Arial" w:cs="Arial"/>
          <w:sz w:val="22"/>
          <w:szCs w:val="22"/>
        </w:rPr>
        <w:t>Dojde–</w:t>
      </w:r>
      <w:proofErr w:type="spellStart"/>
      <w:r w:rsidRPr="00B71794">
        <w:rPr>
          <w:rFonts w:ascii="Arial" w:hAnsi="Arial" w:cs="Arial"/>
          <w:sz w:val="22"/>
          <w:szCs w:val="22"/>
        </w:rPr>
        <w:t>li</w:t>
      </w:r>
      <w:proofErr w:type="spellEnd"/>
      <w:r w:rsidRPr="00B71794">
        <w:rPr>
          <w:rFonts w:ascii="Arial" w:hAnsi="Arial" w:cs="Arial"/>
          <w:sz w:val="22"/>
          <w:szCs w:val="22"/>
        </w:rPr>
        <w:t xml:space="preserve"> ze strany objednavatele ke zrušení pobytu, budou objednateli fakturovány následující stornopoplatky</w:t>
      </w:r>
      <w:r w:rsidR="006732A9">
        <w:rPr>
          <w:rFonts w:ascii="Arial" w:hAnsi="Arial" w:cs="Arial"/>
          <w:sz w:val="22"/>
          <w:szCs w:val="22"/>
        </w:rPr>
        <w:t>,</w:t>
      </w:r>
      <w:r w:rsidRPr="00B71794">
        <w:rPr>
          <w:rFonts w:ascii="Arial" w:hAnsi="Arial" w:cs="Arial"/>
          <w:sz w:val="22"/>
          <w:szCs w:val="22"/>
        </w:rPr>
        <w:t xml:space="preserve"> jejichž splatnost činí 14 dní od obdržení řádně a právem vystaveného daňového dokladu:</w:t>
      </w:r>
    </w:p>
    <w:p w14:paraId="48B7AA97" w14:textId="3A09EF68" w:rsidR="00991962" w:rsidRPr="00B71794" w:rsidRDefault="00991962" w:rsidP="00991962">
      <w:pPr>
        <w:pStyle w:val="Bezmezer"/>
        <w:rPr>
          <w:rFonts w:ascii="Arial" w:hAnsi="Arial" w:cs="Arial"/>
          <w:sz w:val="22"/>
          <w:szCs w:val="22"/>
        </w:rPr>
      </w:pPr>
      <w:r w:rsidRPr="00B71794">
        <w:rPr>
          <w:rFonts w:ascii="Arial" w:hAnsi="Arial" w:cs="Arial"/>
          <w:sz w:val="22"/>
          <w:szCs w:val="22"/>
        </w:rPr>
        <w:t>V době od</w:t>
      </w:r>
      <w:r w:rsidR="006732A9">
        <w:rPr>
          <w:rFonts w:ascii="Arial" w:hAnsi="Arial" w:cs="Arial"/>
          <w:sz w:val="22"/>
          <w:szCs w:val="22"/>
        </w:rPr>
        <w:t xml:space="preserve"> účinnosti</w:t>
      </w:r>
      <w:r w:rsidRPr="00B71794">
        <w:rPr>
          <w:rFonts w:ascii="Arial" w:hAnsi="Arial" w:cs="Arial"/>
          <w:sz w:val="22"/>
          <w:szCs w:val="22"/>
        </w:rPr>
        <w:t xml:space="preserve"> smlouvy do 90 dnů před pobytem – 40</w:t>
      </w:r>
      <w:r w:rsidR="006732A9">
        <w:rPr>
          <w:rFonts w:ascii="Arial" w:hAnsi="Arial" w:cs="Arial"/>
          <w:sz w:val="22"/>
          <w:szCs w:val="22"/>
        </w:rPr>
        <w:t xml:space="preserve"> </w:t>
      </w:r>
      <w:r w:rsidRPr="00B71794">
        <w:rPr>
          <w:rFonts w:ascii="Arial" w:hAnsi="Arial" w:cs="Arial"/>
          <w:sz w:val="22"/>
          <w:szCs w:val="22"/>
        </w:rPr>
        <w:t>%</w:t>
      </w:r>
      <w:r w:rsidR="006732A9">
        <w:rPr>
          <w:rFonts w:ascii="Arial" w:hAnsi="Arial" w:cs="Arial"/>
          <w:sz w:val="22"/>
          <w:szCs w:val="22"/>
        </w:rPr>
        <w:t xml:space="preserve"> paušální</w:t>
      </w:r>
      <w:r w:rsidRPr="00B71794">
        <w:rPr>
          <w:rFonts w:ascii="Arial" w:hAnsi="Arial" w:cs="Arial"/>
          <w:sz w:val="22"/>
          <w:szCs w:val="22"/>
        </w:rPr>
        <w:t xml:space="preserve"> smluvní ceny </w:t>
      </w:r>
      <w:r w:rsidRPr="00B71794">
        <w:rPr>
          <w:rFonts w:ascii="Arial" w:hAnsi="Arial" w:cs="Arial"/>
          <w:sz w:val="22"/>
          <w:szCs w:val="22"/>
        </w:rPr>
        <w:br/>
        <w:t>60 dnů před pobytem  - 60</w:t>
      </w:r>
      <w:r w:rsidR="006732A9">
        <w:rPr>
          <w:rFonts w:ascii="Arial" w:hAnsi="Arial" w:cs="Arial"/>
          <w:sz w:val="22"/>
          <w:szCs w:val="22"/>
        </w:rPr>
        <w:t xml:space="preserve"> </w:t>
      </w:r>
      <w:r w:rsidRPr="00B71794">
        <w:rPr>
          <w:rFonts w:ascii="Arial" w:hAnsi="Arial" w:cs="Arial"/>
          <w:sz w:val="22"/>
          <w:szCs w:val="22"/>
        </w:rPr>
        <w:t xml:space="preserve">% </w:t>
      </w:r>
      <w:r w:rsidR="006732A9">
        <w:rPr>
          <w:rFonts w:ascii="Arial" w:hAnsi="Arial" w:cs="Arial"/>
          <w:sz w:val="22"/>
          <w:szCs w:val="22"/>
        </w:rPr>
        <w:t xml:space="preserve">paušální </w:t>
      </w:r>
      <w:r w:rsidRPr="00B71794">
        <w:rPr>
          <w:rFonts w:ascii="Arial" w:hAnsi="Arial" w:cs="Arial"/>
          <w:sz w:val="22"/>
          <w:szCs w:val="22"/>
        </w:rPr>
        <w:t>smluvní ceny </w:t>
      </w:r>
    </w:p>
    <w:p w14:paraId="491834C0" w14:textId="648FD21C" w:rsidR="00991962" w:rsidRDefault="00991962" w:rsidP="00991962">
      <w:pPr>
        <w:pStyle w:val="Bezmezer"/>
        <w:rPr>
          <w:rFonts w:ascii="Arial" w:hAnsi="Arial" w:cs="Arial"/>
          <w:sz w:val="22"/>
          <w:szCs w:val="22"/>
        </w:rPr>
      </w:pPr>
      <w:r w:rsidRPr="00B71794">
        <w:rPr>
          <w:rFonts w:ascii="Arial" w:hAnsi="Arial" w:cs="Arial"/>
          <w:sz w:val="22"/>
          <w:szCs w:val="22"/>
        </w:rPr>
        <w:t xml:space="preserve">30 dnů a méně dnů před pobytem </w:t>
      </w:r>
      <w:r w:rsidR="006732A9">
        <w:rPr>
          <w:rFonts w:ascii="Arial" w:hAnsi="Arial" w:cs="Arial"/>
          <w:sz w:val="22"/>
          <w:szCs w:val="22"/>
        </w:rPr>
        <w:t>–</w:t>
      </w:r>
      <w:r w:rsidRPr="00B71794">
        <w:rPr>
          <w:rFonts w:ascii="Arial" w:hAnsi="Arial" w:cs="Arial"/>
          <w:sz w:val="22"/>
          <w:szCs w:val="22"/>
        </w:rPr>
        <w:t xml:space="preserve"> 100</w:t>
      </w:r>
      <w:r w:rsidR="006732A9">
        <w:rPr>
          <w:rFonts w:ascii="Arial" w:hAnsi="Arial" w:cs="Arial"/>
          <w:sz w:val="22"/>
          <w:szCs w:val="22"/>
        </w:rPr>
        <w:t xml:space="preserve"> </w:t>
      </w:r>
      <w:r w:rsidRPr="00B71794">
        <w:rPr>
          <w:rFonts w:ascii="Arial" w:hAnsi="Arial" w:cs="Arial"/>
          <w:sz w:val="22"/>
          <w:szCs w:val="22"/>
        </w:rPr>
        <w:t xml:space="preserve">% </w:t>
      </w:r>
      <w:r w:rsidR="006732A9">
        <w:rPr>
          <w:rFonts w:ascii="Arial" w:hAnsi="Arial" w:cs="Arial"/>
          <w:sz w:val="22"/>
          <w:szCs w:val="22"/>
        </w:rPr>
        <w:t xml:space="preserve">paušální </w:t>
      </w:r>
      <w:r w:rsidRPr="00B71794">
        <w:rPr>
          <w:rFonts w:ascii="Arial" w:hAnsi="Arial" w:cs="Arial"/>
          <w:sz w:val="22"/>
          <w:szCs w:val="22"/>
        </w:rPr>
        <w:t>smluvní ceny</w:t>
      </w:r>
    </w:p>
    <w:p w14:paraId="2392185F" w14:textId="36BDB686" w:rsidR="006732A9" w:rsidRDefault="006732A9" w:rsidP="00991962">
      <w:pPr>
        <w:pStyle w:val="Bezmezer"/>
        <w:rPr>
          <w:rFonts w:ascii="Arial" w:hAnsi="Arial" w:cs="Arial"/>
          <w:sz w:val="22"/>
          <w:szCs w:val="22"/>
        </w:rPr>
      </w:pPr>
    </w:p>
    <w:p w14:paraId="27100D7F" w14:textId="4FC1B9DB" w:rsidR="006732A9" w:rsidRPr="00B71794" w:rsidRDefault="006732A9" w:rsidP="00991962">
      <w:pPr>
        <w:pStyle w:val="Bezmezer"/>
        <w:rPr>
          <w:rFonts w:ascii="Arial" w:hAnsi="Arial" w:cs="Arial"/>
          <w:sz w:val="22"/>
          <w:szCs w:val="22"/>
        </w:rPr>
      </w:pPr>
      <w:r>
        <w:rPr>
          <w:rFonts w:ascii="Arial" w:hAnsi="Arial" w:cs="Arial"/>
          <w:sz w:val="22"/>
          <w:szCs w:val="22"/>
        </w:rPr>
        <w:t>Smluvní strany se dohodly, že v případě, že dojde k řádnému vyfakturování storno poplatků, budou tyto uhrazeny formou zápočtu proti objednatelem uhrazené záloze.</w:t>
      </w:r>
    </w:p>
    <w:p w14:paraId="457A9517" w14:textId="77777777" w:rsidR="00D415E6" w:rsidRPr="00B71794" w:rsidRDefault="00D415E6" w:rsidP="00D415E6">
      <w:pPr>
        <w:pStyle w:val="Textbody"/>
        <w:jc w:val="both"/>
        <w:rPr>
          <w:rFonts w:ascii="Arial" w:hAnsi="Arial" w:cs="Arial"/>
          <w:b/>
          <w:bCs/>
          <w:sz w:val="22"/>
          <w:szCs w:val="22"/>
        </w:rPr>
      </w:pPr>
    </w:p>
    <w:p w14:paraId="0AB661E2" w14:textId="77777777" w:rsidR="00D415E6" w:rsidRPr="00B71794" w:rsidRDefault="00D415E6" w:rsidP="00D415E6">
      <w:pPr>
        <w:pStyle w:val="Textbody"/>
        <w:ind w:left="2832" w:firstLine="708"/>
        <w:jc w:val="both"/>
        <w:rPr>
          <w:rFonts w:ascii="Arial" w:hAnsi="Arial" w:cs="Arial"/>
          <w:b/>
          <w:bCs/>
          <w:sz w:val="22"/>
          <w:szCs w:val="22"/>
        </w:rPr>
      </w:pPr>
      <w:r w:rsidRPr="00B71794">
        <w:rPr>
          <w:rFonts w:ascii="Arial" w:hAnsi="Arial" w:cs="Arial"/>
          <w:b/>
          <w:bCs/>
          <w:sz w:val="22"/>
          <w:szCs w:val="22"/>
        </w:rPr>
        <w:t xml:space="preserve">    VII.</w:t>
      </w:r>
    </w:p>
    <w:p w14:paraId="11D5DC5E" w14:textId="77777777" w:rsidR="00D415E6" w:rsidRPr="00B71794" w:rsidRDefault="00D415E6" w:rsidP="00D415E6">
      <w:pPr>
        <w:pStyle w:val="Textbody"/>
        <w:jc w:val="both"/>
        <w:rPr>
          <w:rFonts w:ascii="Arial" w:hAnsi="Arial" w:cs="Arial"/>
          <w:b/>
          <w:bCs/>
          <w:sz w:val="22"/>
          <w:szCs w:val="22"/>
        </w:rPr>
      </w:pPr>
      <w:r w:rsidRPr="00B71794">
        <w:rPr>
          <w:rFonts w:ascii="Arial" w:hAnsi="Arial" w:cs="Arial"/>
          <w:b/>
          <w:bCs/>
          <w:sz w:val="22"/>
          <w:szCs w:val="22"/>
        </w:rPr>
        <w:t>Závěrečná ustanovení</w:t>
      </w:r>
    </w:p>
    <w:p w14:paraId="5473BDA4" w14:textId="3C3D0E94" w:rsidR="00D415E6" w:rsidRPr="00B71794" w:rsidRDefault="00D415E6" w:rsidP="00D415E6">
      <w:pPr>
        <w:pStyle w:val="Textbody"/>
        <w:jc w:val="both"/>
        <w:rPr>
          <w:rFonts w:ascii="Arial" w:hAnsi="Arial" w:cs="Arial"/>
          <w:sz w:val="22"/>
          <w:szCs w:val="22"/>
        </w:rPr>
      </w:pPr>
      <w:r w:rsidRPr="00B71794">
        <w:rPr>
          <w:rFonts w:ascii="Arial" w:hAnsi="Arial" w:cs="Arial"/>
          <w:sz w:val="22"/>
          <w:szCs w:val="22"/>
        </w:rPr>
        <w:t xml:space="preserve">Tato smlouva </w:t>
      </w:r>
      <w:r w:rsidR="006732A9">
        <w:rPr>
          <w:rFonts w:ascii="Arial" w:hAnsi="Arial" w:cs="Arial"/>
          <w:sz w:val="22"/>
          <w:szCs w:val="22"/>
        </w:rPr>
        <w:t>vstupuje v platnost</w:t>
      </w:r>
      <w:r w:rsidRPr="00B71794">
        <w:rPr>
          <w:rFonts w:ascii="Arial" w:hAnsi="Arial" w:cs="Arial"/>
          <w:sz w:val="22"/>
          <w:szCs w:val="22"/>
        </w:rPr>
        <w:t xml:space="preserve"> dne</w:t>
      </w:r>
      <w:r w:rsidR="006732A9">
        <w:rPr>
          <w:rFonts w:ascii="Arial" w:hAnsi="Arial" w:cs="Arial"/>
          <w:sz w:val="22"/>
          <w:szCs w:val="22"/>
        </w:rPr>
        <w:t>m</w:t>
      </w:r>
      <w:r w:rsidRPr="00B71794">
        <w:rPr>
          <w:rFonts w:ascii="Arial" w:hAnsi="Arial" w:cs="Arial"/>
          <w:sz w:val="22"/>
          <w:szCs w:val="22"/>
        </w:rPr>
        <w:t xml:space="preserve"> jejího podepsání poslední smluvní stranou</w:t>
      </w:r>
      <w:r w:rsidR="006732A9">
        <w:rPr>
          <w:rFonts w:ascii="Arial" w:hAnsi="Arial" w:cs="Arial"/>
          <w:sz w:val="22"/>
          <w:szCs w:val="22"/>
        </w:rPr>
        <w:t xml:space="preserve"> a v účinnost dnem jejího uveřejnění v registru smluv, podle zákona č. 340/2015 Sb., ve znění pozdějších předpisů. Smluvní strany se dohodly, že uveřejnění zajistí objednatel a bude o něm dodavatele bez zbytečného odkladu informovat</w:t>
      </w:r>
      <w:r w:rsidRPr="00B71794">
        <w:rPr>
          <w:rFonts w:ascii="Arial" w:hAnsi="Arial" w:cs="Arial"/>
          <w:sz w:val="22"/>
          <w:szCs w:val="22"/>
        </w:rPr>
        <w:t>.</w:t>
      </w:r>
    </w:p>
    <w:p w14:paraId="773F1EF5" w14:textId="33046CA3" w:rsidR="00D415E6" w:rsidRPr="00B71794" w:rsidRDefault="00D415E6" w:rsidP="00D415E6">
      <w:pPr>
        <w:pStyle w:val="Textbody"/>
        <w:jc w:val="both"/>
        <w:rPr>
          <w:rFonts w:ascii="Arial" w:hAnsi="Arial" w:cs="Arial"/>
          <w:sz w:val="22"/>
          <w:szCs w:val="22"/>
        </w:rPr>
      </w:pPr>
      <w:r w:rsidRPr="00B71794">
        <w:rPr>
          <w:rFonts w:ascii="Arial" w:hAnsi="Arial" w:cs="Arial"/>
          <w:sz w:val="22"/>
          <w:szCs w:val="22"/>
        </w:rPr>
        <w:t>Jakékoli změny v této smlouvě jsou podmíněny předchozím souhlasem smluvních stran a jsou platné a účinné jen tehdy, jsou-li v písemné formě</w:t>
      </w:r>
      <w:r w:rsidR="006732A9">
        <w:rPr>
          <w:rFonts w:ascii="Arial" w:hAnsi="Arial" w:cs="Arial"/>
          <w:sz w:val="22"/>
          <w:szCs w:val="22"/>
        </w:rPr>
        <w:t>,</w:t>
      </w:r>
      <w:r w:rsidRPr="00B71794">
        <w:rPr>
          <w:rFonts w:ascii="Arial" w:hAnsi="Arial" w:cs="Arial"/>
          <w:sz w:val="22"/>
          <w:szCs w:val="22"/>
        </w:rPr>
        <w:t xml:space="preserve"> podepsány </w:t>
      </w:r>
      <w:r w:rsidR="006732A9">
        <w:rPr>
          <w:rFonts w:ascii="Arial" w:hAnsi="Arial" w:cs="Arial"/>
          <w:sz w:val="22"/>
          <w:szCs w:val="22"/>
        </w:rPr>
        <w:t>oběma</w:t>
      </w:r>
      <w:r w:rsidR="006732A9" w:rsidRPr="00B71794">
        <w:rPr>
          <w:rFonts w:ascii="Arial" w:hAnsi="Arial" w:cs="Arial"/>
          <w:sz w:val="22"/>
          <w:szCs w:val="22"/>
        </w:rPr>
        <w:t xml:space="preserve"> </w:t>
      </w:r>
      <w:r w:rsidRPr="00B71794">
        <w:rPr>
          <w:rFonts w:ascii="Arial" w:hAnsi="Arial" w:cs="Arial"/>
          <w:sz w:val="22"/>
          <w:szCs w:val="22"/>
        </w:rPr>
        <w:t>smluvními stranami</w:t>
      </w:r>
      <w:r w:rsidR="006732A9">
        <w:rPr>
          <w:rFonts w:ascii="Arial" w:hAnsi="Arial" w:cs="Arial"/>
          <w:sz w:val="22"/>
          <w:szCs w:val="22"/>
        </w:rPr>
        <w:t xml:space="preserve"> a uveřejněny v registru smluv</w:t>
      </w:r>
      <w:r w:rsidRPr="00B71794">
        <w:rPr>
          <w:rFonts w:ascii="Arial" w:hAnsi="Arial" w:cs="Arial"/>
          <w:sz w:val="22"/>
          <w:szCs w:val="22"/>
        </w:rPr>
        <w:t>.</w:t>
      </w:r>
    </w:p>
    <w:p w14:paraId="4B9389CD" w14:textId="06711509" w:rsidR="00D415E6" w:rsidRPr="00B71794" w:rsidRDefault="006732A9" w:rsidP="00D415E6">
      <w:pPr>
        <w:pStyle w:val="Textbody"/>
        <w:jc w:val="both"/>
        <w:rPr>
          <w:rFonts w:ascii="Arial" w:hAnsi="Arial" w:cs="Arial"/>
          <w:sz w:val="22"/>
          <w:szCs w:val="22"/>
        </w:rPr>
      </w:pPr>
      <w:r>
        <w:rPr>
          <w:rFonts w:ascii="Arial" w:hAnsi="Arial" w:cs="Arial"/>
          <w:sz w:val="22"/>
          <w:szCs w:val="22"/>
        </w:rPr>
        <w:t>Tuto smlouvu</w:t>
      </w:r>
      <w:r w:rsidRPr="00B71794">
        <w:rPr>
          <w:rFonts w:ascii="Arial" w:hAnsi="Arial" w:cs="Arial"/>
          <w:sz w:val="22"/>
          <w:szCs w:val="22"/>
        </w:rPr>
        <w:t xml:space="preserve"> </w:t>
      </w:r>
      <w:r>
        <w:rPr>
          <w:rFonts w:ascii="Arial" w:hAnsi="Arial" w:cs="Arial"/>
          <w:sz w:val="22"/>
          <w:szCs w:val="22"/>
        </w:rPr>
        <w:t>lze ukončit následujícími způsoby:</w:t>
      </w:r>
    </w:p>
    <w:p w14:paraId="761A4D6B" w14:textId="227AAC26" w:rsidR="00D415E6" w:rsidRPr="00B71794" w:rsidRDefault="00D415E6" w:rsidP="00D415E6">
      <w:pPr>
        <w:pStyle w:val="Textbody"/>
        <w:spacing w:after="63"/>
        <w:jc w:val="both"/>
        <w:rPr>
          <w:rFonts w:ascii="Arial" w:hAnsi="Arial" w:cs="Arial"/>
          <w:sz w:val="22"/>
          <w:szCs w:val="22"/>
        </w:rPr>
      </w:pPr>
      <w:r w:rsidRPr="00B71794">
        <w:rPr>
          <w:rFonts w:ascii="Arial" w:hAnsi="Arial" w:cs="Arial"/>
          <w:sz w:val="22"/>
          <w:szCs w:val="22"/>
        </w:rPr>
        <w:t xml:space="preserve">- </w:t>
      </w:r>
      <w:r w:rsidR="006732A9">
        <w:rPr>
          <w:rFonts w:ascii="Arial" w:hAnsi="Arial" w:cs="Arial"/>
          <w:sz w:val="22"/>
          <w:szCs w:val="22"/>
        </w:rPr>
        <w:t>písemnou dohodou obou</w:t>
      </w:r>
      <w:r w:rsidRPr="00B71794">
        <w:rPr>
          <w:rFonts w:ascii="Arial" w:hAnsi="Arial" w:cs="Arial"/>
          <w:sz w:val="22"/>
          <w:szCs w:val="22"/>
        </w:rPr>
        <w:t xml:space="preserve"> </w:t>
      </w:r>
      <w:r w:rsidR="006732A9">
        <w:rPr>
          <w:rFonts w:ascii="Arial" w:hAnsi="Arial" w:cs="Arial"/>
          <w:sz w:val="22"/>
          <w:szCs w:val="22"/>
        </w:rPr>
        <w:t>smluvních</w:t>
      </w:r>
      <w:r w:rsidRPr="00B71794">
        <w:rPr>
          <w:rFonts w:ascii="Arial" w:hAnsi="Arial" w:cs="Arial"/>
          <w:sz w:val="22"/>
          <w:szCs w:val="22"/>
        </w:rPr>
        <w:t xml:space="preserve"> stran</w:t>
      </w:r>
    </w:p>
    <w:p w14:paraId="72B3E2FC" w14:textId="54061426" w:rsidR="006732A9" w:rsidRDefault="00D415E6" w:rsidP="00D415E6">
      <w:pPr>
        <w:pStyle w:val="Textbody"/>
        <w:spacing w:after="63"/>
        <w:jc w:val="both"/>
        <w:rPr>
          <w:rFonts w:ascii="Arial" w:hAnsi="Arial" w:cs="Arial"/>
          <w:sz w:val="22"/>
          <w:szCs w:val="22"/>
        </w:rPr>
      </w:pPr>
      <w:r w:rsidRPr="00B71794">
        <w:rPr>
          <w:rFonts w:ascii="Arial" w:hAnsi="Arial" w:cs="Arial"/>
          <w:sz w:val="22"/>
          <w:szCs w:val="22"/>
        </w:rPr>
        <w:t xml:space="preserve">- </w:t>
      </w:r>
      <w:r w:rsidR="006732A9">
        <w:rPr>
          <w:rFonts w:ascii="Arial" w:hAnsi="Arial" w:cs="Arial"/>
          <w:sz w:val="22"/>
          <w:szCs w:val="22"/>
        </w:rPr>
        <w:t xml:space="preserve">odstoupením od smlouvy v případě podstatného porušení smlouvy, přičemž odstoupení nabývá účinnosti jeho doručením smluvní straně, která smlouvu porušila </w:t>
      </w:r>
    </w:p>
    <w:p w14:paraId="5B5A9144" w14:textId="2803DAE3" w:rsidR="00D415E6" w:rsidRPr="00B71794" w:rsidRDefault="00D415E6" w:rsidP="00D415E6">
      <w:pPr>
        <w:pStyle w:val="Textbody"/>
        <w:spacing w:after="63"/>
        <w:jc w:val="both"/>
        <w:rPr>
          <w:rFonts w:ascii="Arial" w:hAnsi="Arial" w:cs="Arial"/>
          <w:sz w:val="22"/>
          <w:szCs w:val="22"/>
        </w:rPr>
      </w:pPr>
      <w:r w:rsidRPr="00B71794">
        <w:rPr>
          <w:rFonts w:ascii="Arial" w:hAnsi="Arial" w:cs="Arial"/>
          <w:sz w:val="22"/>
          <w:szCs w:val="22"/>
        </w:rPr>
        <w:t xml:space="preserve">- </w:t>
      </w:r>
      <w:r w:rsidR="0002393F">
        <w:rPr>
          <w:rFonts w:ascii="Arial" w:hAnsi="Arial" w:cs="Arial"/>
          <w:sz w:val="22"/>
          <w:szCs w:val="22"/>
        </w:rPr>
        <w:t>pro nemožnost plnění z důvodu zákazu činnosti dodavateli ze strany příslušného veřejnoprávního orgánu (v takovém případu odpovídá dodavatel objednateli za způsobenou škodu, ledaže prokáže, že k takovému zákazu činnosti došlo v důsledku vyšší moci).</w:t>
      </w:r>
    </w:p>
    <w:p w14:paraId="3C83D524" w14:textId="26CBC12E" w:rsidR="00D415E6" w:rsidRPr="00B71794" w:rsidRDefault="00D415E6" w:rsidP="00D415E6">
      <w:pPr>
        <w:pStyle w:val="Textbody"/>
        <w:spacing w:after="63"/>
        <w:jc w:val="both"/>
        <w:rPr>
          <w:rFonts w:ascii="Arial" w:hAnsi="Arial" w:cs="Arial"/>
          <w:sz w:val="22"/>
          <w:szCs w:val="22"/>
        </w:rPr>
      </w:pPr>
      <w:r w:rsidRPr="00B71794">
        <w:rPr>
          <w:rFonts w:ascii="Arial" w:hAnsi="Arial" w:cs="Arial"/>
          <w:sz w:val="22"/>
          <w:szCs w:val="22"/>
        </w:rPr>
        <w:t>- jednostranným vypovězením</w:t>
      </w:r>
      <w:r w:rsidR="0002393F">
        <w:rPr>
          <w:rFonts w:ascii="Arial" w:hAnsi="Arial" w:cs="Arial"/>
          <w:sz w:val="22"/>
          <w:szCs w:val="22"/>
        </w:rPr>
        <w:t xml:space="preserve"> smlouvy</w:t>
      </w:r>
      <w:r w:rsidRPr="00B71794">
        <w:rPr>
          <w:rFonts w:ascii="Arial" w:hAnsi="Arial" w:cs="Arial"/>
          <w:sz w:val="22"/>
          <w:szCs w:val="22"/>
        </w:rPr>
        <w:t xml:space="preserve"> objednatele</w:t>
      </w:r>
      <w:r w:rsidR="0002393F">
        <w:rPr>
          <w:rFonts w:ascii="Arial" w:hAnsi="Arial" w:cs="Arial"/>
          <w:sz w:val="22"/>
          <w:szCs w:val="22"/>
        </w:rPr>
        <w:t xml:space="preserve">m, bez udání důvodu, s účinností ke dni doručení výpovědi, přičemž objednatel je v takovém případě povinen uhradit storno poplatek </w:t>
      </w:r>
      <w:r w:rsidR="0002393F">
        <w:rPr>
          <w:rFonts w:ascii="Arial" w:hAnsi="Arial" w:cs="Arial"/>
          <w:sz w:val="22"/>
          <w:szCs w:val="22"/>
        </w:rPr>
        <w:lastRenderedPageBreak/>
        <w:t>v souladu s touto smlouvou</w:t>
      </w:r>
    </w:p>
    <w:p w14:paraId="28948E16" w14:textId="77777777" w:rsidR="00D415E6" w:rsidRPr="00B71794" w:rsidRDefault="00D415E6" w:rsidP="00D415E6">
      <w:pPr>
        <w:pStyle w:val="Textbody"/>
        <w:jc w:val="both"/>
        <w:rPr>
          <w:rFonts w:ascii="Arial" w:hAnsi="Arial" w:cs="Arial"/>
          <w:sz w:val="22"/>
          <w:szCs w:val="22"/>
        </w:rPr>
      </w:pPr>
    </w:p>
    <w:p w14:paraId="661BAAD2" w14:textId="6711B25E" w:rsidR="00D415E6" w:rsidRPr="00B71794" w:rsidRDefault="00D415E6" w:rsidP="00D415E6">
      <w:pPr>
        <w:pStyle w:val="Textbody"/>
        <w:jc w:val="both"/>
        <w:rPr>
          <w:rFonts w:ascii="Arial" w:hAnsi="Arial" w:cs="Arial"/>
          <w:sz w:val="22"/>
          <w:szCs w:val="22"/>
        </w:rPr>
      </w:pPr>
      <w:r w:rsidRPr="00B71794">
        <w:rPr>
          <w:rFonts w:ascii="Arial" w:hAnsi="Arial" w:cs="Arial"/>
          <w:sz w:val="22"/>
          <w:szCs w:val="22"/>
        </w:rPr>
        <w:t xml:space="preserve">Zástupci smluvních stran prohlašují, že si smlouvu před jejím podepsáním přečetli a že byla uzavřena po vzájemném projednání vážně, určitě a srozumitelně podle jejich pravé vůle, nikoliv v tísni a za nápadně nevýhodných podmínek. </w:t>
      </w:r>
    </w:p>
    <w:p w14:paraId="4E752968" w14:textId="77777777" w:rsidR="00D415E6" w:rsidRPr="00B71794" w:rsidRDefault="00D415E6" w:rsidP="00D415E6">
      <w:pPr>
        <w:pStyle w:val="Textbody"/>
        <w:jc w:val="both"/>
        <w:rPr>
          <w:rFonts w:ascii="Arial" w:hAnsi="Arial" w:cs="Arial"/>
          <w:sz w:val="22"/>
          <w:szCs w:val="22"/>
        </w:rPr>
      </w:pPr>
    </w:p>
    <w:p w14:paraId="7FC262EE" w14:textId="77777777" w:rsidR="00D415E6" w:rsidRPr="00B71794" w:rsidRDefault="00D415E6" w:rsidP="00D415E6">
      <w:pPr>
        <w:pStyle w:val="Textbody"/>
        <w:jc w:val="both"/>
        <w:rPr>
          <w:rFonts w:ascii="Arial" w:hAnsi="Arial" w:cs="Arial"/>
          <w:b/>
          <w:bCs/>
          <w:sz w:val="22"/>
          <w:szCs w:val="22"/>
        </w:rPr>
      </w:pPr>
      <w:r w:rsidRPr="00B71794">
        <w:rPr>
          <w:rFonts w:ascii="Arial" w:hAnsi="Arial" w:cs="Arial"/>
          <w:b/>
          <w:bCs/>
          <w:sz w:val="22"/>
          <w:szCs w:val="22"/>
        </w:rPr>
        <w:t xml:space="preserve">                                                                   VIII.</w:t>
      </w:r>
    </w:p>
    <w:p w14:paraId="5F5A30BB" w14:textId="1606C8A1" w:rsidR="00D415E6" w:rsidRPr="00B71794" w:rsidRDefault="00D415E6" w:rsidP="00D415E6">
      <w:pPr>
        <w:pStyle w:val="Textbody"/>
        <w:jc w:val="both"/>
        <w:rPr>
          <w:rFonts w:ascii="Arial" w:hAnsi="Arial" w:cs="Arial"/>
          <w:sz w:val="22"/>
          <w:szCs w:val="22"/>
        </w:rPr>
      </w:pPr>
      <w:r w:rsidRPr="00B71794">
        <w:rPr>
          <w:rFonts w:ascii="Arial" w:hAnsi="Arial" w:cs="Arial"/>
          <w:sz w:val="22"/>
          <w:szCs w:val="22"/>
        </w:rPr>
        <w:t>Provozní</w:t>
      </w:r>
      <w:r w:rsidR="0002393F">
        <w:rPr>
          <w:rFonts w:ascii="Arial" w:hAnsi="Arial" w:cs="Arial"/>
          <w:sz w:val="22"/>
          <w:szCs w:val="22"/>
        </w:rPr>
        <w:t xml:space="preserve"> a ubytovací</w:t>
      </w:r>
      <w:r w:rsidRPr="00B71794">
        <w:rPr>
          <w:rFonts w:ascii="Arial" w:hAnsi="Arial" w:cs="Arial"/>
          <w:sz w:val="22"/>
          <w:szCs w:val="22"/>
        </w:rPr>
        <w:t xml:space="preserve"> řád střediska je vyvěšen k seznámení na středisku Doubravka</w:t>
      </w:r>
      <w:r w:rsidR="0002393F">
        <w:rPr>
          <w:rFonts w:ascii="Arial" w:hAnsi="Arial" w:cs="Arial"/>
          <w:sz w:val="22"/>
          <w:szCs w:val="22"/>
        </w:rPr>
        <w:t xml:space="preserve"> a zároveň je dodavatel povinen ho nejpozději v den podpisu této smlouvy zaslat objednateli, pokud tak již neučinil před podpisem smlouvy</w:t>
      </w:r>
      <w:r w:rsidRPr="00B71794">
        <w:rPr>
          <w:rFonts w:ascii="Arial" w:hAnsi="Arial" w:cs="Arial"/>
          <w:sz w:val="22"/>
          <w:szCs w:val="22"/>
        </w:rPr>
        <w:t>.</w:t>
      </w:r>
    </w:p>
    <w:p w14:paraId="220C61E8" w14:textId="70C7759D" w:rsidR="00D415E6" w:rsidRPr="00B71794" w:rsidRDefault="00D415E6" w:rsidP="00D415E6">
      <w:pPr>
        <w:pStyle w:val="Textbody"/>
        <w:jc w:val="both"/>
        <w:rPr>
          <w:rFonts w:ascii="Arial" w:hAnsi="Arial" w:cs="Arial"/>
          <w:sz w:val="22"/>
          <w:szCs w:val="22"/>
          <w:u w:val="single"/>
        </w:rPr>
      </w:pPr>
      <w:r w:rsidRPr="00B71794">
        <w:rPr>
          <w:rFonts w:ascii="Arial" w:hAnsi="Arial" w:cs="Arial"/>
          <w:sz w:val="22"/>
          <w:szCs w:val="22"/>
          <w:u w:val="single"/>
        </w:rPr>
        <w:t xml:space="preserve">Domácí obuv na přezutí </w:t>
      </w:r>
      <w:r w:rsidR="0002393F">
        <w:rPr>
          <w:rFonts w:ascii="Arial" w:hAnsi="Arial" w:cs="Arial"/>
          <w:sz w:val="22"/>
          <w:szCs w:val="22"/>
          <w:u w:val="single"/>
        </w:rPr>
        <w:t xml:space="preserve">dodavatel neposkytuje a pokud nebudou chtít osoby chodit po prostorách střediska, ve kterých je povinnost přezutí, v ponožkách, musí si vzít domácí obuv s </w:t>
      </w:r>
      <w:r w:rsidRPr="00B71794">
        <w:rPr>
          <w:rFonts w:ascii="Arial" w:hAnsi="Arial" w:cs="Arial"/>
          <w:sz w:val="22"/>
          <w:szCs w:val="22"/>
          <w:u w:val="single"/>
        </w:rPr>
        <w:t>sebou.</w:t>
      </w:r>
    </w:p>
    <w:p w14:paraId="5014D14E" w14:textId="77777777" w:rsidR="00D415E6" w:rsidRPr="00B71794" w:rsidRDefault="00D415E6" w:rsidP="00D415E6">
      <w:pPr>
        <w:pStyle w:val="Textbody"/>
        <w:jc w:val="both"/>
        <w:rPr>
          <w:rFonts w:ascii="Arial" w:hAnsi="Arial" w:cs="Arial"/>
          <w:sz w:val="22"/>
          <w:szCs w:val="22"/>
          <w:u w:val="single"/>
        </w:rPr>
      </w:pPr>
      <w:r w:rsidRPr="00B71794">
        <w:rPr>
          <w:rFonts w:ascii="Arial" w:hAnsi="Arial" w:cs="Arial"/>
          <w:sz w:val="22"/>
          <w:szCs w:val="22"/>
          <w:u w:val="single"/>
        </w:rPr>
        <w:t>V celém objektu je přísný zákaz používání otevřeného ohně.</w:t>
      </w:r>
    </w:p>
    <w:p w14:paraId="45134B89" w14:textId="137B86D8" w:rsidR="00D415E6" w:rsidRPr="00B71794" w:rsidRDefault="009633AB" w:rsidP="00D415E6">
      <w:pPr>
        <w:pStyle w:val="Textbody"/>
        <w:jc w:val="both"/>
        <w:rPr>
          <w:rFonts w:ascii="Arial" w:hAnsi="Arial" w:cs="Arial"/>
          <w:sz w:val="22"/>
          <w:szCs w:val="22"/>
        </w:rPr>
      </w:pPr>
      <w:r>
        <w:rPr>
          <w:rFonts w:ascii="Arial" w:hAnsi="Arial" w:cs="Arial"/>
          <w:sz w:val="22"/>
          <w:szCs w:val="22"/>
          <w:u w:val="single"/>
        </w:rPr>
        <w:t xml:space="preserve">Objednatel je povinen </w:t>
      </w:r>
      <w:r w:rsidR="00D415E6" w:rsidRPr="00B71794">
        <w:rPr>
          <w:rFonts w:ascii="Arial" w:hAnsi="Arial" w:cs="Arial"/>
          <w:sz w:val="22"/>
          <w:szCs w:val="22"/>
        </w:rPr>
        <w:t>respektov</w:t>
      </w:r>
      <w:r>
        <w:rPr>
          <w:rFonts w:ascii="Arial" w:hAnsi="Arial" w:cs="Arial"/>
          <w:sz w:val="22"/>
          <w:szCs w:val="22"/>
        </w:rPr>
        <w:t>at</w:t>
      </w:r>
      <w:r w:rsidR="00D415E6" w:rsidRPr="00B71794">
        <w:rPr>
          <w:rFonts w:ascii="Arial" w:hAnsi="Arial" w:cs="Arial"/>
          <w:sz w:val="22"/>
          <w:szCs w:val="22"/>
        </w:rPr>
        <w:t xml:space="preserve"> noční klid v době od 22:00 do 06:00.</w:t>
      </w:r>
    </w:p>
    <w:p w14:paraId="7F624A09" w14:textId="3CC7156B" w:rsidR="00D415E6" w:rsidRDefault="009633AB" w:rsidP="001F7024">
      <w:pPr>
        <w:pStyle w:val="Textbody"/>
        <w:jc w:val="both"/>
        <w:rPr>
          <w:rFonts w:ascii="Arial" w:hAnsi="Arial" w:cs="Arial"/>
          <w:sz w:val="22"/>
          <w:szCs w:val="22"/>
        </w:rPr>
      </w:pPr>
      <w:r>
        <w:rPr>
          <w:rFonts w:ascii="Arial" w:hAnsi="Arial" w:cs="Arial"/>
          <w:sz w:val="22"/>
          <w:szCs w:val="22"/>
        </w:rPr>
        <w:t xml:space="preserve">Dodavatel umožňuje zakoupení dalšího občerstvení na místě. </w:t>
      </w:r>
      <w:r w:rsidR="00D415E6" w:rsidRPr="00B71794">
        <w:rPr>
          <w:rFonts w:ascii="Arial" w:hAnsi="Arial" w:cs="Arial"/>
          <w:sz w:val="22"/>
          <w:szCs w:val="22"/>
        </w:rPr>
        <w:t>Speciální požadavky na objednávky mohou být dále řešeny přímo se správcem střediska</w:t>
      </w:r>
      <w:r>
        <w:rPr>
          <w:rFonts w:ascii="Arial" w:hAnsi="Arial" w:cs="Arial"/>
          <w:sz w:val="22"/>
          <w:szCs w:val="22"/>
        </w:rPr>
        <w:t>, změny smlouvy podléhají uzavření dodatku k této smlouvě</w:t>
      </w:r>
      <w:r w:rsidR="00D415E6" w:rsidRPr="00B71794">
        <w:rPr>
          <w:rFonts w:ascii="Arial" w:hAnsi="Arial" w:cs="Arial"/>
          <w:sz w:val="22"/>
          <w:szCs w:val="22"/>
        </w:rPr>
        <w:t>.</w:t>
      </w:r>
    </w:p>
    <w:p w14:paraId="55C345BB" w14:textId="73F50E1D" w:rsidR="001F7024" w:rsidRPr="001F7024" w:rsidRDefault="001F7024" w:rsidP="001F7024">
      <w:pPr>
        <w:pStyle w:val="Textbody"/>
        <w:jc w:val="both"/>
        <w:rPr>
          <w:rFonts w:ascii="Arial" w:hAnsi="Arial" w:cs="Arial"/>
          <w:sz w:val="22"/>
          <w:szCs w:val="22"/>
        </w:rPr>
      </w:pPr>
      <w:r>
        <w:rPr>
          <w:rFonts w:ascii="Arial" w:hAnsi="Arial" w:cs="Arial"/>
          <w:sz w:val="22"/>
          <w:szCs w:val="22"/>
        </w:rPr>
        <w:t>S</w:t>
      </w:r>
      <w:r w:rsidRPr="001F7024">
        <w:rPr>
          <w:rFonts w:ascii="Arial" w:hAnsi="Arial" w:cs="Arial"/>
          <w:sz w:val="22"/>
          <w:szCs w:val="22"/>
        </w:rPr>
        <w:t xml:space="preserve">tejně jako v podobných střediscích tak i na rekreačním a vzdělávacím středisku Doubravka je přísný zákaz konzumace vlastních alkoholických a nealkoholických nápojů. Z tohoto důvodu je k dispozici </w:t>
      </w:r>
      <w:r>
        <w:rPr>
          <w:rFonts w:ascii="Arial" w:hAnsi="Arial" w:cs="Arial"/>
          <w:sz w:val="22"/>
          <w:szCs w:val="22"/>
        </w:rPr>
        <w:t>prodej na místě. N</w:t>
      </w:r>
      <w:r w:rsidRPr="001F7024">
        <w:rPr>
          <w:rFonts w:ascii="Arial" w:hAnsi="Arial" w:cs="Arial"/>
          <w:sz w:val="22"/>
          <w:szCs w:val="22"/>
        </w:rPr>
        <w:t>erespektování tohoto pravidla či jeho závažné porušení může mít za následek okamžité ukončení smluvního vztahu - více viz smluvní podmínky </w:t>
      </w:r>
      <w:hyperlink r:id="rId5" w:tgtFrame="_blank" w:history="1">
        <w:r w:rsidRPr="001F7024">
          <w:rPr>
            <w:rStyle w:val="Hypertextovodkaz"/>
            <w:rFonts w:ascii="Arial" w:hAnsi="Arial" w:cs="Arial"/>
            <w:sz w:val="22"/>
            <w:szCs w:val="22"/>
          </w:rPr>
          <w:t>http://www.chatadoubravka.cz/sluzby-a-cena/obchodni-podminky</w:t>
        </w:r>
      </w:hyperlink>
      <w:r w:rsidRPr="001F7024">
        <w:rPr>
          <w:rFonts w:ascii="Arial" w:hAnsi="Arial" w:cs="Arial"/>
          <w:sz w:val="22"/>
          <w:szCs w:val="22"/>
        </w:rPr>
        <w:t>.</w:t>
      </w:r>
    </w:p>
    <w:p w14:paraId="78BF3B05" w14:textId="77777777" w:rsidR="00D415E6" w:rsidRPr="001F7024" w:rsidRDefault="00D415E6" w:rsidP="00D415E6">
      <w:pPr>
        <w:pStyle w:val="Textbody"/>
        <w:jc w:val="both"/>
        <w:rPr>
          <w:rFonts w:ascii="Arial" w:hAnsi="Arial" w:cs="Arial"/>
          <w:sz w:val="22"/>
          <w:szCs w:val="22"/>
        </w:rPr>
      </w:pPr>
    </w:p>
    <w:p w14:paraId="5B48237A" w14:textId="77777777" w:rsidR="00D415E6" w:rsidRPr="001F7024" w:rsidRDefault="00D415E6" w:rsidP="00D415E6">
      <w:pPr>
        <w:pStyle w:val="Textbody"/>
        <w:jc w:val="both"/>
        <w:rPr>
          <w:rFonts w:ascii="Arial" w:hAnsi="Arial" w:cs="Arial"/>
          <w:sz w:val="22"/>
          <w:szCs w:val="22"/>
        </w:rPr>
      </w:pPr>
    </w:p>
    <w:p w14:paraId="7985F87A" w14:textId="2B34FA1C" w:rsidR="00D415E6" w:rsidRPr="00B71794" w:rsidRDefault="00D415E6" w:rsidP="00D415E6">
      <w:pPr>
        <w:pStyle w:val="Textbody"/>
        <w:jc w:val="both"/>
        <w:rPr>
          <w:rFonts w:ascii="Arial" w:hAnsi="Arial" w:cs="Arial"/>
          <w:sz w:val="22"/>
          <w:szCs w:val="22"/>
        </w:rPr>
      </w:pPr>
      <w:r w:rsidRPr="00B71794">
        <w:rPr>
          <w:rFonts w:ascii="Arial" w:hAnsi="Arial" w:cs="Arial"/>
          <w:sz w:val="22"/>
          <w:szCs w:val="22"/>
        </w:rPr>
        <w:t xml:space="preserve">Ve Staré Boleslavi dne </w:t>
      </w:r>
      <w:r w:rsidR="00A41FF0">
        <w:rPr>
          <w:rFonts w:ascii="Arial" w:hAnsi="Arial" w:cs="Arial"/>
          <w:sz w:val="22"/>
          <w:szCs w:val="22"/>
        </w:rPr>
        <w:t>……………</w:t>
      </w:r>
    </w:p>
    <w:p w14:paraId="239A5583" w14:textId="77777777" w:rsidR="00D415E6" w:rsidRPr="00B71794" w:rsidRDefault="00D415E6" w:rsidP="00D415E6">
      <w:pPr>
        <w:pStyle w:val="Textbody"/>
        <w:jc w:val="both"/>
        <w:rPr>
          <w:rFonts w:ascii="Arial" w:hAnsi="Arial" w:cs="Arial"/>
          <w:sz w:val="22"/>
          <w:szCs w:val="22"/>
        </w:rPr>
      </w:pPr>
    </w:p>
    <w:p w14:paraId="72CF395C" w14:textId="77777777" w:rsidR="00D415E6" w:rsidRPr="00B71794" w:rsidRDefault="00D415E6" w:rsidP="00D415E6">
      <w:pPr>
        <w:pStyle w:val="Textbody"/>
        <w:jc w:val="both"/>
        <w:rPr>
          <w:rFonts w:ascii="Arial" w:hAnsi="Arial" w:cs="Arial"/>
          <w:sz w:val="22"/>
          <w:szCs w:val="22"/>
        </w:rPr>
      </w:pPr>
    </w:p>
    <w:p w14:paraId="12D87629" w14:textId="4D579C8F" w:rsidR="00D415E6" w:rsidRPr="00B71794" w:rsidRDefault="000452D3" w:rsidP="00D415E6">
      <w:pPr>
        <w:pStyle w:val="Textbody"/>
        <w:jc w:val="both"/>
        <w:rPr>
          <w:rFonts w:ascii="Arial" w:hAnsi="Arial" w:cs="Arial"/>
          <w:sz w:val="22"/>
          <w:szCs w:val="22"/>
        </w:rPr>
      </w:pPr>
      <w:r w:rsidRPr="00B71794">
        <w:rPr>
          <w:rFonts w:ascii="Arial" w:hAnsi="Arial" w:cs="Arial"/>
          <w:sz w:val="22"/>
          <w:szCs w:val="22"/>
        </w:rPr>
        <w:t xml:space="preserve">  </w:t>
      </w:r>
      <w:r w:rsidR="00EF4BDC" w:rsidRPr="00B71794">
        <w:rPr>
          <w:rFonts w:ascii="Arial" w:hAnsi="Arial" w:cs="Arial"/>
          <w:sz w:val="22"/>
          <w:szCs w:val="22"/>
        </w:rPr>
        <w:t xml:space="preserve">RNDr. Petr </w:t>
      </w:r>
      <w:proofErr w:type="spellStart"/>
      <w:r w:rsidR="00EF4BDC" w:rsidRPr="00B71794">
        <w:rPr>
          <w:rFonts w:ascii="Arial" w:hAnsi="Arial" w:cs="Arial"/>
          <w:sz w:val="22"/>
          <w:szCs w:val="22"/>
        </w:rPr>
        <w:t>Dráber</w:t>
      </w:r>
      <w:proofErr w:type="spellEnd"/>
      <w:r w:rsidR="00EF4BDC" w:rsidRPr="00B71794">
        <w:rPr>
          <w:rFonts w:ascii="Arial" w:hAnsi="Arial" w:cs="Arial"/>
          <w:sz w:val="22"/>
          <w:szCs w:val="22"/>
        </w:rPr>
        <w:t xml:space="preserve">, </w:t>
      </w:r>
      <w:proofErr w:type="spellStart"/>
      <w:proofErr w:type="gramStart"/>
      <w:r w:rsidR="00EF4BDC" w:rsidRPr="00B71794">
        <w:rPr>
          <w:rFonts w:ascii="Arial" w:hAnsi="Arial" w:cs="Arial"/>
          <w:sz w:val="22"/>
          <w:szCs w:val="22"/>
        </w:rPr>
        <w:t>DrSc</w:t>
      </w:r>
      <w:proofErr w:type="spellEnd"/>
      <w:r w:rsidR="006F5961">
        <w:rPr>
          <w:rFonts w:ascii="Arial" w:hAnsi="Arial" w:cs="Arial"/>
          <w:sz w:val="22"/>
          <w:szCs w:val="22"/>
        </w:rPr>
        <w:t xml:space="preserve">                                                            </w:t>
      </w:r>
      <w:bookmarkStart w:id="2" w:name="_GoBack"/>
      <w:bookmarkEnd w:id="2"/>
      <w:proofErr w:type="spellStart"/>
      <w:r w:rsidR="006F5961">
        <w:rPr>
          <w:rFonts w:ascii="Arial" w:hAnsi="Arial" w:cs="Arial"/>
          <w:sz w:val="22"/>
          <w:szCs w:val="22"/>
        </w:rPr>
        <w:t>xxx</w:t>
      </w:r>
      <w:proofErr w:type="spellEnd"/>
      <w:proofErr w:type="gramEnd"/>
    </w:p>
    <w:p w14:paraId="1539C090" w14:textId="1B91F45F" w:rsidR="00D415E6" w:rsidRPr="00B71794" w:rsidRDefault="00D415E6" w:rsidP="00D415E6">
      <w:pPr>
        <w:pStyle w:val="Textbody"/>
        <w:jc w:val="both"/>
        <w:rPr>
          <w:rFonts w:ascii="Arial" w:hAnsi="Arial" w:cs="Arial"/>
          <w:sz w:val="22"/>
          <w:szCs w:val="22"/>
        </w:rPr>
      </w:pPr>
      <w:r w:rsidRPr="00B71794">
        <w:rPr>
          <w:rFonts w:ascii="Arial" w:hAnsi="Arial" w:cs="Arial"/>
          <w:sz w:val="22"/>
          <w:szCs w:val="22"/>
        </w:rPr>
        <w:t xml:space="preserve">  </w:t>
      </w:r>
      <w:r w:rsidR="00A41FF0">
        <w:rPr>
          <w:rFonts w:ascii="Arial" w:hAnsi="Arial" w:cs="Arial"/>
          <w:sz w:val="22"/>
          <w:szCs w:val="22"/>
        </w:rPr>
        <w:t xml:space="preserve">Ředitel </w:t>
      </w:r>
      <w:r w:rsidR="00A41FF0">
        <w:rPr>
          <w:rFonts w:ascii="Arial" w:hAnsi="Arial" w:cs="Arial"/>
          <w:sz w:val="22"/>
          <w:szCs w:val="22"/>
        </w:rPr>
        <w:tab/>
      </w:r>
      <w:r w:rsidR="00A41FF0">
        <w:rPr>
          <w:rFonts w:ascii="Arial" w:hAnsi="Arial" w:cs="Arial"/>
          <w:sz w:val="22"/>
          <w:szCs w:val="22"/>
        </w:rPr>
        <w:tab/>
      </w:r>
      <w:r w:rsidR="00A41FF0">
        <w:rPr>
          <w:rFonts w:ascii="Arial" w:hAnsi="Arial" w:cs="Arial"/>
          <w:sz w:val="22"/>
          <w:szCs w:val="22"/>
        </w:rPr>
        <w:tab/>
      </w:r>
      <w:r w:rsidR="00A41FF0">
        <w:rPr>
          <w:rFonts w:ascii="Arial" w:hAnsi="Arial" w:cs="Arial"/>
          <w:sz w:val="22"/>
          <w:szCs w:val="22"/>
        </w:rPr>
        <w:tab/>
      </w:r>
      <w:r w:rsidR="00A41FF0">
        <w:rPr>
          <w:rFonts w:ascii="Arial" w:hAnsi="Arial" w:cs="Arial"/>
          <w:sz w:val="22"/>
          <w:szCs w:val="22"/>
        </w:rPr>
        <w:tab/>
      </w:r>
      <w:r w:rsidR="00A41FF0">
        <w:rPr>
          <w:rFonts w:ascii="Arial" w:hAnsi="Arial" w:cs="Arial"/>
          <w:sz w:val="22"/>
          <w:szCs w:val="22"/>
        </w:rPr>
        <w:tab/>
      </w:r>
      <w:r w:rsidR="00A41FF0">
        <w:rPr>
          <w:rFonts w:ascii="Arial" w:hAnsi="Arial" w:cs="Arial"/>
          <w:sz w:val="22"/>
          <w:szCs w:val="22"/>
        </w:rPr>
        <w:tab/>
        <w:t xml:space="preserve">        </w:t>
      </w:r>
      <w:r w:rsidR="00FC0A1D">
        <w:rPr>
          <w:rFonts w:ascii="Arial" w:hAnsi="Arial" w:cs="Arial"/>
          <w:sz w:val="22"/>
          <w:szCs w:val="22"/>
        </w:rPr>
        <w:t>Finanční ředitel</w:t>
      </w:r>
    </w:p>
    <w:p w14:paraId="639D1A98" w14:textId="77777777" w:rsidR="00D415E6" w:rsidRPr="00B71794" w:rsidRDefault="00D415E6" w:rsidP="00D415E6">
      <w:pPr>
        <w:pStyle w:val="Textbody"/>
        <w:jc w:val="both"/>
        <w:rPr>
          <w:rFonts w:ascii="Arial" w:hAnsi="Arial" w:cs="Arial"/>
          <w:sz w:val="22"/>
          <w:szCs w:val="22"/>
        </w:rPr>
      </w:pPr>
    </w:p>
    <w:p w14:paraId="1D122199" w14:textId="77777777" w:rsidR="00D415E6" w:rsidRPr="00B71794" w:rsidRDefault="00D415E6" w:rsidP="00D415E6">
      <w:pPr>
        <w:pStyle w:val="Textbody"/>
        <w:jc w:val="both"/>
        <w:rPr>
          <w:rFonts w:ascii="Arial" w:hAnsi="Arial" w:cs="Arial"/>
          <w:sz w:val="22"/>
          <w:szCs w:val="22"/>
        </w:rPr>
      </w:pPr>
    </w:p>
    <w:p w14:paraId="5B9F9F08" w14:textId="77777777" w:rsidR="00D415E6" w:rsidRPr="00B71794" w:rsidRDefault="00D415E6" w:rsidP="00D415E6">
      <w:pPr>
        <w:pStyle w:val="Textbody"/>
        <w:jc w:val="both"/>
        <w:rPr>
          <w:rFonts w:ascii="Arial" w:hAnsi="Arial" w:cs="Arial"/>
          <w:sz w:val="22"/>
          <w:szCs w:val="22"/>
        </w:rPr>
      </w:pPr>
    </w:p>
    <w:p w14:paraId="15A4D571" w14:textId="77777777" w:rsidR="00D415E6" w:rsidRPr="00B71794" w:rsidRDefault="00D415E6" w:rsidP="00D415E6">
      <w:pPr>
        <w:pStyle w:val="Textbody"/>
        <w:jc w:val="both"/>
        <w:rPr>
          <w:rFonts w:ascii="Arial" w:hAnsi="Arial" w:cs="Arial"/>
          <w:sz w:val="22"/>
          <w:szCs w:val="22"/>
        </w:rPr>
      </w:pPr>
    </w:p>
    <w:p w14:paraId="6F9D1A3A" w14:textId="77777777" w:rsidR="00D415E6" w:rsidRPr="00B71794" w:rsidRDefault="00D415E6" w:rsidP="00D415E6">
      <w:pPr>
        <w:pStyle w:val="Textbody"/>
        <w:jc w:val="both"/>
        <w:rPr>
          <w:rFonts w:ascii="Arial" w:hAnsi="Arial" w:cs="Arial"/>
          <w:sz w:val="22"/>
          <w:szCs w:val="22"/>
        </w:rPr>
      </w:pPr>
    </w:p>
    <w:bookmarkEnd w:id="0"/>
    <w:p w14:paraId="28CBA93B" w14:textId="136A1BFD" w:rsidR="00752077" w:rsidRPr="0011133B" w:rsidRDefault="00752077" w:rsidP="0011133B">
      <w:pPr>
        <w:pStyle w:val="Textbody"/>
        <w:jc w:val="both"/>
        <w:rPr>
          <w:rFonts w:ascii="Arial" w:hAnsi="Arial" w:cs="Arial"/>
          <w:sz w:val="22"/>
          <w:szCs w:val="22"/>
        </w:rPr>
      </w:pPr>
    </w:p>
    <w:sectPr w:rsidR="00752077" w:rsidRPr="001113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077"/>
    <w:rsid w:val="0001355F"/>
    <w:rsid w:val="0002393F"/>
    <w:rsid w:val="0004529C"/>
    <w:rsid w:val="000452D3"/>
    <w:rsid w:val="00061033"/>
    <w:rsid w:val="000649DD"/>
    <w:rsid w:val="000736DE"/>
    <w:rsid w:val="0011133B"/>
    <w:rsid w:val="00115E8A"/>
    <w:rsid w:val="00126CCC"/>
    <w:rsid w:val="0017490B"/>
    <w:rsid w:val="001778FF"/>
    <w:rsid w:val="001B4A34"/>
    <w:rsid w:val="001B785C"/>
    <w:rsid w:val="001F7024"/>
    <w:rsid w:val="0021058B"/>
    <w:rsid w:val="00246380"/>
    <w:rsid w:val="002B0B3D"/>
    <w:rsid w:val="002D1A06"/>
    <w:rsid w:val="002F489D"/>
    <w:rsid w:val="003321DD"/>
    <w:rsid w:val="0033362B"/>
    <w:rsid w:val="003360E7"/>
    <w:rsid w:val="003E5970"/>
    <w:rsid w:val="00404E9C"/>
    <w:rsid w:val="00447DC9"/>
    <w:rsid w:val="0055124F"/>
    <w:rsid w:val="005E0756"/>
    <w:rsid w:val="00631A2A"/>
    <w:rsid w:val="00632544"/>
    <w:rsid w:val="00647431"/>
    <w:rsid w:val="006732A9"/>
    <w:rsid w:val="006A7553"/>
    <w:rsid w:val="006C77FF"/>
    <w:rsid w:val="006D4514"/>
    <w:rsid w:val="006E49E9"/>
    <w:rsid w:val="006F5961"/>
    <w:rsid w:val="007373A6"/>
    <w:rsid w:val="00750D89"/>
    <w:rsid w:val="00752077"/>
    <w:rsid w:val="00795797"/>
    <w:rsid w:val="007B3B67"/>
    <w:rsid w:val="008B3B00"/>
    <w:rsid w:val="008D3175"/>
    <w:rsid w:val="0093239B"/>
    <w:rsid w:val="009338F5"/>
    <w:rsid w:val="009633AB"/>
    <w:rsid w:val="00991962"/>
    <w:rsid w:val="009E6321"/>
    <w:rsid w:val="009F3F3A"/>
    <w:rsid w:val="009F5680"/>
    <w:rsid w:val="00A34C1A"/>
    <w:rsid w:val="00A41FF0"/>
    <w:rsid w:val="00A5213C"/>
    <w:rsid w:val="00AE16A2"/>
    <w:rsid w:val="00AF65EF"/>
    <w:rsid w:val="00B109DF"/>
    <w:rsid w:val="00B37DE0"/>
    <w:rsid w:val="00B61FBE"/>
    <w:rsid w:val="00B71794"/>
    <w:rsid w:val="00BB2E44"/>
    <w:rsid w:val="00C044A7"/>
    <w:rsid w:val="00C90DE6"/>
    <w:rsid w:val="00CE66CC"/>
    <w:rsid w:val="00D0701A"/>
    <w:rsid w:val="00D415E6"/>
    <w:rsid w:val="00D977E0"/>
    <w:rsid w:val="00DA7366"/>
    <w:rsid w:val="00DB42E7"/>
    <w:rsid w:val="00DB58A9"/>
    <w:rsid w:val="00DD5369"/>
    <w:rsid w:val="00E06097"/>
    <w:rsid w:val="00E07509"/>
    <w:rsid w:val="00E65895"/>
    <w:rsid w:val="00EB5385"/>
    <w:rsid w:val="00ED296C"/>
    <w:rsid w:val="00EF4BDC"/>
    <w:rsid w:val="00F973DF"/>
    <w:rsid w:val="00F976CA"/>
    <w:rsid w:val="00FC0A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6A65E"/>
  <w15:chartTrackingRefBased/>
  <w15:docId w15:val="{D7C0D44C-0116-4C60-9A9C-1C03B51C3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7520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7520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752077"/>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752077"/>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752077"/>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752077"/>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752077"/>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752077"/>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752077"/>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52077"/>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752077"/>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752077"/>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752077"/>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752077"/>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75207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75207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75207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752077"/>
    <w:rPr>
      <w:rFonts w:eastAsiaTheme="majorEastAsia" w:cstheme="majorBidi"/>
      <w:color w:val="272727" w:themeColor="text1" w:themeTint="D8"/>
    </w:rPr>
  </w:style>
  <w:style w:type="paragraph" w:styleId="Nzev">
    <w:name w:val="Title"/>
    <w:basedOn w:val="Normln"/>
    <w:next w:val="Normln"/>
    <w:link w:val="NzevChar"/>
    <w:uiPriority w:val="10"/>
    <w:qFormat/>
    <w:rsid w:val="007520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5207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752077"/>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75207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752077"/>
    <w:pPr>
      <w:spacing w:before="160"/>
      <w:jc w:val="center"/>
    </w:pPr>
    <w:rPr>
      <w:i/>
      <w:iCs/>
      <w:color w:val="404040" w:themeColor="text1" w:themeTint="BF"/>
    </w:rPr>
  </w:style>
  <w:style w:type="character" w:customStyle="1" w:styleId="CittChar">
    <w:name w:val="Citát Char"/>
    <w:basedOn w:val="Standardnpsmoodstavce"/>
    <w:link w:val="Citt"/>
    <w:uiPriority w:val="29"/>
    <w:rsid w:val="00752077"/>
    <w:rPr>
      <w:i/>
      <w:iCs/>
      <w:color w:val="404040" w:themeColor="text1" w:themeTint="BF"/>
    </w:rPr>
  </w:style>
  <w:style w:type="paragraph" w:styleId="Odstavecseseznamem">
    <w:name w:val="List Paragraph"/>
    <w:basedOn w:val="Normln"/>
    <w:uiPriority w:val="34"/>
    <w:qFormat/>
    <w:rsid w:val="00752077"/>
    <w:pPr>
      <w:ind w:left="720"/>
      <w:contextualSpacing/>
    </w:pPr>
  </w:style>
  <w:style w:type="character" w:styleId="Zdraznnintenzivn">
    <w:name w:val="Intense Emphasis"/>
    <w:basedOn w:val="Standardnpsmoodstavce"/>
    <w:uiPriority w:val="21"/>
    <w:qFormat/>
    <w:rsid w:val="00752077"/>
    <w:rPr>
      <w:i/>
      <w:iCs/>
      <w:color w:val="2F5496" w:themeColor="accent1" w:themeShade="BF"/>
    </w:rPr>
  </w:style>
  <w:style w:type="paragraph" w:styleId="Vrazncitt">
    <w:name w:val="Intense Quote"/>
    <w:basedOn w:val="Normln"/>
    <w:next w:val="Normln"/>
    <w:link w:val="VrazncittChar"/>
    <w:uiPriority w:val="30"/>
    <w:qFormat/>
    <w:rsid w:val="007520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752077"/>
    <w:rPr>
      <w:i/>
      <w:iCs/>
      <w:color w:val="2F5496" w:themeColor="accent1" w:themeShade="BF"/>
    </w:rPr>
  </w:style>
  <w:style w:type="character" w:styleId="Odkazintenzivn">
    <w:name w:val="Intense Reference"/>
    <w:basedOn w:val="Standardnpsmoodstavce"/>
    <w:uiPriority w:val="32"/>
    <w:qFormat/>
    <w:rsid w:val="00752077"/>
    <w:rPr>
      <w:b/>
      <w:bCs/>
      <w:smallCaps/>
      <w:color w:val="2F5496" w:themeColor="accent1" w:themeShade="BF"/>
      <w:spacing w:val="5"/>
    </w:rPr>
  </w:style>
  <w:style w:type="character" w:styleId="Hypertextovodkaz">
    <w:name w:val="Hyperlink"/>
    <w:basedOn w:val="Standardnpsmoodstavce"/>
    <w:uiPriority w:val="99"/>
    <w:unhideWhenUsed/>
    <w:rsid w:val="00D415E6"/>
    <w:rPr>
      <w:rFonts w:cs="Times New Roman"/>
      <w:color w:val="0563C1"/>
      <w:u w:val="single"/>
    </w:rPr>
  </w:style>
  <w:style w:type="paragraph" w:customStyle="1" w:styleId="Standard">
    <w:name w:val="Standard"/>
    <w:rsid w:val="00D415E6"/>
    <w:pPr>
      <w:widowControl w:val="0"/>
      <w:suppressAutoHyphens/>
      <w:autoSpaceDN w:val="0"/>
      <w:spacing w:after="0" w:line="240" w:lineRule="auto"/>
    </w:pPr>
    <w:rPr>
      <w:rFonts w:ascii="Times New Roman" w:eastAsiaTheme="minorEastAsia" w:hAnsi="Times New Roman" w:cs="Tahoma"/>
      <w:kern w:val="3"/>
      <w14:ligatures w14:val="none"/>
    </w:rPr>
  </w:style>
  <w:style w:type="paragraph" w:customStyle="1" w:styleId="Textbody">
    <w:name w:val="Text body"/>
    <w:basedOn w:val="Standard"/>
    <w:qFormat/>
    <w:rsid w:val="00D415E6"/>
    <w:pPr>
      <w:spacing w:after="120"/>
    </w:pPr>
  </w:style>
  <w:style w:type="paragraph" w:customStyle="1" w:styleId="-wm-textbody">
    <w:name w:val="-wm-textbody"/>
    <w:basedOn w:val="Normln"/>
    <w:rsid w:val="00D415E6"/>
    <w:pPr>
      <w:spacing w:before="100" w:beforeAutospacing="1" w:after="100" w:afterAutospacing="1" w:line="240" w:lineRule="auto"/>
    </w:pPr>
    <w:rPr>
      <w:rFonts w:ascii="Times New Roman" w:eastAsia="Times New Roman" w:hAnsi="Times New Roman" w:cs="Times New Roman"/>
      <w:kern w:val="0"/>
      <w:lang w:eastAsia="cs-CZ"/>
      <w14:ligatures w14:val="none"/>
    </w:rPr>
  </w:style>
  <w:style w:type="paragraph" w:styleId="Bezmezer">
    <w:name w:val="No Spacing"/>
    <w:uiPriority w:val="1"/>
    <w:qFormat/>
    <w:rsid w:val="00D415E6"/>
    <w:pPr>
      <w:spacing w:after="0" w:line="240" w:lineRule="auto"/>
    </w:pPr>
  </w:style>
  <w:style w:type="character" w:customStyle="1" w:styleId="Nevyeenzmnka1">
    <w:name w:val="Nevyřešená zmínka1"/>
    <w:basedOn w:val="Standardnpsmoodstavce"/>
    <w:uiPriority w:val="99"/>
    <w:semiHidden/>
    <w:unhideWhenUsed/>
    <w:rsid w:val="0017490B"/>
    <w:rPr>
      <w:color w:val="605E5C"/>
      <w:shd w:val="clear" w:color="auto" w:fill="E1DFDD"/>
    </w:rPr>
  </w:style>
  <w:style w:type="paragraph" w:styleId="Textbubliny">
    <w:name w:val="Balloon Text"/>
    <w:basedOn w:val="Normln"/>
    <w:link w:val="TextbublinyChar"/>
    <w:uiPriority w:val="99"/>
    <w:semiHidden/>
    <w:unhideWhenUsed/>
    <w:rsid w:val="007B3B6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B3B67"/>
    <w:rPr>
      <w:rFonts w:ascii="Segoe UI" w:hAnsi="Segoe UI" w:cs="Segoe UI"/>
      <w:sz w:val="18"/>
      <w:szCs w:val="18"/>
    </w:rPr>
  </w:style>
  <w:style w:type="character" w:styleId="Odkaznakoment">
    <w:name w:val="annotation reference"/>
    <w:basedOn w:val="Standardnpsmoodstavce"/>
    <w:uiPriority w:val="99"/>
    <w:semiHidden/>
    <w:unhideWhenUsed/>
    <w:rsid w:val="007B3B67"/>
    <w:rPr>
      <w:sz w:val="16"/>
      <w:szCs w:val="16"/>
    </w:rPr>
  </w:style>
  <w:style w:type="paragraph" w:styleId="Textkomente">
    <w:name w:val="annotation text"/>
    <w:basedOn w:val="Normln"/>
    <w:link w:val="TextkomenteChar"/>
    <w:uiPriority w:val="99"/>
    <w:unhideWhenUsed/>
    <w:rsid w:val="007B3B67"/>
    <w:pPr>
      <w:spacing w:line="240" w:lineRule="auto"/>
    </w:pPr>
    <w:rPr>
      <w:sz w:val="20"/>
      <w:szCs w:val="20"/>
    </w:rPr>
  </w:style>
  <w:style w:type="character" w:customStyle="1" w:styleId="TextkomenteChar">
    <w:name w:val="Text komentáře Char"/>
    <w:basedOn w:val="Standardnpsmoodstavce"/>
    <w:link w:val="Textkomente"/>
    <w:uiPriority w:val="99"/>
    <w:rsid w:val="007B3B67"/>
    <w:rPr>
      <w:sz w:val="20"/>
      <w:szCs w:val="20"/>
    </w:rPr>
  </w:style>
  <w:style w:type="paragraph" w:styleId="Pedmtkomente">
    <w:name w:val="annotation subject"/>
    <w:basedOn w:val="Textkomente"/>
    <w:next w:val="Textkomente"/>
    <w:link w:val="PedmtkomenteChar"/>
    <w:uiPriority w:val="99"/>
    <w:semiHidden/>
    <w:unhideWhenUsed/>
    <w:rsid w:val="007B3B67"/>
    <w:rPr>
      <w:b/>
      <w:bCs/>
    </w:rPr>
  </w:style>
  <w:style w:type="character" w:customStyle="1" w:styleId="PedmtkomenteChar">
    <w:name w:val="Předmět komentáře Char"/>
    <w:basedOn w:val="TextkomenteChar"/>
    <w:link w:val="Pedmtkomente"/>
    <w:uiPriority w:val="99"/>
    <w:semiHidden/>
    <w:rsid w:val="007B3B67"/>
    <w:rPr>
      <w:b/>
      <w:bCs/>
      <w:sz w:val="20"/>
      <w:szCs w:val="20"/>
    </w:rPr>
  </w:style>
  <w:style w:type="paragraph" w:styleId="Revize">
    <w:name w:val="Revision"/>
    <w:hidden/>
    <w:uiPriority w:val="99"/>
    <w:semiHidden/>
    <w:rsid w:val="0093239B"/>
    <w:pPr>
      <w:spacing w:after="0" w:line="240" w:lineRule="auto"/>
    </w:pPr>
  </w:style>
  <w:style w:type="paragraph" w:styleId="Normlnweb">
    <w:name w:val="Normal (Web)"/>
    <w:basedOn w:val="Normln"/>
    <w:uiPriority w:val="99"/>
    <w:semiHidden/>
    <w:unhideWhenUsed/>
    <w:rsid w:val="00B61FBE"/>
    <w:rPr>
      <w:rFonts w:ascii="Times New Roman" w:hAnsi="Times New Roman" w:cs="Times New Roman"/>
    </w:rPr>
  </w:style>
  <w:style w:type="character" w:customStyle="1" w:styleId="UnresolvedMention">
    <w:name w:val="Unresolved Mention"/>
    <w:basedOn w:val="Standardnpsmoodstavce"/>
    <w:uiPriority w:val="99"/>
    <w:semiHidden/>
    <w:unhideWhenUsed/>
    <w:rsid w:val="001F70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287841">
      <w:bodyDiv w:val="1"/>
      <w:marLeft w:val="0"/>
      <w:marRight w:val="0"/>
      <w:marTop w:val="0"/>
      <w:marBottom w:val="0"/>
      <w:divBdr>
        <w:top w:val="none" w:sz="0" w:space="0" w:color="auto"/>
        <w:left w:val="none" w:sz="0" w:space="0" w:color="auto"/>
        <w:bottom w:val="none" w:sz="0" w:space="0" w:color="auto"/>
        <w:right w:val="none" w:sz="0" w:space="0" w:color="auto"/>
      </w:divBdr>
    </w:div>
    <w:div w:id="384765955">
      <w:bodyDiv w:val="1"/>
      <w:marLeft w:val="0"/>
      <w:marRight w:val="0"/>
      <w:marTop w:val="0"/>
      <w:marBottom w:val="0"/>
      <w:divBdr>
        <w:top w:val="none" w:sz="0" w:space="0" w:color="auto"/>
        <w:left w:val="none" w:sz="0" w:space="0" w:color="auto"/>
        <w:bottom w:val="none" w:sz="0" w:space="0" w:color="auto"/>
        <w:right w:val="none" w:sz="0" w:space="0" w:color="auto"/>
      </w:divBdr>
    </w:div>
    <w:div w:id="660887353">
      <w:bodyDiv w:val="1"/>
      <w:marLeft w:val="0"/>
      <w:marRight w:val="0"/>
      <w:marTop w:val="0"/>
      <w:marBottom w:val="0"/>
      <w:divBdr>
        <w:top w:val="none" w:sz="0" w:space="0" w:color="auto"/>
        <w:left w:val="none" w:sz="0" w:space="0" w:color="auto"/>
        <w:bottom w:val="none" w:sz="0" w:space="0" w:color="auto"/>
        <w:right w:val="none" w:sz="0" w:space="0" w:color="auto"/>
      </w:divBdr>
    </w:div>
    <w:div w:id="900554752">
      <w:bodyDiv w:val="1"/>
      <w:marLeft w:val="0"/>
      <w:marRight w:val="0"/>
      <w:marTop w:val="0"/>
      <w:marBottom w:val="0"/>
      <w:divBdr>
        <w:top w:val="none" w:sz="0" w:space="0" w:color="auto"/>
        <w:left w:val="none" w:sz="0" w:space="0" w:color="auto"/>
        <w:bottom w:val="none" w:sz="0" w:space="0" w:color="auto"/>
        <w:right w:val="none" w:sz="0" w:space="0" w:color="auto"/>
      </w:divBdr>
    </w:div>
    <w:div w:id="1378240324">
      <w:bodyDiv w:val="1"/>
      <w:marLeft w:val="0"/>
      <w:marRight w:val="0"/>
      <w:marTop w:val="0"/>
      <w:marBottom w:val="0"/>
      <w:divBdr>
        <w:top w:val="none" w:sz="0" w:space="0" w:color="auto"/>
        <w:left w:val="none" w:sz="0" w:space="0" w:color="auto"/>
        <w:bottom w:val="none" w:sz="0" w:space="0" w:color="auto"/>
        <w:right w:val="none" w:sz="0" w:space="0" w:color="auto"/>
      </w:divBdr>
    </w:div>
    <w:div w:id="1878157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chatadoubravka.cz/sluzby-a-cena/obchodni-podminky"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91E68-3890-4ADF-8233-EA291E649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1643</Words>
  <Characters>9697</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Petrikova Petríková</dc:creator>
  <cp:keywords/>
  <dc:description/>
  <cp:lastModifiedBy>Vladimíra Hladká</cp:lastModifiedBy>
  <cp:revision>3</cp:revision>
  <dcterms:created xsi:type="dcterms:W3CDTF">2025-02-24T08:08:00Z</dcterms:created>
  <dcterms:modified xsi:type="dcterms:W3CDTF">2025-02-24T08:15:00Z</dcterms:modified>
</cp:coreProperties>
</file>