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50" w:x="1798" w:y="702"/>
        <w:widowControl w:val="off"/>
        <w:autoSpaceDE w:val="off"/>
        <w:autoSpaceDN w:val="off"/>
        <w:spacing w:before="0" w:after="0" w:line="1172" w:lineRule="exact"/>
        <w:ind w:left="2554" w:right="0" w:firstLine="0"/>
        <w:jc w:val="left"/>
        <w:rPr>
          <w:rFonts w:ascii="Calibri"/>
          <w:color w:val="000000"/>
          <w:spacing w:val="0"/>
          <w:sz w:val="96"/>
        </w:rPr>
      </w:pPr>
      <w:r>
        <w:rPr>
          <w:rFonts w:ascii="Calibri" w:hAnsi="Calibri" w:cs="Calibri"/>
          <w:color w:val="00b0f0"/>
          <w:spacing w:val="0"/>
          <w:sz w:val="96"/>
        </w:rPr>
        <w:t>Nabídka</w:t>
      </w:r>
      <w:r>
        <w:rPr>
          <w:rFonts w:ascii="Calibri"/>
          <w:color w:val="000000"/>
          <w:spacing w:val="0"/>
          <w:sz w:val="96"/>
        </w:rPr>
      </w:r>
    </w:p>
    <w:p>
      <w:pPr>
        <w:pStyle w:val="Normal"/>
        <w:framePr w:w="8550" w:x="1798" w:y="702"/>
        <w:widowControl w:val="off"/>
        <w:autoSpaceDE w:val="off"/>
        <w:autoSpaceDN w:val="off"/>
        <w:spacing w:before="94" w:after="0" w:line="879" w:lineRule="exact"/>
        <w:ind w:left="0" w:right="0" w:firstLine="0"/>
        <w:jc w:val="left"/>
        <w:rPr>
          <w:rFonts w:ascii="Calibri"/>
          <w:color w:val="000000"/>
          <w:spacing w:val="0"/>
          <w:sz w:val="72"/>
        </w:rPr>
      </w:pPr>
      <w:r>
        <w:rPr>
          <w:rFonts w:ascii="Calibri"/>
          <w:color w:val="00b0f0"/>
          <w:spacing w:val="0"/>
          <w:sz w:val="72"/>
        </w:rPr>
        <w:t>Revitalizace</w:t>
      </w:r>
      <w:r>
        <w:rPr>
          <w:rFonts w:ascii="Calibri"/>
          <w:color w:val="00b0f0"/>
          <w:spacing w:val="0"/>
          <w:sz w:val="72"/>
        </w:rPr>
        <w:t xml:space="preserve"> </w:t>
      </w:r>
      <w:r>
        <w:rPr>
          <w:rFonts w:ascii="Calibri" w:hAnsi="Calibri" w:cs="Calibri"/>
          <w:color w:val="00b0f0"/>
          <w:spacing w:val="0"/>
          <w:sz w:val="72"/>
        </w:rPr>
        <w:t>hřiště</w:t>
      </w:r>
      <w:r>
        <w:rPr>
          <w:rFonts w:ascii="Calibri"/>
          <w:color w:val="00b0f0"/>
          <w:spacing w:val="0"/>
          <w:sz w:val="72"/>
        </w:rPr>
        <w:t xml:space="preserve"> </w:t>
      </w:r>
      <w:r>
        <w:rPr>
          <w:rFonts w:ascii="Calibri"/>
          <w:color w:val="00b0f0"/>
          <w:spacing w:val="0"/>
          <w:sz w:val="72"/>
        </w:rPr>
        <w:t>Jana</w:t>
      </w:r>
      <w:r>
        <w:rPr>
          <w:rFonts w:ascii="Calibri"/>
          <w:color w:val="00b0f0"/>
          <w:spacing w:val="-2"/>
          <w:sz w:val="72"/>
        </w:rPr>
        <w:t xml:space="preserve"> </w:t>
      </w:r>
      <w:r>
        <w:rPr>
          <w:rFonts w:ascii="Calibri"/>
          <w:color w:val="00b0f0"/>
          <w:spacing w:val="1"/>
          <w:sz w:val="72"/>
        </w:rPr>
        <w:t>Drdy</w:t>
      </w:r>
      <w:r>
        <w:rPr>
          <w:rFonts w:ascii="Calibri"/>
          <w:color w:val="000000"/>
          <w:spacing w:val="0"/>
          <w:sz w:val="72"/>
        </w:rPr>
      </w:r>
    </w:p>
    <w:p>
      <w:pPr>
        <w:pStyle w:val="Normal"/>
        <w:framePr w:w="1423" w:x="720" w:y="360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Zadavatel: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5516" w:x="3552" w:y="3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Sportovní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zařízení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města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Příbram,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příspěvková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organizace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16" w:x="3552" w:y="3657"/>
        <w:widowControl w:val="off"/>
        <w:autoSpaceDE w:val="off"/>
        <w:autoSpaceDN w:val="off"/>
        <w:spacing w:before="20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Legionářů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378,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Příbram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91" w:x="3560" w:y="45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IČO: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71217975,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DIČ: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CZ71217975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89" w:x="3560" w:y="5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Zastoupená: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Mgr.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Jan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Slaba,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ředitel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organizace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0" w:x="720" w:y="548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92d050"/>
          <w:spacing w:val="0"/>
          <w:sz w:val="28"/>
        </w:rPr>
        <w:t>Nabídku</w:t>
      </w:r>
      <w:r>
        <w:rPr>
          <w:rFonts w:ascii="Calibri"/>
          <w:color w:val="92d050"/>
          <w:spacing w:val="0"/>
          <w:sz w:val="28"/>
        </w:rPr>
        <w:t xml:space="preserve"> </w:t>
      </w:r>
      <w:r>
        <w:rPr>
          <w:rFonts w:ascii="Calibri"/>
          <w:color w:val="92d050"/>
          <w:spacing w:val="0"/>
          <w:sz w:val="28"/>
        </w:rPr>
        <w:t>vypracoval: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2328" w:x="3552" w:y="5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1"/>
          <w:sz w:val="22"/>
        </w:rPr>
        <w:t>ONYX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wood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spol.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s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r.o.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08" w:x="3552" w:y="6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U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Stadionu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270,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Prachatice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08" w:x="3552" w:y="6008"/>
        <w:widowControl w:val="off"/>
        <w:autoSpaceDE w:val="off"/>
        <w:autoSpaceDN w:val="off"/>
        <w:spacing w:before="1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IČ: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25178644/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DIČ: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CZ25178644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08" w:x="3552" w:y="6008"/>
        <w:widowControl w:val="off"/>
        <w:autoSpaceDE w:val="off"/>
        <w:autoSpaceDN w:val="off"/>
        <w:spacing w:before="17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TEL.: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+420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388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7" w:x="3552" w:y="73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0"/>
          <w:sz w:val="22"/>
        </w:rPr>
        <w:t>e-mail: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/>
        <w:fldChar w:fldCharType="begin"/>
      </w:r>
      <w:r>
        <w:rPr/>
        <w:instrText> HYPERLINK "mailto:info@onyx-wood.com/"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0"/>
          <w:sz w:val="22"/>
          <w:u w:val="single"/>
        </w:rPr>
        <w:t>info@onyx-wood.com/</w:t>
      </w:r>
      <w:r>
        <w:rPr/>
        <w:fldChar w:fldCharType="end"/>
      </w:r>
      <w:r>
        <w:rPr/>
        <w:fldChar w:fldCharType="begin"/>
      </w:r>
      <w:r>
        <w:rPr/>
        <w:instrText> HYPERLINK "mailto:info@onyx-wood.com/"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"http://www.onyx-wood.com/"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0"/>
          <w:sz w:val="22"/>
          <w:u w:val="single"/>
        </w:rPr>
        <w:t>www.onyx-wood.com</w:t>
      </w:r>
      <w:r>
        <w:rPr/>
        <w:fldChar w:fldCharType="end"/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4997" w:x="3552" w:y="7359"/>
        <w:widowControl w:val="off"/>
        <w:autoSpaceDE w:val="off"/>
        <w:autoSpaceDN w:val="off"/>
        <w:spacing w:before="17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Ing.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Jan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Bican,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jednatel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22" w:x="3552" w:y="8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ČSOB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a.s.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Prachatice,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ú.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243836216/0300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7" w:x="720" w:y="870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92d050"/>
          <w:spacing w:val="0"/>
          <w:sz w:val="28"/>
        </w:rPr>
        <w:t>Kontaktní</w:t>
      </w:r>
      <w:r>
        <w:rPr>
          <w:rFonts w:ascii="Calibri"/>
          <w:color w:val="92d050"/>
          <w:spacing w:val="-1"/>
          <w:sz w:val="28"/>
        </w:rPr>
        <w:t xml:space="preserve"> </w:t>
      </w:r>
      <w:r>
        <w:rPr>
          <w:rFonts w:ascii="Calibri"/>
          <w:color w:val="92d050"/>
          <w:spacing w:val="0"/>
          <w:sz w:val="28"/>
        </w:rPr>
        <w:t>osoba: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380" w:x="3552" w:y="8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Petra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Janoušková,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nabídkový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servis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44" w:x="3552" w:y="92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0"/>
          <w:sz w:val="22"/>
        </w:rPr>
        <w:t>Tel.: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777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723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882/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e-mail: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/>
        <w:fldChar w:fldCharType="begin"/>
      </w:r>
      <w:r>
        <w:rPr/>
        <w:instrText> HYPERLINK "mailto:pjanouskova@onyx-wood.com"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0"/>
          <w:sz w:val="22"/>
          <w:u w:val="single"/>
        </w:rPr>
        <w:t>pjanouskova@onyx-wood.com</w:t>
      </w:r>
      <w:r>
        <w:rPr/>
        <w:fldChar w:fldCharType="end"/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5344" w:x="3552" w:y="9236"/>
        <w:widowControl w:val="off"/>
        <w:autoSpaceDE w:val="off"/>
        <w:autoSpaceDN w:val="off"/>
        <w:spacing w:before="18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František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Bican,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obchodní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manažer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58" w:x="3552" w:y="101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0"/>
          <w:sz w:val="22"/>
        </w:rPr>
        <w:t>Tel.: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+420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777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930/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e-mail: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/>
        <w:fldChar w:fldCharType="begin"/>
      </w:r>
      <w:r>
        <w:rPr/>
        <w:instrText> HYPERLINK "mailto:fbican@onyx-wood.com"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0"/>
          <w:sz w:val="22"/>
          <w:u w:val="single"/>
        </w:rPr>
        <w:t>fbican@onyx-wood.com</w:t>
      </w:r>
      <w:r>
        <w:rPr/>
        <w:fldChar w:fldCharType="end"/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2740" w:x="720" w:y="110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Vypracováno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dne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17.1.2025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2" w:x="1080" w:y="1201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1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82" w:x="1080" w:y="12018"/>
        <w:widowControl w:val="off"/>
        <w:autoSpaceDE w:val="off"/>
        <w:autoSpaceDN w:val="off"/>
        <w:spacing w:before="24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2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82" w:x="1080" w:y="12018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3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82" w:x="1080" w:y="12018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4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82" w:x="1080" w:y="12018"/>
        <w:widowControl w:val="off"/>
        <w:autoSpaceDE w:val="off"/>
        <w:autoSpaceDN w:val="off"/>
        <w:spacing w:before="22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5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385" w:x="1222" w:y="1201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)</w:t>
      </w:r>
      <w:r>
        <w:rPr>
          <w:rFonts w:ascii="Calibri"/>
          <w:color w:val="92d050"/>
          <w:spacing w:val="71"/>
          <w:sz w:val="28"/>
        </w:rPr>
        <w:t xml:space="preserve"> </w:t>
      </w:r>
      <w:r>
        <w:rPr>
          <w:rFonts w:ascii="Calibri" w:hAnsi="Calibri" w:cs="Calibri"/>
          <w:color w:val="92d050"/>
          <w:spacing w:val="0"/>
          <w:sz w:val="28"/>
        </w:rPr>
        <w:t>Návrh</w:t>
      </w:r>
      <w:r>
        <w:rPr>
          <w:rFonts w:ascii="Calibri"/>
          <w:color w:val="92d050"/>
          <w:spacing w:val="0"/>
          <w:sz w:val="28"/>
        </w:rPr>
        <w:t xml:space="preserve"> </w:t>
      </w:r>
      <w:r>
        <w:rPr>
          <w:rFonts w:ascii="Calibri" w:hAnsi="Calibri" w:cs="Calibri"/>
          <w:color w:val="92d050"/>
          <w:spacing w:val="0"/>
          <w:sz w:val="28"/>
        </w:rPr>
        <w:t>řešení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385" w:x="1222" w:y="12018"/>
        <w:widowControl w:val="off"/>
        <w:autoSpaceDE w:val="off"/>
        <w:autoSpaceDN w:val="off"/>
        <w:spacing w:before="24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)</w:t>
      </w:r>
      <w:r>
        <w:rPr>
          <w:rFonts w:ascii="Calibri"/>
          <w:color w:val="92d050"/>
          <w:spacing w:val="71"/>
          <w:sz w:val="28"/>
        </w:rPr>
        <w:t xml:space="preserve"> </w:t>
      </w:r>
      <w:r>
        <w:rPr>
          <w:rFonts w:ascii="Calibri"/>
          <w:color w:val="92d050"/>
          <w:spacing w:val="0"/>
          <w:sz w:val="28"/>
        </w:rPr>
        <w:t>Kalkulace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385" w:x="1222" w:y="12018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)</w:t>
      </w:r>
      <w:r>
        <w:rPr>
          <w:rFonts w:ascii="Calibri"/>
          <w:color w:val="92d050"/>
          <w:spacing w:val="71"/>
          <w:sz w:val="28"/>
        </w:rPr>
        <w:t xml:space="preserve"> </w:t>
      </w:r>
      <w:r>
        <w:rPr>
          <w:rFonts w:ascii="Calibri" w:hAnsi="Calibri" w:cs="Calibri"/>
          <w:color w:val="92d050"/>
          <w:spacing w:val="0"/>
          <w:sz w:val="28"/>
        </w:rPr>
        <w:t>Záruční</w:t>
      </w:r>
      <w:r>
        <w:rPr>
          <w:rFonts w:ascii="Calibri"/>
          <w:color w:val="92d050"/>
          <w:spacing w:val="-1"/>
          <w:sz w:val="28"/>
        </w:rPr>
        <w:t xml:space="preserve"> </w:t>
      </w:r>
      <w:r>
        <w:rPr>
          <w:rFonts w:ascii="Calibri"/>
          <w:color w:val="92d050"/>
          <w:spacing w:val="0"/>
          <w:sz w:val="28"/>
        </w:rPr>
        <w:t>a</w:t>
      </w:r>
      <w:r>
        <w:rPr>
          <w:rFonts w:ascii="Calibri"/>
          <w:color w:val="92d050"/>
          <w:spacing w:val="-1"/>
          <w:sz w:val="28"/>
        </w:rPr>
        <w:t xml:space="preserve"> </w:t>
      </w:r>
      <w:r>
        <w:rPr>
          <w:rFonts w:ascii="Calibri" w:hAnsi="Calibri" w:cs="Calibri"/>
          <w:color w:val="92d050"/>
          <w:spacing w:val="0"/>
          <w:sz w:val="28"/>
        </w:rPr>
        <w:t>pozáruční</w:t>
      </w:r>
      <w:r>
        <w:rPr>
          <w:rFonts w:ascii="Calibri"/>
          <w:color w:val="92d050"/>
          <w:spacing w:val="0"/>
          <w:sz w:val="28"/>
        </w:rPr>
        <w:t xml:space="preserve"> </w:t>
      </w:r>
      <w:r>
        <w:rPr>
          <w:rFonts w:ascii="Calibri"/>
          <w:color w:val="92d050"/>
          <w:spacing w:val="0"/>
          <w:sz w:val="28"/>
        </w:rPr>
        <w:t>servis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385" w:x="1222" w:y="12018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)</w:t>
      </w:r>
      <w:r>
        <w:rPr>
          <w:rFonts w:ascii="Calibri"/>
          <w:color w:val="92d050"/>
          <w:spacing w:val="71"/>
          <w:sz w:val="28"/>
        </w:rPr>
        <w:t xml:space="preserve"> </w:t>
      </w:r>
      <w:r>
        <w:rPr>
          <w:rFonts w:ascii="Calibri" w:hAnsi="Calibri" w:cs="Calibri"/>
          <w:color w:val="92d050"/>
          <w:spacing w:val="0"/>
          <w:sz w:val="28"/>
        </w:rPr>
        <w:t>Představení</w:t>
      </w:r>
      <w:r>
        <w:rPr>
          <w:rFonts w:ascii="Calibri"/>
          <w:color w:val="92d050"/>
          <w:spacing w:val="-1"/>
          <w:sz w:val="28"/>
        </w:rPr>
        <w:t xml:space="preserve"> </w:t>
      </w:r>
      <w:r>
        <w:rPr>
          <w:rFonts w:ascii="Calibri" w:hAnsi="Calibri" w:cs="Calibri"/>
          <w:color w:val="92d050"/>
          <w:spacing w:val="0"/>
          <w:sz w:val="28"/>
        </w:rPr>
        <w:t>společnosti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385" w:x="1222" w:y="12018"/>
        <w:widowControl w:val="off"/>
        <w:autoSpaceDE w:val="off"/>
        <w:autoSpaceDN w:val="off"/>
        <w:spacing w:before="22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)</w:t>
      </w:r>
      <w:r>
        <w:rPr>
          <w:rFonts w:ascii="Calibri"/>
          <w:color w:val="92d050"/>
          <w:spacing w:val="71"/>
          <w:sz w:val="28"/>
        </w:rPr>
        <w:t xml:space="preserve"> </w:t>
      </w:r>
      <w:r>
        <w:rPr>
          <w:rFonts w:ascii="Calibri"/>
          <w:color w:val="92d050"/>
          <w:spacing w:val="0"/>
          <w:sz w:val="28"/>
        </w:rPr>
        <w:t>Filoz</w:t>
      </w:r>
      <w:r>
        <w:rPr>
          <w:rFonts w:ascii="Calibri"/>
          <w:color w:val="92d050"/>
          <w:spacing w:val="1"/>
          <w:sz w:val="28"/>
        </w:rPr>
        <w:t>ofie</w:t>
      </w:r>
      <w:r>
        <w:rPr>
          <w:rFonts w:ascii="Calibri"/>
          <w:color w:val="92d050"/>
          <w:spacing w:val="-4"/>
          <w:sz w:val="28"/>
        </w:rPr>
        <w:t xml:space="preserve"> </w:t>
      </w:r>
      <w:r>
        <w:rPr>
          <w:rFonts w:ascii="Calibri" w:hAnsi="Calibri" w:cs="Calibri"/>
          <w:color w:val="92d050"/>
          <w:spacing w:val="1"/>
          <w:sz w:val="28"/>
        </w:rPr>
        <w:t>nabídky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74.299987792969pt;margin-top:784.700012207031pt;z-index:-3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35pt;margin-top:155.149993896484pt;z-index:-11;width:519.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64" w:x="720" w:y="7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92d050"/>
          <w:spacing w:val="0"/>
          <w:sz w:val="28"/>
        </w:rPr>
        <w:t>Návrh</w:t>
      </w:r>
      <w:r>
        <w:rPr>
          <w:rFonts w:ascii="Calibri"/>
          <w:color w:val="92d050"/>
          <w:spacing w:val="0"/>
          <w:sz w:val="28"/>
        </w:rPr>
        <w:t xml:space="preserve"> </w:t>
      </w:r>
      <w:r>
        <w:rPr>
          <w:rFonts w:ascii="Calibri" w:hAnsi="Calibri" w:cs="Calibri"/>
          <w:color w:val="92d050"/>
          <w:spacing w:val="0"/>
          <w:sz w:val="28"/>
        </w:rPr>
        <w:t>řešení: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5584" w:x="720" w:y="12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Výběr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prvků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byl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proveden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dle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požadavků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výběrového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řízení.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57" w:x="720" w:y="21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  <w:u w:val="single"/>
        </w:rPr>
      </w:pPr>
      <w:r>
        <w:rPr>
          <w:rFonts w:ascii="Calibri"/>
          <w:b w:val="on"/>
          <w:color w:val="000000"/>
          <w:spacing w:val="0"/>
          <w:sz w:val="22"/>
          <w:u w:val="single"/>
        </w:rPr>
        <w:t>V</w:t>
      </w:r>
      <w:r>
        <w:rPr>
          <w:rFonts w:ascii="Calibri"/>
          <w:b w:val="on"/>
          <w:color w:val="000000"/>
          <w:spacing w:val="0"/>
          <w:sz w:val="22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  <w:u w:val="single"/>
        </w:rPr>
        <w:t>nabídce</w:t>
      </w:r>
      <w:r>
        <w:rPr>
          <w:rFonts w:ascii="Calibri"/>
          <w:b w:val="on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22"/>
          <w:u w:val="single"/>
        </w:rPr>
        <w:t>je</w:t>
      </w:r>
      <w:r>
        <w:rPr>
          <w:rFonts w:ascii="Calibri"/>
          <w:b w:val="on"/>
          <w:color w:val="000000"/>
          <w:spacing w:val="-4"/>
          <w:sz w:val="22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  <w:u w:val="single"/>
        </w:rPr>
        <w:t>zvláštní</w:t>
      </w:r>
      <w:r>
        <w:rPr>
          <w:rFonts w:ascii="Calibri"/>
          <w:b w:val="on"/>
          <w:color w:val="000000"/>
          <w:spacing w:val="1"/>
          <w:sz w:val="22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  <w:u w:val="single"/>
        </w:rPr>
        <w:t>důraz</w:t>
      </w:r>
      <w:r>
        <w:rPr>
          <w:rFonts w:ascii="Calibri"/>
          <w:b w:val="on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22"/>
          <w:u w:val="single"/>
        </w:rPr>
        <w:t>kladen</w:t>
      </w:r>
      <w:r>
        <w:rPr>
          <w:rFonts w:ascii="Calibri"/>
          <w:b w:val="on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22"/>
          <w:u w:val="single"/>
        </w:rPr>
        <w:t>na:</w:t>
      </w:r>
      <w:r>
        <w:rPr>
          <w:rFonts w:ascii="Calibri"/>
          <w:b w:val="on"/>
          <w:color w:val="000000"/>
          <w:spacing w:val="0"/>
          <w:sz w:val="22"/>
          <w:u w:val="single"/>
        </w:rPr>
      </w:r>
    </w:p>
    <w:p>
      <w:pPr>
        <w:pStyle w:val="Normal"/>
        <w:framePr w:w="352" w:x="1080" w:y="25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6" w:x="1193" w:y="25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88" w:x="1440" w:y="25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Materiál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workout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prvky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certifikovaných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zdrojů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(veškeré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certifikáty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doložitelné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obratem)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kvalita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991" w:x="1440" w:y="28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a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odolnost</w:t>
      </w:r>
      <w:r>
        <w:rPr>
          <w:rFonts w:ascii="Calibri"/>
          <w:b w:val="on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zejména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dřevěných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částí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2"/>
          <w:sz w:val="22"/>
        </w:rPr>
        <w:t>je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vysoká</w:t>
      </w:r>
      <w:r>
        <w:rPr>
          <w:rFonts w:ascii="Calibri"/>
          <w:b w:val="on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díky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lokalitě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těžby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okolo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Polárního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kruhu,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kdy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nárůst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je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cca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3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  <w:t>-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52" w:x="1440" w:y="31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872" w:x="1553" w:y="31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,5</w:t>
      </w:r>
      <w:r>
        <w:rPr>
          <w:rFonts w:ascii="Calibri"/>
          <w:b w:val="on"/>
          <w:color w:val="000000"/>
          <w:spacing w:val="3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mm</w:t>
      </w:r>
      <w:r>
        <w:rPr>
          <w:rFonts w:ascii="Calibri"/>
          <w:b w:val="on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ročně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oproti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běžným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3"/>
          <w:sz w:val="22"/>
        </w:rPr>
        <w:t>5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mm.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Naší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dlouhodobou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snahou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používat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výrobní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postupy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minimálně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88" w:x="1440" w:y="34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zatěžující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životní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prostředí.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Naše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výrobky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cca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90%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recyklovatelné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tudíž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nepřináší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„danajský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dar“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příštím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88" w:x="1440" w:y="344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generacím.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080" w:y="57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6" w:x="1193" w:y="57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87" w:x="1440" w:y="57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Společnost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Lappset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50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let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trhu.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tuto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dobu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jsme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získali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spoustu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zkušeností,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které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zaručují,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že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naše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prvky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05" w:x="1440" w:y="60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jsou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s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extrémně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dlouhou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životností,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maximálně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vandalismu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odolné</w:t>
      </w: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52" w:x="1080" w:y="93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6" w:x="1193" w:y="93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88" w:x="1440" w:y="93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Dopadová</w:t>
      </w:r>
      <w:r>
        <w:rPr>
          <w:rFonts w:ascii="Calibri"/>
          <w:b w:val="on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zóna</w:t>
      </w:r>
      <w:r>
        <w:rPr>
          <w:rFonts w:ascii="Calibri"/>
          <w:b w:val="on"/>
          <w:color w:val="000000"/>
          <w:spacing w:val="7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(pro</w:t>
      </w:r>
      <w:r>
        <w:rPr>
          <w:rFonts w:ascii="Calibri"/>
          <w:b w:val="on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herní</w:t>
      </w:r>
      <w:r>
        <w:rPr>
          <w:rFonts w:ascii="Calibri"/>
          <w:b w:val="on"/>
          <w:color w:val="000000"/>
          <w:spacing w:val="9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a</w:t>
      </w:r>
      <w:r>
        <w:rPr>
          <w:rFonts w:ascii="Calibri"/>
          <w:b w:val="on"/>
          <w:color w:val="000000"/>
          <w:spacing w:val="7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fitness</w:t>
      </w:r>
      <w:r>
        <w:rPr>
          <w:rFonts w:ascii="Calibri"/>
          <w:b w:val="on"/>
          <w:color w:val="000000"/>
          <w:spacing w:val="8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prvky)</w:t>
      </w:r>
      <w:r>
        <w:rPr>
          <w:rFonts w:ascii="Calibri"/>
          <w:b w:val="on"/>
          <w:color w:val="000000"/>
          <w:spacing w:val="1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z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monolitické</w:t>
      </w:r>
      <w:r>
        <w:rPr>
          <w:rFonts w:ascii="Calibri"/>
          <w:b w:val="on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pryžové</w:t>
      </w:r>
      <w:r>
        <w:rPr>
          <w:rFonts w:ascii="Calibri"/>
          <w:b w:val="on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štěpky</w:t>
      </w:r>
      <w:r>
        <w:rPr>
          <w:rFonts w:ascii="Calibri"/>
          <w:b w:val="on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je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konkrétně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toto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řešení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velice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8" w:x="1440" w:y="96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dobrá,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protože: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1440" w:y="9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27" w:x="1800" w:y="9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Není</w:t>
      </w:r>
      <w:r>
        <w:rPr>
          <w:rFonts w:ascii="Calibri"/>
          <w:b w:val="on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nutná</w:t>
      </w:r>
      <w:r>
        <w:rPr>
          <w:rFonts w:ascii="Calibri"/>
          <w:b w:val="on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spodní</w:t>
      </w:r>
      <w:r>
        <w:rPr>
          <w:rFonts w:ascii="Calibri"/>
          <w:b w:val="on"/>
          <w:color w:val="000000"/>
          <w:spacing w:val="3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stavba</w:t>
      </w:r>
      <w:r>
        <w:rPr>
          <w:rFonts w:ascii="Calibri"/>
          <w:color w:val="000000"/>
          <w:spacing w:val="0"/>
          <w:sz w:val="22"/>
        </w:rPr>
        <w:t>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proto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nemůže</w:t>
      </w:r>
      <w:r>
        <w:rPr>
          <w:rFonts w:ascii="Calibri"/>
          <w:b w:val="on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dojít</w:t>
      </w:r>
      <w:r>
        <w:rPr>
          <w:rFonts w:ascii="Calibri"/>
          <w:b w:val="on"/>
          <w:color w:val="000000"/>
          <w:spacing w:val="3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k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porušení</w:t>
      </w:r>
      <w:r>
        <w:rPr>
          <w:rFonts w:ascii="Calibri"/>
          <w:b w:val="on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kořenů</w:t>
      </w:r>
      <w:r>
        <w:rPr>
          <w:rFonts w:ascii="Calibri"/>
          <w:b w:val="on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stromů</w:t>
      </w:r>
      <w:r>
        <w:rPr>
          <w:rFonts w:ascii="Calibri"/>
          <w:b w:val="on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při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výkopech.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Navíc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pryž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9" w:x="1800" w:y="102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kořenů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udržuje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vlhkost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1440" w:y="124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42" w:x="1800" w:y="124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Vzhled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pryžové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štěpky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je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přírodní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parku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hodící.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474.299987792969pt;margin-top:784.700012207031pt;z-index:-15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34.350006103516pt;margin-top:200.449996948242pt;z-index:-23;width:362.450012207031pt;height:85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43.800003051758pt;margin-top:314.5pt;z-index:-27;width:143.699996948242pt;height:13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89pt;margin-top:524.5pt;z-index:-31;width:159.199996948242pt;height:95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5.75pt;margin-top:55.5pt;z-index:-35;width:539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38.299987792969pt;margin-top:669.700012207031pt;z-index:-39;width:172.800003051758pt;height:102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90.9000015258789pt;margin-top:642.150024414063pt;z-index:-43;width:239.550003051758pt;height:16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720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720.900024414063pt;margin-top:538.700012207031pt;z-index:-47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5pt;margin-top:102.150001525879pt;z-index:-51;width:662.150024414063pt;height:43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-1pt;margin-top:24.5499992370605pt;z-index:-55;width:843pt;height:56.7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-0.349999994039536pt;margin-top:85.5pt;z-index:-59;width:843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720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720.900024414063pt;margin-top:538.700012207031pt;z-index:-63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4.1499996185303pt;margin-top:94.4000015258789pt;z-index:-67;width:726.049987792969pt;height:43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24.5499992370605pt;z-index:-71;width:843pt;height:56.7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-0.349999994039536pt;margin-top:85.5pt;z-index:-75;width:843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720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720.900024414063pt;margin-top:538.700012207031pt;z-index:-79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5pt;margin-top:102.150001525879pt;z-index:-83;width:646.549987792969pt;height:42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24.5499992370605pt;z-index:-87;width:843pt;height:56.7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-0.349999994039536pt;margin-top:85.5pt;z-index:-91;width:843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720" w:y="11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720.900024414063pt;margin-top:538.700012207031pt;z-index:-95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35pt;margin-top:124.650001525879pt;z-index:-99;width:675.25pt;height:42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47pt;z-index:-103;width:843pt;height:56.7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-0.349999994039536pt;margin-top:108pt;z-index:-107;width:843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4" w:x="720" w:y="1222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Popis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42" w:x="1080" w:y="132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JNWQU+Symbol" w:hAnsi="VJNWQU+Symbol" w:cs="VJNWQU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080" w:y="13204"/>
        <w:widowControl w:val="off"/>
        <w:autoSpaceDE w:val="off"/>
        <w:autoSpaceDN w:val="off"/>
        <w:spacing w:before="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JNWQU+Symbol" w:hAnsi="VJNWQU+Symbol" w:cs="VJNWQU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4" w:x="1440" w:y="13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Výška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panelů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3060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mm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pozinkované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práškovou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barvou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6005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zelená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84" w:x="1440" w:y="13216"/>
        <w:widowControl w:val="off"/>
        <w:autoSpaceDE w:val="off"/>
        <w:autoSpaceDN w:val="off"/>
        <w:spacing w:before="3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Panely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zakončeny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jedné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straně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ostny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délce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30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mm,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druhá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strana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naopak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zakončena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tupo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3" w:x="1440" w:y="13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vodorovným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drátem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2" w:x="1080" w:y="140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JNWQU+Symbol" w:hAnsi="VJNWQU+Symbol" w:cs="VJNWQU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080" w:y="14097"/>
        <w:widowControl w:val="off"/>
        <w:autoSpaceDE w:val="off"/>
        <w:autoSpaceDN w:val="off"/>
        <w:spacing w:before="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JNWQU+Symbol" w:hAnsi="VJNWQU+Symbol" w:cs="VJNWQU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080" w:y="14097"/>
        <w:widowControl w:val="off"/>
        <w:autoSpaceDE w:val="off"/>
        <w:autoSpaceDN w:val="off"/>
        <w:spacing w:before="2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JNWQU+Symbol" w:hAnsi="VJNWQU+Symbol" w:cs="VJNWQU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080" w:y="14097"/>
        <w:widowControl w:val="off"/>
        <w:autoSpaceDE w:val="off"/>
        <w:autoSpaceDN w:val="off"/>
        <w:spacing w:before="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JNWQU+Symbol" w:hAnsi="VJNWQU+Symbol" w:cs="VJNWQU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3" w:x="1440" w:y="14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Aplikace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panelů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možná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ostny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nahoru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nebo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dolů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dle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potřeby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53" w:x="1440" w:y="14109"/>
        <w:widowControl w:val="off"/>
        <w:autoSpaceDE w:val="off"/>
        <w:autoSpaceDN w:val="off"/>
        <w:spacing w:before="3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Montáž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panelů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atypické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sloupky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profilu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80x80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mm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(síly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mm)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53" w:x="1440" w:y="14109"/>
        <w:widowControl w:val="off"/>
        <w:autoSpaceDE w:val="off"/>
        <w:autoSpaceDN w:val="off"/>
        <w:spacing w:before="3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Rychlá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instalace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3" w:x="1440" w:y="150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Nejvyšší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kvalita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474.299987792969pt;margin-top:784.700012207031pt;z-index:-111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35pt;margin-top:169pt;z-index:-115;width:237.550003051758pt;height:21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-1pt;margin-top:-1pt;z-index:-119;width:597pt;height:128.7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-0.300000011920929pt;margin-top:129.649993896484pt;z-index:-123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310.799987792969pt;margin-top:169.399993896484pt;z-index:-127;width:248.75pt;height:157.2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306pt;margin-top:361.850006103516pt;z-index:-131;width:197.149993896484pt;height:132.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54.5pt;margin-top:411.200012207031pt;z-index:-135;width:123.400001525879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0.550000011920929pt;margin-top:583pt;z-index:-139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7" w:x="1428" w:y="1036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1036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588" w:x="1428" w:y="1089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88" w:x="1428" w:y="1089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959" w:x="4052" w:y="1089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WALL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BOULDERING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1089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89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1700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89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2600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89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3520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893"/>
        <w:widowControl w:val="off"/>
        <w:autoSpaceDE w:val="off"/>
        <w:autoSpaceDN w:val="off"/>
        <w:spacing w:before="100" w:after="0" w:line="243" w:lineRule="exact"/>
        <w:ind w:left="46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40,7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46" w:x="5168" w:y="1123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220690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46" w:x="5168" w:y="11237"/>
        <w:widowControl w:val="off"/>
        <w:autoSpaceDE w:val="off"/>
        <w:autoSpaceDN w:val="off"/>
        <w:spacing w:before="100" w:after="0" w:line="243" w:lineRule="exact"/>
        <w:ind w:left="3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5+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1123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53" w:x="1428" w:y="1158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53" w:x="1428" w:y="11580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Klasifikace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funkční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věk: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53" w:x="1428" w:y="11580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Počet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uživatelů: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1158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92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92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92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923"/>
        <w:widowControl w:val="off"/>
        <w:autoSpaceDE w:val="off"/>
        <w:autoSpaceDN w:val="off"/>
        <w:spacing w:before="10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5605" w:y="1226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226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2530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2266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7752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2266"/>
        <w:widowControl w:val="off"/>
        <w:autoSpaceDE w:val="off"/>
        <w:autoSpaceDN w:val="off"/>
        <w:spacing w:before="10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5930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26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Certifikováno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dle: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450" w:x="4535" w:y="126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ČSN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EN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1176</w:t>
      </w:r>
      <w:r>
        <w:rPr>
          <w:rFonts w:ascii="Calibri"/>
          <w:color w:val="000000"/>
          <w:spacing w:val="-1"/>
          <w:sz w:val="20"/>
        </w:rPr>
        <w:t>-1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474.299987792969pt;margin-top:784.700012207031pt;z-index:-143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35pt;margin-top:172.5pt;z-index:-147;width:512.75pt;height:288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-1pt;margin-top:0.349999994039536pt;z-index:-151;width:597pt;height:128.7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-0.300000011920929pt;margin-top:470.850006103516pt;z-index:-155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14.700012207031pt;margin-top:517.849975585938pt;z-index:-159;width:5.55000019073486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-0.300000011920929pt;margin-top:133.149993896484pt;z-index:-163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61" w:x="612" w:y="1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Fitness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park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certifikovaný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dle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ff0000"/>
          <w:spacing w:val="0"/>
          <w:sz w:val="22"/>
        </w:rPr>
        <w:t>ČSN</w:t>
      </w:r>
      <w:r>
        <w:rPr>
          <w:rFonts w:ascii="Calibri"/>
          <w:b w:val="on"/>
          <w:color w:val="ff0000"/>
          <w:spacing w:val="-1"/>
          <w:sz w:val="22"/>
        </w:rPr>
        <w:t xml:space="preserve"> </w:t>
      </w:r>
      <w:r>
        <w:rPr>
          <w:rFonts w:ascii="Calibri"/>
          <w:b w:val="on"/>
          <w:color w:val="ff0000"/>
          <w:spacing w:val="0"/>
          <w:sz w:val="22"/>
        </w:rPr>
        <w:t>EN</w:t>
      </w:r>
      <w:r>
        <w:rPr>
          <w:rFonts w:ascii="Calibri"/>
          <w:b w:val="on"/>
          <w:color w:val="ff0000"/>
          <w:spacing w:val="-1"/>
          <w:sz w:val="22"/>
        </w:rPr>
        <w:t xml:space="preserve"> </w:t>
      </w:r>
      <w:r>
        <w:rPr>
          <w:rFonts w:ascii="Calibri"/>
          <w:b w:val="on"/>
          <w:color w:val="ff0000"/>
          <w:spacing w:val="1"/>
          <w:sz w:val="22"/>
        </w:rPr>
        <w:t>1176</w:t>
      </w:r>
      <w:r>
        <w:rPr>
          <w:rFonts w:ascii="Calibri"/>
          <w:b w:val="on"/>
          <w:color w:val="000000"/>
          <w:spacing w:val="0"/>
          <w:sz w:val="22"/>
        </w:rPr>
        <w:t>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16630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je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ff0000"/>
          <w:spacing w:val="0"/>
          <w:sz w:val="22"/>
        </w:rPr>
        <w:t>vhodný</w:t>
      </w:r>
      <w:r>
        <w:rPr>
          <w:rFonts w:ascii="Calibri"/>
          <w:b w:val="on"/>
          <w:color w:val="ff0000"/>
          <w:spacing w:val="1"/>
          <w:sz w:val="22"/>
        </w:rPr>
        <w:t xml:space="preserve"> </w:t>
      </w:r>
      <w:r>
        <w:rPr>
          <w:rFonts w:ascii="Calibri"/>
          <w:b w:val="on"/>
          <w:color w:val="ff0000"/>
          <w:spacing w:val="0"/>
          <w:sz w:val="22"/>
        </w:rPr>
        <w:t>pro</w:t>
      </w:r>
      <w:r>
        <w:rPr>
          <w:rFonts w:ascii="Calibri"/>
          <w:b w:val="on"/>
          <w:color w:val="ff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ff0000"/>
          <w:spacing w:val="0"/>
          <w:sz w:val="22"/>
        </w:rPr>
        <w:t>děti</w:t>
      </w:r>
      <w:r>
        <w:rPr>
          <w:rFonts w:ascii="Calibri"/>
          <w:b w:val="on"/>
          <w:color w:val="000000"/>
          <w:spacing w:val="0"/>
          <w:sz w:val="22"/>
        </w:rPr>
        <w:t>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mládež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dospělé</w:t>
      </w: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8261" w:x="612" w:y="1809"/>
        <w:widowControl w:val="off"/>
        <w:autoSpaceDE w:val="off"/>
        <w:autoSpaceDN w:val="off"/>
        <w:spacing w:before="179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ff0000"/>
          <w:spacing w:val="0"/>
          <w:sz w:val="22"/>
        </w:rPr>
        <w:t>Moderní</w:t>
      </w:r>
      <w:r>
        <w:rPr>
          <w:rFonts w:ascii="Calibri"/>
          <w:b w:val="on"/>
          <w:color w:val="ff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ff0000"/>
          <w:spacing w:val="0"/>
          <w:sz w:val="22"/>
        </w:rPr>
        <w:t>cvičení</w:t>
      </w:r>
      <w:r>
        <w:rPr>
          <w:rFonts w:ascii="Calibri"/>
          <w:b w:val="on"/>
          <w:color w:val="000000"/>
          <w:spacing w:val="0"/>
          <w:sz w:val="22"/>
        </w:rPr>
        <w:t>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které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splňuje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požadavky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současné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doby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přispívá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ke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zlepšení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kondice.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8261" w:x="612" w:y="1809"/>
        <w:widowControl w:val="off"/>
        <w:autoSpaceDE w:val="off"/>
        <w:autoSpaceDN w:val="off"/>
        <w:spacing w:before="182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Designováno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s</w:t>
      </w:r>
      <w:r>
        <w:rPr>
          <w:rFonts w:ascii="Calibri"/>
          <w:b w:val="on"/>
          <w:color w:val="000000"/>
          <w:spacing w:val="3"/>
          <w:sz w:val="22"/>
        </w:rPr>
        <w:t xml:space="preserve"> </w:t>
      </w:r>
      <w:r>
        <w:rPr>
          <w:rFonts w:ascii="Calibri"/>
          <w:b w:val="on"/>
          <w:color w:val="ff0000"/>
          <w:spacing w:val="0"/>
          <w:sz w:val="22"/>
        </w:rPr>
        <w:t>fitness</w:t>
      </w:r>
      <w:r>
        <w:rPr>
          <w:rFonts w:ascii="Calibri"/>
          <w:b w:val="on"/>
          <w:color w:val="ff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ff0000"/>
          <w:spacing w:val="0"/>
          <w:sz w:val="22"/>
        </w:rPr>
        <w:t>profesionály</w:t>
      </w: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759" w:x="612" w:y="31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Infocedule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s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vyobrazením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cviků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QR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kódů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–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slouží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jako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ff0000"/>
          <w:spacing w:val="0"/>
          <w:sz w:val="22"/>
        </w:rPr>
        <w:t>virtuální</w:t>
      </w:r>
      <w:r>
        <w:rPr>
          <w:rFonts w:ascii="Calibri"/>
          <w:b w:val="on"/>
          <w:color w:val="ff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ff0000"/>
          <w:spacing w:val="0"/>
          <w:sz w:val="22"/>
        </w:rPr>
        <w:t>trenér</w:t>
      </w: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788" w:x="1428" w:y="887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887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588" w:x="1428" w:y="941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9" w:x="4323" w:y="941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TRACK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9" w:x="4323" w:y="9410"/>
        <w:widowControl w:val="off"/>
        <w:autoSpaceDE w:val="off"/>
        <w:autoSpaceDN w:val="off"/>
        <w:spacing w:before="100" w:after="0" w:line="243" w:lineRule="exact"/>
        <w:ind w:left="874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SPORT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941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5" w:x="9972" w:y="941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12200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5" w:x="9972" w:y="9410"/>
        <w:widowControl w:val="off"/>
        <w:autoSpaceDE w:val="off"/>
        <w:autoSpaceDN w:val="off"/>
        <w:spacing w:before="100" w:after="0" w:line="243" w:lineRule="exact"/>
        <w:ind w:left="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2985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5" w:x="9972" w:y="9410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20000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5" w:x="9972" w:y="9410"/>
        <w:widowControl w:val="off"/>
        <w:autoSpaceDE w:val="off"/>
        <w:autoSpaceDN w:val="off"/>
        <w:spacing w:before="100" w:after="0" w:line="243" w:lineRule="exact"/>
        <w:ind w:left="46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145,7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5" w:x="9972" w:y="9410"/>
        <w:widowControl w:val="off"/>
        <w:autoSpaceDE w:val="off"/>
        <w:autoSpaceDN w:val="off"/>
        <w:spacing w:before="100" w:after="0" w:line="243" w:lineRule="exact"/>
        <w:ind w:left="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2960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5" w:x="9972" w:y="9410"/>
        <w:widowControl w:val="off"/>
        <w:autoSpaceDE w:val="off"/>
        <w:autoSpaceDN w:val="off"/>
        <w:spacing w:before="100" w:after="0" w:line="243" w:lineRule="exact"/>
        <w:ind w:left="46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19850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5" w:x="9972" w:y="9410"/>
        <w:widowControl w:val="off"/>
        <w:autoSpaceDE w:val="off"/>
        <w:autoSpaceDN w:val="off"/>
        <w:spacing w:before="102" w:after="0" w:line="243" w:lineRule="exact"/>
        <w:ind w:left="46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12170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7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Zařazení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75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97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6" w:x="4986" w:y="100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081305M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100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62" w:x="1428" w:y="1044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44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440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440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440"/>
        <w:widowControl w:val="off"/>
        <w:autoSpaceDE w:val="off"/>
        <w:autoSpaceDN w:val="off"/>
        <w:spacing w:before="10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53" w:x="1428" w:y="1078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Klasifikace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funkční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věk: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53" w:x="1428" w:y="1078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EN: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1176-1,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16630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831" w:x="1428" w:y="122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  <w:u w:val="single"/>
        </w:rPr>
      </w:pPr>
      <w:r>
        <w:rPr>
          <w:rFonts w:ascii="Calibri" w:hAnsi="Calibri" w:cs="Calibri"/>
          <w:color w:val="000000"/>
          <w:spacing w:val="0"/>
          <w:sz w:val="20"/>
          <w:u w:val="single"/>
        </w:rPr>
        <w:t>Barevné</w:t>
      </w:r>
      <w:r>
        <w:rPr>
          <w:rFonts w:ascii="Calibri"/>
          <w:color w:val="000000"/>
          <w:spacing w:val="0"/>
          <w:sz w:val="20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  <w:u w:val="single"/>
        </w:rPr>
        <w:t>provedení:</w:t>
      </w:r>
      <w:r>
        <w:rPr>
          <w:rFonts w:ascii="Calibri"/>
          <w:color w:val="000000"/>
          <w:spacing w:val="0"/>
          <w:sz w:val="20"/>
          <w:u w:val="single"/>
        </w:rPr>
      </w:r>
    </w:p>
    <w:p>
      <w:pPr>
        <w:pStyle w:val="Normal"/>
        <w:framePr w:w="2316" w:x="1428" w:y="1445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track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obsahuje: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428" w:y="1479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898" w:x="1529" w:y="1479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81201M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BOX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M,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081250M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JUMPER,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081282M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LADDERS,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081235M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ROPE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WALL,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081245M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FLYING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RINGS,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081280M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5425" w:x="1428" w:y="1506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LEOPARD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CRAWL,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081230M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MONKEY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BARS,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081225M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PUSH-UP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474.299987792969pt;margin-top:784.700012207031pt;z-index:-167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72.5pt;margin-top:632.900024414063pt;z-index:-171;width:213.899993896484pt;height:70.2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345.399993896484pt;margin-top:613.349975585938pt;z-index:-175;width:182pt;height:10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2.1499996185303pt;margin-top:85.5999984741211pt;z-index:-179;width:504.5pt;height:32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-1pt;margin-top:-1pt;z-index:-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-1pt;margin-top:10.3999996185303pt;z-index:-187;width:597pt;height:56.7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-0.300000011920929pt;margin-top:423.899993896484pt;z-index:-191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314.700012207031pt;margin-top:443.700012207031pt;z-index:-195;width:5.55000019073486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-0.300000011920929pt;margin-top:70.5999984741211pt;z-index:-199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7" w:x="1428" w:y="985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985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777" w:x="1428" w:y="1038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10382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Zařazení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10382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492" w:x="4415" w:y="1038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BOX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492" w:x="4415" w:y="10382"/>
        <w:widowControl w:val="off"/>
        <w:autoSpaceDE w:val="off"/>
        <w:autoSpaceDN w:val="off"/>
        <w:spacing w:before="100" w:after="0" w:line="243" w:lineRule="exact"/>
        <w:ind w:left="6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SPORT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1038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382"/>
        <w:widowControl w:val="off"/>
        <w:autoSpaceDE w:val="off"/>
        <w:autoSpaceDN w:val="off"/>
        <w:spacing w:before="0" w:after="0" w:line="243" w:lineRule="exact"/>
        <w:ind w:left="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485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382"/>
        <w:widowControl w:val="off"/>
        <w:autoSpaceDE w:val="off"/>
        <w:autoSpaceDN w:val="off"/>
        <w:spacing w:before="100" w:after="0" w:line="243" w:lineRule="exact"/>
        <w:ind w:left="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450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382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1080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382"/>
        <w:widowControl w:val="off"/>
        <w:autoSpaceDE w:val="off"/>
        <w:autoSpaceDN w:val="off"/>
        <w:spacing w:before="100" w:after="0" w:line="243" w:lineRule="exact"/>
        <w:ind w:left="108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12,3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382"/>
        <w:widowControl w:val="off"/>
        <w:autoSpaceDE w:val="off"/>
        <w:autoSpaceDN w:val="off"/>
        <w:spacing w:before="117" w:after="0" w:line="243" w:lineRule="exact"/>
        <w:ind w:left="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450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382"/>
        <w:widowControl w:val="off"/>
        <w:autoSpaceDE w:val="off"/>
        <w:autoSpaceDN w:val="off"/>
        <w:spacing w:before="11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4080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382"/>
        <w:widowControl w:val="off"/>
        <w:autoSpaceDE w:val="off"/>
        <w:autoSpaceDN w:val="off"/>
        <w:spacing w:before="10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3485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1072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6" w:x="4897" w:y="1106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081201M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1106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61" w:x="1428" w:y="1141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41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412"/>
        <w:widowControl w:val="off"/>
        <w:autoSpaceDE w:val="off"/>
        <w:autoSpaceDN w:val="off"/>
        <w:spacing w:before="117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412"/>
        <w:widowControl w:val="off"/>
        <w:autoSpaceDE w:val="off"/>
        <w:autoSpaceDN w:val="off"/>
        <w:spacing w:before="11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412"/>
        <w:widowControl w:val="off"/>
        <w:autoSpaceDE w:val="off"/>
        <w:autoSpaceDN w:val="off"/>
        <w:spacing w:before="10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177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Certifikováno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dle: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76" w:x="3636" w:y="11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0"/>
        </w:rPr>
        <w:t>ČSN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EN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0"/>
          <w:sz w:val="22"/>
        </w:rPr>
        <w:t>1176-1,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16630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4" w:x="1428" w:y="1281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Popis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4258" w:x="1428" w:y="132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Skok,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krok,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dřep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posilování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nohou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střední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58" w:x="1428" w:y="13259"/>
        <w:widowControl w:val="off"/>
        <w:autoSpaceDE w:val="off"/>
        <w:autoSpaceDN w:val="off"/>
        <w:spacing w:before="10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Barevné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provedení: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474.299987792969pt;margin-top:784.700012207031pt;z-index:-203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-1pt;margin-top:134.699996948242pt;z-index:-207;width:597pt;height:50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349.649993896484pt;margin-top:643.799987792969pt;z-index:-211;width:194.649993896484pt;height:13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70.25pt;margin-top:702.599975585938pt;z-index:-215;width:213.899993896484pt;height:70.2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-1pt;margin-top:-1pt;z-index:-219;width:597pt;height:116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-0.300000011920929pt;margin-top:115.050003051758pt;z-index:-223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7" w:x="1428" w:y="948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948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777" w:x="1428" w:y="100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1001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Zařazení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1001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05" w:x="4415" w:y="100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JUMPER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05" w:x="4415" w:y="10015"/>
        <w:widowControl w:val="off"/>
        <w:autoSpaceDE w:val="off"/>
        <w:autoSpaceDN w:val="off"/>
        <w:spacing w:before="100" w:after="0" w:line="243" w:lineRule="exact"/>
        <w:ind w:left="6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SPORT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100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17" w:y="100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1305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17" w:y="1001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1005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17" w:y="1001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4125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17" w:y="10015"/>
        <w:widowControl w:val="off"/>
        <w:autoSpaceDE w:val="off"/>
        <w:autoSpaceDN w:val="off"/>
        <w:spacing w:before="100" w:after="0" w:line="243" w:lineRule="exact"/>
        <w:ind w:left="137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28,7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1035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6" w:x="4897" w:y="1070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081250M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1070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61" w:x="1428" w:y="1104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04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045"/>
        <w:widowControl w:val="off"/>
        <w:autoSpaceDE w:val="off"/>
        <w:autoSpaceDN w:val="off"/>
        <w:spacing w:before="117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045"/>
        <w:widowControl w:val="off"/>
        <w:autoSpaceDE w:val="off"/>
        <w:autoSpaceDN w:val="off"/>
        <w:spacing w:before="11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04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140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Certifikováno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dle: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78" w:x="3644" w:y="11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0"/>
        </w:rPr>
        <w:t>ČSN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EN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0"/>
          <w:sz w:val="22"/>
        </w:rPr>
        <w:t>1176-1,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16630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1" w:x="10154" w:y="1140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905mm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176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4050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1760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7035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1428" w:y="1244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Popis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9993" w:x="1428" w:y="128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Jumper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skládá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tří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po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sobě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jdoucích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překážek.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Výška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překážky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1,005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mm,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mm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705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mm.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Překážky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93" w:x="1428" w:y="12892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mohou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přecházet/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přeskakovat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přes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nebo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3" w:x="1428" w:y="13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Barevné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provedení: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474.299987792969pt;margin-top:784.700012207031pt;z-index:-227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70.25pt;margin-top:704.75pt;z-index:-231;width:213.899993896484pt;height:70.2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-1pt;margin-top:123.150001525879pt;z-index:-235;width:583.25pt;height:31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77.899993896484pt;margin-top:662.799987792969pt;z-index:-239;width:174.449996948242pt;height:11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-1pt;margin-top:-1pt;z-index:-243;width:597pt;height:119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14.700012207031pt;margin-top:473.950012207031pt;z-index:-247;width:5.55000019073486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-1pt;margin-top:453.049987792969pt;z-index:-251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-0.649999976158142pt;margin-top:113.400001525879pt;z-index:-255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7" w:x="1428" w:y="1043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1043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777" w:x="1428" w:y="1096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1096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Zařazení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1096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5" w:x="4415" w:y="1096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LADDERS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5" w:x="4415" w:y="10965"/>
        <w:widowControl w:val="off"/>
        <w:autoSpaceDE w:val="off"/>
        <w:autoSpaceDN w:val="off"/>
        <w:spacing w:before="100" w:after="0" w:line="243" w:lineRule="exact"/>
        <w:ind w:left="6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SPORT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1096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23" w:x="10063" w:y="1096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1305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23" w:x="10063" w:y="1096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2220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23" w:x="10063" w:y="10965"/>
        <w:widowControl w:val="off"/>
        <w:autoSpaceDE w:val="off"/>
        <w:autoSpaceDN w:val="off"/>
        <w:spacing w:before="100" w:after="0" w:line="243" w:lineRule="exact"/>
        <w:ind w:left="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245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113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6" w:x="4897" w:y="1165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081282M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1165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199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199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Certifikováno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dle: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99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99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995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995"/>
        <w:widowControl w:val="off"/>
        <w:autoSpaceDE w:val="off"/>
        <w:autoSpaceDN w:val="off"/>
        <w:spacing w:before="10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98" w:x="10108" w:y="1199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15,6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50" w:x="3963" w:y="123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ČSN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1176</w:t>
      </w:r>
      <w:r>
        <w:rPr>
          <w:rFonts w:ascii="Calibri"/>
          <w:color w:val="000000"/>
          <w:spacing w:val="-1"/>
          <w:sz w:val="20"/>
        </w:rPr>
        <w:t>-1,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16630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23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2110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2338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4865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2338"/>
        <w:widowControl w:val="off"/>
        <w:autoSpaceDE w:val="off"/>
        <w:autoSpaceDN w:val="off"/>
        <w:spacing w:before="10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3850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21" w:x="1428" w:y="13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Posilovací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prvek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žebřík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21" w:x="1428" w:y="13365"/>
        <w:widowControl w:val="off"/>
        <w:autoSpaceDE w:val="off"/>
        <w:autoSpaceDN w:val="off"/>
        <w:spacing w:before="10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Barevné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provedení: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474.299987792969pt;margin-top:784.700012207031pt;z-index:-259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-1pt;margin-top:116.349998474121pt;z-index:-263;width:597pt;height:39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73.25pt;margin-top:704.200012207031pt;z-index:-267;width:213.899993896484pt;height:70.2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-1pt;margin-top:-1pt;z-index:-271;width:597pt;height:119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314.700012207031pt;margin-top:521.450012207031pt;z-index:-275;width:5.55000019073486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7" w:x="1428" w:y="876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876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777" w:x="1428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297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Zařazení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297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880" w:x="4052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ROPE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WALL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880" w:x="4052" w:y="9297"/>
        <w:widowControl w:val="off"/>
        <w:autoSpaceDE w:val="off"/>
        <w:autoSpaceDN w:val="off"/>
        <w:spacing w:before="100" w:after="0" w:line="243" w:lineRule="exact"/>
        <w:ind w:left="1054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SPORT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49" w:x="10108" w:y="9297"/>
        <w:widowControl w:val="off"/>
        <w:autoSpaceDE w:val="off"/>
        <w:autoSpaceDN w:val="off"/>
        <w:spacing w:before="0" w:after="0" w:line="243" w:lineRule="exact"/>
        <w:ind w:left="108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765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49" w:x="10108" w:y="9297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2985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49" w:x="10108" w:y="9297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1495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49" w:x="10108" w:y="9297"/>
        <w:widowControl w:val="off"/>
        <w:autoSpaceDE w:val="off"/>
        <w:autoSpaceDN w:val="off"/>
        <w:spacing w:before="102" w:after="0" w:line="243" w:lineRule="exact"/>
        <w:ind w:left="15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25,6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964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6" w:x="4897" w:y="998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081235M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998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61" w:x="1428" w:y="1032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117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11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068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Certifikováno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dle: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75" w:x="3781" w:y="10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0"/>
        </w:rPr>
        <w:t>ČSN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EN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2"/>
        </w:rPr>
        <w:t>1176-1,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16630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06" w:x="10108" w:y="1068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2960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108" w:y="10689"/>
        <w:widowControl w:val="off"/>
        <w:autoSpaceDE w:val="off"/>
        <w:autoSpaceDN w:val="off"/>
        <w:spacing w:before="11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6190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108" w:y="10689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4980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1428" w:y="1172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Popis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9827" w:x="1428" w:y="1217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Lanová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stěna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stěna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překážkami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výšce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985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které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síť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na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jedné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straně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pevná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stěna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lanem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druhé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827" w:x="1428" w:y="12177"/>
        <w:widowControl w:val="off"/>
        <w:autoSpaceDE w:val="off"/>
        <w:autoSpaceDN w:val="off"/>
        <w:spacing w:before="2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straně.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Síť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je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svislá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stěna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mírně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zakřivená.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Lanovou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stěnu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použít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stoupání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tím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zpevnění</w:t>
      </w:r>
      <w:r>
        <w:rPr>
          <w:rFonts w:ascii="Calibri"/>
          <w:color w:val="000000"/>
          <w:spacing w:val="0"/>
          <w:sz w:val="20"/>
        </w:rPr>
        <w:t>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horní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části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těla.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827" w:x="1428" w:y="12177"/>
        <w:widowControl w:val="off"/>
        <w:autoSpaceDE w:val="off"/>
        <w:autoSpaceDN w:val="off"/>
        <w:spacing w:before="2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Jednodušší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verzí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je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stoupání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pomocí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žebříku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sestupování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pomocí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lana;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těžší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volba,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náročná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zkušené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cvičence,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827" w:x="1428" w:y="12177"/>
        <w:widowControl w:val="off"/>
        <w:autoSpaceDE w:val="off"/>
        <w:autoSpaceDN w:val="off"/>
        <w:spacing w:before="19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naopak.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Lezení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zeď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zábavný</w:t>
      </w:r>
      <w:r>
        <w:rPr>
          <w:rFonts w:ascii="Calibri"/>
          <w:color w:val="000000"/>
          <w:spacing w:val="0"/>
          <w:sz w:val="20"/>
        </w:rPr>
        <w:t>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způsob</w:t>
      </w:r>
      <w:r>
        <w:rPr>
          <w:rFonts w:ascii="Calibri"/>
          <w:color w:val="000000"/>
          <w:spacing w:val="-1"/>
          <w:sz w:val="20"/>
        </w:rPr>
        <w:t>em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poskyt</w:t>
      </w:r>
      <w:r>
        <w:rPr>
          <w:rFonts w:ascii="Calibri" w:hAnsi="Calibri" w:cs="Calibri"/>
          <w:color w:val="000000"/>
          <w:spacing w:val="0"/>
          <w:sz w:val="20"/>
        </w:rPr>
        <w:t>nutí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nové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formy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cvičení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dospělé,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což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zaručuje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zvýšení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srdeční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827" w:x="1428" w:y="12177"/>
        <w:widowControl w:val="off"/>
        <w:autoSpaceDE w:val="off"/>
        <w:autoSpaceDN w:val="off"/>
        <w:spacing w:before="2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frekvence!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831" w:x="1428" w:y="1357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Barevné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provedení: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355.399993896484pt;margin-top:651.150024414063pt;z-index:-279;width:210.25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72.9499969482422pt;margin-top:690.299987792969pt;z-index:-283;width:246.5pt;height:80.7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10.199996948242pt;margin-top:139.649993896484pt;z-index:-287;width:189.399993896484pt;height:25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367.899993896484pt;margin-top:139.649993896484pt;z-index:-291;width:182pt;height:126.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395.649993896484pt;margin-top:281.399993896484pt;z-index:-295;width:133.25pt;height:124.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-1pt;margin-top:-1pt;z-index:-299;width:597pt;height:117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-0.300000011920929pt;margin-top:413.799987792969pt;z-index:-303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314.700012207031pt;margin-top:438.100006103516pt;z-index:-307;width:5.55000019073486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-0.649999976158142pt;margin-top:112.349998474121pt;z-index:-311;width:596.599975585938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7" w:x="1428" w:y="958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958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777" w:x="1428" w:y="1012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10121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Zařazení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10121"/>
        <w:widowControl w:val="off"/>
        <w:autoSpaceDE w:val="off"/>
        <w:autoSpaceDN w:val="off"/>
        <w:spacing w:before="10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61" w:x="3918" w:y="1012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FLYING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RINGS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61" w:x="3918" w:y="10121"/>
        <w:widowControl w:val="off"/>
        <w:autoSpaceDE w:val="off"/>
        <w:autoSpaceDN w:val="off"/>
        <w:spacing w:before="100" w:after="0" w:line="243" w:lineRule="exact"/>
        <w:ind w:left="1188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SPORT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1012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121"/>
        <w:widowControl w:val="off"/>
        <w:autoSpaceDE w:val="off"/>
        <w:autoSpaceDN w:val="off"/>
        <w:spacing w:before="0" w:after="0" w:line="243" w:lineRule="exact"/>
        <w:ind w:left="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245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121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2425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121"/>
        <w:widowControl w:val="off"/>
        <w:autoSpaceDE w:val="off"/>
        <w:autoSpaceDN w:val="off"/>
        <w:spacing w:before="10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2485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0121"/>
        <w:widowControl w:val="off"/>
        <w:autoSpaceDE w:val="off"/>
        <w:autoSpaceDN w:val="off"/>
        <w:spacing w:before="100" w:after="0" w:line="243" w:lineRule="exact"/>
        <w:ind w:left="46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21,5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1046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6" w:x="4897" w:y="108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081245M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108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61" w:x="1428" w:y="111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1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15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15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115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14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Certifikováno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dle: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05" w:x="3781" w:y="114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ČSN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EN: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1176</w:t>
      </w:r>
      <w:r>
        <w:rPr>
          <w:rFonts w:ascii="Calibri"/>
          <w:color w:val="000000"/>
          <w:spacing w:val="-1"/>
          <w:sz w:val="20"/>
        </w:rPr>
        <w:t>-1,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16630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14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2320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1496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6190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063" w:y="11496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4135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1428" w:y="1252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Popis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5342" w:x="1428" w:y="12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Hrazda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gymnastickými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kruhy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posilování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celého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těla.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1" w:x="1428" w:y="1371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Barevné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provedení: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474.299987792969pt;margin-top:784.700012207031pt;z-index:-315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68pt;margin-top:701.650024414063pt;z-index:-319;width:213.899993896484pt;height:70.2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-1pt;margin-top:143.949996948242pt;z-index:-323;width:597pt;height:32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-1pt;margin-top:8.19999980926514pt;z-index:-327;width:597pt;height:117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314.700012207031pt;margin-top:479.299987792969pt;z-index:-331;width:5.55000019073486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-0.300000011920929pt;margin-top:127.349998474121pt;z-index:-335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7" w:x="1428" w:y="887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887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777" w:x="1428" w:y="940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40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Zařazení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40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334" w:x="3598" w:y="940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LEOPARD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CRAWL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940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108" w:y="940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1550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108" w:y="9403"/>
        <w:widowControl w:val="off"/>
        <w:autoSpaceDE w:val="off"/>
        <w:autoSpaceDN w:val="off"/>
        <w:spacing w:before="100" w:after="0" w:line="243" w:lineRule="exact"/>
        <w:ind w:left="9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705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108" w:y="940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2320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108" w:y="9403"/>
        <w:widowControl w:val="off"/>
        <w:autoSpaceDE w:val="off"/>
        <w:autoSpaceDN w:val="off"/>
        <w:spacing w:before="100" w:after="0" w:line="243" w:lineRule="exact"/>
        <w:ind w:left="62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22,3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72" w:x="5106" w:y="974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SPORT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974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6" w:x="4897" w:y="1008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081280M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1008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043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0433"/>
        <w:widowControl w:val="off"/>
        <w:autoSpaceDE w:val="off"/>
        <w:autoSpaceDN w:val="off"/>
        <w:spacing w:before="10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Certifikováno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dle: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43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433"/>
        <w:widowControl w:val="off"/>
        <w:autoSpaceDE w:val="off"/>
        <w:autoSpaceDN w:val="off"/>
        <w:spacing w:before="10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43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433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05" w:x="3781" w:y="1077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ČSN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EN: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1176</w:t>
      </w:r>
      <w:r>
        <w:rPr>
          <w:rFonts w:ascii="Calibri"/>
          <w:color w:val="000000"/>
          <w:spacing w:val="-1"/>
          <w:sz w:val="20"/>
        </w:rPr>
        <w:t>-1,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16630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42" w:x="10063" w:y="10778"/>
        <w:widowControl w:val="off"/>
        <w:autoSpaceDE w:val="off"/>
        <w:autoSpaceDN w:val="off"/>
        <w:spacing w:before="0" w:after="0" w:line="243" w:lineRule="exact"/>
        <w:ind w:left="137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610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42" w:x="10063" w:y="10778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5260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42" w:x="10063" w:y="10778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4490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1428" w:y="1180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Popis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001" w:x="1428" w:y="12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H</w:t>
      </w:r>
      <w:r>
        <w:rPr>
          <w:rFonts w:ascii="Calibri" w:hAnsi="Calibri" w:cs="Calibri"/>
          <w:color w:val="000000"/>
          <w:spacing w:val="0"/>
          <w:sz w:val="22"/>
        </w:rPr>
        <w:t>orizontální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síť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umístěná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výšce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705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mm,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ocelovými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hranami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čtyřmi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sloupky.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určen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podlézání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001" w:x="1428" w:y="1225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Pro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vyšší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obtížnost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nedotýkat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země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nebo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sítě.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Jedná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fitness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prvek,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kter</w:t>
      </w:r>
      <w:r>
        <w:rPr>
          <w:rFonts w:ascii="Calibri" w:hAnsi="Calibri" w:cs="Calibri"/>
          <w:color w:val="000000"/>
          <w:spacing w:val="0"/>
          <w:sz w:val="22"/>
        </w:rPr>
        <w:t>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budou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milovat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nejen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děti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1" w:x="1428" w:y="1328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Barevné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provedení: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474.299987792969pt;margin-top:784.700012207031pt;z-index:-339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70.25pt;margin-top:684.049987792969pt;z-index:-343;width:213.899993896484pt;height:70.2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31.8999996185303pt;margin-top:167.399993896484pt;z-index:-347;width:527.75pt;height:20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-1pt;margin-top:-1pt;z-index:-351;width:597pt;height:118.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-1pt;margin-top:421.5pt;z-index:-355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314.700012207031pt;margin-top:443.399993896484pt;z-index:-359;width:5.55000019073486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-0.300000011920929pt;margin-top:119pt;z-index:-363;width:596.599975585938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7" w:x="1428" w:y="876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876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777" w:x="1428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297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Zařazení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297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33" w:x="4052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MONKEY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BARS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33" w:x="4052" w:y="9297"/>
        <w:widowControl w:val="off"/>
        <w:autoSpaceDE w:val="off"/>
        <w:autoSpaceDN w:val="off"/>
        <w:spacing w:before="100" w:after="0" w:line="243" w:lineRule="exact"/>
        <w:ind w:left="1327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SPORT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1305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100" w:after="0" w:line="243" w:lineRule="exact"/>
        <w:ind w:left="29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2725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100" w:after="0" w:line="243" w:lineRule="exact"/>
        <w:ind w:left="29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2505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102" w:after="0" w:line="243" w:lineRule="exact"/>
        <w:ind w:left="12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30,7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964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6" w:x="5123" w:y="998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081230M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998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61" w:x="1428" w:y="1032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117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11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53" w:x="1428" w:y="1067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Klasifikace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funkční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věk: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53" w:x="1428" w:y="10673"/>
        <w:widowControl w:val="off"/>
        <w:autoSpaceDE w:val="off"/>
        <w:autoSpaceDN w:val="off"/>
        <w:spacing w:before="117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Certifikováno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dle: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108" w:y="1067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2620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108" w:y="10673"/>
        <w:widowControl w:val="off"/>
        <w:autoSpaceDE w:val="off"/>
        <w:autoSpaceDN w:val="off"/>
        <w:spacing w:before="117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6505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6" w:x="10108" w:y="10673"/>
        <w:widowControl w:val="off"/>
        <w:autoSpaceDE w:val="off"/>
        <w:autoSpaceDN w:val="off"/>
        <w:spacing w:before="11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5605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81" w:x="3951" w:y="110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0"/>
        </w:rPr>
        <w:t>ČSN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EN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0"/>
          <w:sz w:val="22"/>
        </w:rPr>
        <w:t>1176-1,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16630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5" w:x="1428" w:y="1172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Popis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6844" w:x="1428" w:y="12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Hrazda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gymnastickými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kruhy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ve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dvou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výškách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posilování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celého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těla.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1" w:x="1428" w:y="1289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Barevné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provedení: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474.299987792969pt;margin-top:784.700012207031pt;z-index:-367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-1pt;margin-top:-1pt;z-index:-371;width:597pt;height:587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70.25pt;margin-top:666.5pt;z-index:-375;width:213.899993896484pt;height:70.2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342.399993896484pt;margin-top:633.150024414063pt;z-index:-379;width:192.5pt;height:15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7" w:x="1428" w:y="876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o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2646" w:x="7093" w:y="876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bae6"/>
          <w:spacing w:val="0"/>
          <w:sz w:val="28"/>
        </w:rPr>
        <w:t>Technické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informace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777" w:x="1428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Název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297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Zařazení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77" w:x="1428" w:y="9297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Číslo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produktu: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0" w:x="4235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FITNESS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PUSH-UP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0" w:x="4235" w:y="9297"/>
        <w:widowControl w:val="off"/>
        <w:autoSpaceDE w:val="off"/>
        <w:autoSpaceDN w:val="off"/>
        <w:spacing w:before="100" w:after="0" w:line="243" w:lineRule="exact"/>
        <w:ind w:left="871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SPORT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7" w:x="7093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2485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100" w:after="0" w:line="243" w:lineRule="exact"/>
        <w:ind w:left="12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535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100" w:after="0" w:line="243" w:lineRule="exact"/>
        <w:ind w:left="12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125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102" w:after="0" w:line="243" w:lineRule="exact"/>
        <w:ind w:left="12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16,2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117" w:after="0" w:line="243" w:lineRule="exact"/>
        <w:ind w:left="12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435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110" w:after="0" w:line="243" w:lineRule="exact"/>
        <w:ind w:left="29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5230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35" w:x="10080" w:y="9297"/>
        <w:widowControl w:val="off"/>
        <w:autoSpaceDE w:val="off"/>
        <w:autoSpaceDN w:val="off"/>
        <w:spacing w:before="100" w:after="0" w:line="243" w:lineRule="exact"/>
        <w:ind w:left="29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3035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" w:x="7093" w:y="964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Výška: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6" w:x="4897" w:y="998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081225M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7" w:x="7093" w:y="998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61" w:x="1428" w:y="1032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Věková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skupina: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Dopadová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zóna: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117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Maximální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pádu: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11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délka: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94" w:x="7093" w:y="10329"/>
        <w:widowControl w:val="off"/>
        <w:autoSpaceDE w:val="off"/>
        <w:autoSpaceDN w:val="off"/>
        <w:spacing w:before="10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Min.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prostor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šířka: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677" w:x="1428" w:y="1068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Certifikováno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dle: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36" w:x="3689" w:y="10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0"/>
        </w:rPr>
        <w:t>ČSN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EN</w:t>
      </w:r>
      <w:r>
        <w:rPr>
          <w:rFonts w:ascii="Calibri"/>
          <w:color w:val="000000"/>
          <w:spacing w:val="0"/>
          <w:sz w:val="22"/>
        </w:rPr>
        <w:t>: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1176-1,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16630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4" w:x="1428" w:y="1172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bae6"/>
          <w:spacing w:val="0"/>
          <w:sz w:val="28"/>
        </w:rPr>
        <w:t>Popis</w:t>
      </w:r>
      <w:r>
        <w:rPr>
          <w:rFonts w:ascii="Calibri"/>
          <w:b w:val="on"/>
          <w:color w:val="00bae6"/>
          <w:spacing w:val="0"/>
          <w:sz w:val="28"/>
        </w:rPr>
        <w:t xml:space="preserve"> </w:t>
      </w:r>
      <w:r>
        <w:rPr>
          <w:rFonts w:ascii="Calibri"/>
          <w:b w:val="on"/>
          <w:color w:val="00bae6"/>
          <w:spacing w:val="0"/>
          <w:sz w:val="28"/>
        </w:rPr>
        <w:t>produktu: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9997" w:x="1428" w:y="12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Souprava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Push-</w:t>
      </w:r>
      <w:r>
        <w:rPr>
          <w:rFonts w:ascii="Calibri"/>
          <w:color w:val="000000"/>
          <w:spacing w:val="1"/>
          <w:sz w:val="22"/>
        </w:rPr>
        <w:t>Up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skládá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ze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dvou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částí</w:t>
      </w:r>
      <w:r>
        <w:rPr>
          <w:rFonts w:ascii="Calibri"/>
          <w:color w:val="000000"/>
          <w:spacing w:val="0"/>
          <w:sz w:val="22"/>
        </w:rPr>
        <w:t>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nastavených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335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mm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435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mm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třech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svislých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podpěrách.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97" w:x="1428" w:y="12174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Tyče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mohou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být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použity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</w:t>
      </w:r>
      <w:r>
        <w:rPr>
          <w:rFonts w:ascii="Calibri" w:hAnsi="Calibri" w:cs="Calibri"/>
          <w:color w:val="000000"/>
          <w:spacing w:val="0"/>
          <w:sz w:val="22"/>
        </w:rPr>
        <w:t>cvičení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kliků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nebo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skoků/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přeskoků.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Pro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ještě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funkčnější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trénink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mohou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být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obě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97" w:x="1428" w:y="12174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výše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uvedené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cvičení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kombinovány.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61" w:x="1428" w:y="13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Zpevnění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posilování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celého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těla.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61" w:x="1428" w:y="13125"/>
        <w:widowControl w:val="off"/>
        <w:autoSpaceDE w:val="off"/>
        <w:autoSpaceDN w:val="off"/>
        <w:spacing w:before="10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Barevné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provedení: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474.299987792969pt;margin-top:784.700012207031pt;z-index:-383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69.4000015258789pt;margin-top:691.049987792969pt;z-index:-387;width:213.899993896484pt;height:70.2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-1pt;margin-top:112.349998474121pt;z-index:-391;width:597pt;height:32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-1pt;margin-top:-1pt;z-index:-395;width:597pt;height:117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314.700012207031pt;margin-top:438.100006103516pt;z-index:-399;width:5.55000019073486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-1pt;margin-top:-1pt;z-index:-403;width:597pt;height:842.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-1pt;margin-top:-1pt;z-index:-40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93" w:x="720" w:y="7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Kalkulace: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48" w:x="790" w:y="13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Specifikace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1424" w:x="5523" w:y="13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0"/>
          <w:sz w:val="18"/>
        </w:rPr>
        <w:t>Katalogové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18"/>
        </w:rPr>
        <w:t>číslo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1262" w:x="8130" w:y="13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0"/>
          <w:sz w:val="18"/>
        </w:rPr>
        <w:t>Počet</w:t>
      </w:r>
      <w:r>
        <w:rPr>
          <w:rFonts w:ascii="Calibri"/>
          <w:i w:val="on"/>
          <w:color w:val="000000"/>
          <w:spacing w:val="196"/>
          <w:sz w:val="18"/>
        </w:rPr>
        <w:t xml:space="preserve"> </w:t>
      </w:r>
      <w:r>
        <w:rPr>
          <w:rFonts w:ascii="Calibri"/>
          <w:i w:val="on"/>
          <w:color w:val="000000"/>
          <w:spacing w:val="1"/>
          <w:sz w:val="18"/>
        </w:rPr>
        <w:t>Jedn.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1002" w:x="9576" w:y="13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1"/>
          <w:sz w:val="18"/>
        </w:rPr>
        <w:t>Jedn.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cena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1002" w:x="9576" w:y="1320"/>
        <w:widowControl w:val="off"/>
        <w:autoSpaceDE w:val="off"/>
        <w:autoSpaceDN w:val="off"/>
        <w:spacing w:before="388" w:after="0" w:line="220" w:lineRule="exact"/>
        <w:ind w:left="355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81" w:x="10694" w:y="13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Celkem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18"/>
        </w:rPr>
        <w:t>Kč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981" w:x="10694" w:y="1320"/>
        <w:widowControl w:val="off"/>
        <w:autoSpaceDE w:val="off"/>
        <w:autoSpaceDN w:val="off"/>
        <w:spacing w:before="388" w:after="0" w:line="220" w:lineRule="exact"/>
        <w:ind w:left="33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27" w:x="790" w:y="16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 w:hAnsi="Calibri" w:cs="Calibri"/>
          <w:b w:val="on"/>
          <w:color w:val="000000"/>
          <w:spacing w:val="0"/>
          <w:sz w:val="18"/>
        </w:rPr>
        <w:t>Multifunkční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bezpečné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sportoviště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2827" w:x="790" w:y="1635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vytyčení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stavby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rozměření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ploch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9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03" w:x="8832" w:y="19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kpl.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03" w:x="8832" w:y="1927"/>
        <w:widowControl w:val="off"/>
        <w:autoSpaceDE w:val="off"/>
        <w:autoSpaceDN w:val="off"/>
        <w:spacing w:before="40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18" w:x="790" w:y="23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STROJNÍ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stržení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drnu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100mm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v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18" w:x="790" w:y="23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požadovaném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tvaru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přemístěním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264" w:x="5603" w:y="23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vč.výkopu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76" w:x="5847" w:y="25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obrubu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8262" w:y="25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329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22" w:x="10154" w:y="25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89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25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281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23" w:x="790" w:y="30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STROJNÍ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odkopávky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prokopávky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200mm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v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23" w:x="790" w:y="30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požadovaném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tvaru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přerovnání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úprava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23" w:x="790" w:y="3029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pláně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koef.1,3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přemístěním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59" w:x="8217" w:y="34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85,5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59" w:x="8217" w:y="3468"/>
        <w:widowControl w:val="off"/>
        <w:autoSpaceDE w:val="off"/>
        <w:autoSpaceDN w:val="off"/>
        <w:spacing w:before="371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5" w:x="8846" w:y="34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5" w:x="8846" w:y="3468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10063" w:y="34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490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34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915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44" w:x="790" w:y="383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nakládka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drnu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výkopku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odvoz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10km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44" w:x="790" w:y="3838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vč.skládkovného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koef.1,3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40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020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40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876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84" w:x="790" w:y="45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nákup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osazení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betonového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obrubníku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š.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790" w:y="47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01" w:x="881" w:y="47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betonového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lože,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betonu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09" w:x="790" w:y="4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požadovaného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tvaru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Rozměření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22" w:x="8353" w:y="4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8" w:x="8846" w:y="4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bm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8" w:x="8846" w:y="4947"/>
        <w:widowControl w:val="off"/>
        <w:autoSpaceDE w:val="off"/>
        <w:autoSpaceDN w:val="off"/>
        <w:spacing w:before="964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10063" w:y="4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512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4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936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9" w:x="790" w:y="54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NÁKUP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DOVOZ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štěrková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podkladní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9" w:x="790" w:y="5470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vrstva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umělý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26cm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(130mm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9" w:x="790" w:y="54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makadam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32-</w:t>
      </w:r>
      <w:r>
        <w:rPr>
          <w:rFonts w:ascii="Calibri"/>
          <w:color w:val="000000"/>
          <w:spacing w:val="0"/>
          <w:sz w:val="18"/>
        </w:rPr>
        <w:t>63,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100mm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štěrkodrť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</w:t>
      </w:r>
      <w:r>
        <w:rPr>
          <w:rFonts w:ascii="Calibri"/>
          <w:color w:val="000000"/>
          <w:spacing w:val="0"/>
          <w:sz w:val="18"/>
        </w:rPr>
        <w:t>-32mm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0" w:x="790" w:y="613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17" w:x="919" w:y="613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30mm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štěrkodrť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</w:t>
      </w:r>
      <w:r>
        <w:rPr>
          <w:rFonts w:ascii="Calibri"/>
          <w:color w:val="000000"/>
          <w:spacing w:val="0"/>
          <w:sz w:val="18"/>
        </w:rPr>
        <w:t>-4mm)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koef.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1,15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59" w:x="8217" w:y="613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91,2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613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410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613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585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9" w:x="790" w:y="66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ROVNÁNÍ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HUTNĚNÍ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štěrková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podkladní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9" w:x="790" w:y="66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vrstva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umělý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26cm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(130mm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9" w:x="790" w:y="6639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makadam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32-63,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100mm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štěrkodrť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</w:t>
      </w:r>
      <w:r>
        <w:rPr>
          <w:rFonts w:ascii="Calibri"/>
          <w:color w:val="000000"/>
          <w:spacing w:val="0"/>
          <w:sz w:val="18"/>
        </w:rPr>
        <w:t>-32mm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0" w:x="790" w:y="72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049" w:x="919" w:y="72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30mm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štěrkodrť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</w:t>
      </w:r>
      <w:r>
        <w:rPr>
          <w:rFonts w:ascii="Calibri"/>
          <w:color w:val="000000"/>
          <w:spacing w:val="0"/>
          <w:sz w:val="18"/>
        </w:rPr>
        <w:t>-4mm)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8262" w:y="72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305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5" w:x="8846" w:y="72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5" w:x="8846" w:y="7299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10063" w:y="72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250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10063" w:y="7299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350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72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250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7299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918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32" w:x="790" w:y="766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MANIPULACE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rozvážení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štěrků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ploše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32" w:x="790" w:y="7669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lokální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deponie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59" w:x="8217" w:y="78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91,2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30" w:x="790" w:y="83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FINÁLNÍ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DOROVNÁNÍ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(nivelace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+</w:t>
      </w:r>
      <w:r>
        <w:rPr>
          <w:rFonts w:ascii="Calibri"/>
          <w:color w:val="000000"/>
          <w:spacing w:val="1"/>
          <w:sz w:val="18"/>
        </w:rPr>
        <w:t>-5mm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30" w:x="790" w:y="83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lať)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štěrkové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podkladní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vrstvy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pokládku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30" w:x="790" w:y="8353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sportovního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8262" w:y="87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305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8262" w:y="8792"/>
        <w:widowControl w:val="off"/>
        <w:autoSpaceDE w:val="off"/>
        <w:autoSpaceDN w:val="off"/>
        <w:spacing w:before="388" w:after="0" w:line="220" w:lineRule="exact"/>
        <w:ind w:left="18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5" w:x="8846" w:y="87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5" w:x="8846" w:y="8792"/>
        <w:widowControl w:val="off"/>
        <w:autoSpaceDE w:val="off"/>
        <w:autoSpaceDN w:val="off"/>
        <w:spacing w:before="388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5" w:x="8846" w:y="8792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5" w:x="8846" w:y="8792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8792"/>
        <w:widowControl w:val="off"/>
        <w:autoSpaceDE w:val="off"/>
        <w:autoSpaceDN w:val="off"/>
        <w:spacing w:before="0" w:after="0" w:line="220" w:lineRule="exact"/>
        <w:ind w:left="223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8792"/>
        <w:widowControl w:val="off"/>
        <w:autoSpaceDE w:val="off"/>
        <w:autoSpaceDN w:val="off"/>
        <w:spacing w:before="388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480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8792"/>
        <w:widowControl w:val="off"/>
        <w:autoSpaceDE w:val="off"/>
        <w:autoSpaceDN w:val="off"/>
        <w:spacing w:before="385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196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87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810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8792"/>
        <w:widowControl w:val="off"/>
        <w:autoSpaceDE w:val="off"/>
        <w:autoSpaceDN w:val="off"/>
        <w:spacing w:before="388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17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8792"/>
        <w:widowControl w:val="off"/>
        <w:autoSpaceDE w:val="off"/>
        <w:autoSpaceDN w:val="off"/>
        <w:spacing w:before="385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644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029" w:x="790" w:y="91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Nákup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dovoz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ornice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terénní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úpravy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029" w:x="790" w:y="9179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kolem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obrubníků/ukončení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povrchu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445" w:x="5511" w:y="91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případné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přesetí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445" w:x="5511" w:y="9179"/>
        <w:widowControl w:val="off"/>
        <w:autoSpaceDE w:val="off"/>
        <w:autoSpaceDN w:val="off"/>
        <w:spacing w:before="1" w:after="0" w:line="220" w:lineRule="exact"/>
        <w:ind w:left="2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stávající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zeminy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84" w:x="790" w:y="97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Rozhrnutí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rovnání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ornice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terénní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úpravy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84" w:x="790" w:y="9784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kolem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obrubníků/ukončení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povrchu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22" w:x="8353" w:y="1000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39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22" w:x="8353" w:y="10004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39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04" w:x="790" w:y="10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Osetí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travním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semenem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terénní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úpravy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04" w:x="790" w:y="103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kolem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obrubníků/ukončení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povrchu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22" w:x="10154" w:y="1059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1059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31" w:x="790" w:y="11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bezpečný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polyuretanový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SmartSoft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31" w:x="790" w:y="11044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35mm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(25mm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SBR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10mm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EPDM)-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31" w:x="790" w:y="110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keramzitem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v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dané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barevnosti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8262" w:y="114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305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8262" w:y="11483"/>
        <w:widowControl w:val="off"/>
        <w:autoSpaceDE w:val="off"/>
        <w:autoSpaceDN w:val="off"/>
        <w:spacing w:before="75" w:after="0" w:line="220" w:lineRule="exact"/>
        <w:ind w:left="18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5" w:x="8846" w:y="114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14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020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1483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830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14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616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1483"/>
        <w:widowControl w:val="off"/>
        <w:autoSpaceDE w:val="off"/>
        <w:autoSpaceDN w:val="off"/>
        <w:spacing w:before="75" w:after="0" w:line="220" w:lineRule="exact"/>
        <w:ind w:left="18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830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982" w:x="790" w:y="117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rozměření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grafických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motivů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ploše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03" w:x="8832" w:y="117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kpl.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8" w:x="790" w:y="125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práce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grafice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instalace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grafických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8" w:x="790" w:y="125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motivů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prvků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plochy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grafického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8" w:x="790" w:y="12599"/>
        <w:widowControl w:val="off"/>
        <w:autoSpaceDE w:val="off"/>
        <w:autoSpaceDN w:val="off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návrhu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(zahrnuje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speciální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polyuretanovou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48" w:x="790" w:y="125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hmotu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lepení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grafických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motivů)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32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3257"/>
        <w:widowControl w:val="off"/>
        <w:autoSpaceDE w:val="off"/>
        <w:autoSpaceDN w:val="off"/>
        <w:spacing w:before="102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9" w:x="8824" w:y="132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kpl.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9" w:x="8824" w:y="13257"/>
        <w:widowControl w:val="off"/>
        <w:autoSpaceDE w:val="off"/>
        <w:autoSpaceDN w:val="off"/>
        <w:spacing w:before="102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den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32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3257"/>
        <w:widowControl w:val="off"/>
        <w:autoSpaceDE w:val="off"/>
        <w:autoSpaceDN w:val="off"/>
        <w:spacing w:before="102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132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93" w:x="5389" w:y="138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montáž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demontáž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93" w:x="5389" w:y="13843"/>
        <w:widowControl w:val="off"/>
        <w:autoSpaceDE w:val="off"/>
        <w:autoSpaceDN w:val="off"/>
        <w:spacing w:before="0" w:after="0" w:line="218" w:lineRule="exact"/>
        <w:ind w:left="53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oplocení,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umístění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93" w:x="5389" w:y="13843"/>
        <w:widowControl w:val="off"/>
        <w:autoSpaceDE w:val="off"/>
        <w:autoSpaceDN w:val="off"/>
        <w:spacing w:before="1" w:after="0" w:line="220" w:lineRule="exact"/>
        <w:ind w:left="3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výstražných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cedulí,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93" w:x="5389" w:y="13843"/>
        <w:widowControl w:val="off"/>
        <w:autoSpaceDE w:val="off"/>
        <w:autoSpaceDN w:val="off"/>
        <w:spacing w:before="0" w:after="0" w:line="218" w:lineRule="exact"/>
        <w:ind w:left="18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fyzická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ostraha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73" w:x="790" w:y="142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Základní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zabezpečení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plochy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proti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poničení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73" w:x="790" w:y="142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po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dobu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tuhnutí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povrchu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14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474.299987792969pt;margin-top:784.700012207031pt;z-index:-411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35pt;margin-top:60.5pt;z-index:-415;width:541.400024414063pt;height:1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35.75pt;margin-top:55.5pt;z-index:-419;width:539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54" w:x="790" w:y="10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betonová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základová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patka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osazení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54" w:x="790" w:y="1082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volejbalového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sloupku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hloubení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jámy,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54" w:x="790" w:y="1082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nakládka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odvoz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likvidace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výkopku,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vylití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54" w:x="790" w:y="108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betonem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B15,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plastová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chránička)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790" w:y="19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132" w:x="881" w:y="19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,8x0,8x0,8m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9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9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9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19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520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85" w:x="790" w:y="24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Betonový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základ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Branku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: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0,4x1,25x0,8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85" w:x="790" w:y="24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(výkop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likvidace,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bednění,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betonáž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85" w:x="790" w:y="2427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beton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B15)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39" w:x="5415" w:y="28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1branka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=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2základy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28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2866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28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2866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28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28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440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16" w:x="790" w:y="31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branka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3x2m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Fe,Zn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basketbalovou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deskou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9840" w:y="31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31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000" w:x="790" w:y="36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Montáž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brankokoše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3x2m,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FeZn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000" w:x="790" w:y="3607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vč.spojovacího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materiálu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kotvení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000" w:x="790" w:y="360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připraveného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základu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40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40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40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40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07" w:x="790" w:y="56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Volejbalové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sloupky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pouzder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pár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07" w:x="790" w:y="5672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ocelové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(ZINEK).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Sloupky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jsou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určeny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07" w:x="790" w:y="56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venkovní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prostředí,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povrchová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úprava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07" w:x="790" w:y="5672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žárový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zinek,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profil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sloupků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102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mm,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07" w:x="790" w:y="5672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tloušťka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sloupku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mm,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výška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horní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části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255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07" w:x="790" w:y="56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cm,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výška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spodní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části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(zapuštění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21" w:x="790" w:y="69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pouzder)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cm,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celková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délka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sloupku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285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21" w:x="790" w:y="69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cm.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Sada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obsahuje: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sloupků,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objímku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21" w:x="790" w:y="6992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kolovrátkem,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objímek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háčkem,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21" w:x="790" w:y="69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objímku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kolečkem,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pouzder,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víček.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21" w:x="790" w:y="6992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možné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použít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nohejbal.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78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84" w:x="8844" w:y="78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pár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9840" w:y="78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720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78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720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91" w:x="790" w:y="96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Síť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volejbal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černá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lankem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zesílená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mm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91" w:x="790" w:y="96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určena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běžné,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opakující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použití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91" w:x="790" w:y="9668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Složení: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síť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je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vyrobena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polyamidové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91" w:x="790" w:y="96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síťoviny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černé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barvy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čtvercovými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oky,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91" w:x="790" w:y="9668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velikost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100mm,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síla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síťoviny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3mm,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síť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je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91" w:x="790" w:y="9668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obšita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v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horní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části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tkaným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74" w:x="790" w:y="109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polypropylénovým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popruhem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šíři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50mm.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474" w:x="790" w:y="10986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ocelovým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lankem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síle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3,15mm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délce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790" w:y="114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11" w:x="881" w:y="114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1,5m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14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14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114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840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11425"/>
        <w:widowControl w:val="off"/>
        <w:autoSpaceDE w:val="off"/>
        <w:autoSpaceDN w:val="off"/>
        <w:spacing w:before="75" w:after="0" w:line="220" w:lineRule="exact"/>
        <w:ind w:left="223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114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840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80" w:x="790" w:y="117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lajnování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barevný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sportovních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lajn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8262" w:y="117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380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79" w:x="8846" w:y="117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mb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117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540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351" w:x="790" w:y="120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A1-17A-01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351" w:x="790" w:y="12090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Kolečko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sed-leh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red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12090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12090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3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311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311"/>
        <w:widowControl w:val="off"/>
        <w:autoSpaceDE w:val="off"/>
        <w:autoSpaceDN w:val="off"/>
        <w:spacing w:before="387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311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23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2311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2311"/>
        <w:widowControl w:val="off"/>
        <w:autoSpaceDE w:val="off"/>
        <w:autoSpaceDN w:val="off"/>
        <w:spacing w:before="387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2311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23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2311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2311"/>
        <w:widowControl w:val="off"/>
        <w:autoSpaceDE w:val="off"/>
        <w:autoSpaceDN w:val="off"/>
        <w:spacing w:before="387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471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2311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471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123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12311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12311"/>
        <w:widowControl w:val="off"/>
        <w:autoSpaceDE w:val="off"/>
        <w:autoSpaceDN w:val="off"/>
        <w:spacing w:before="387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471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12311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471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197" w:x="790" w:y="126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A1-17E-07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197" w:x="790" w:y="1268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Kolečko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klik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black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9" w:x="5084" w:y="12683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9" w:x="5084" w:y="1268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022" w:x="790" w:y="132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A1-17F-53UV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022" w:x="790" w:y="13288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Kolečko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obruč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UV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may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green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13288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13288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94" w:x="790" w:y="1389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A1-17G-57UV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94" w:x="790" w:y="138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Kolečko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švihadlo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UV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rainbow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blue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9" w:x="5084" w:y="13895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9" w:x="5084" w:y="138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021" w:x="790" w:y="14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A2-02D-06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71" w:x="790" w:y="147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Trojúhelník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50cm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pravou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stopou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(beige)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71" w:x="790" w:y="147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capri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blue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14798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147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50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50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150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079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150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395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474.299987792969pt;margin-top:784.700012207031pt;z-index:-423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1" w:x="790" w:y="9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A2-02D-09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71" w:x="790" w:y="11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Trojúhelník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50cm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pravou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stopou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(beige)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59" w:x="5106" w:y="11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58" w:x="790" w:y="1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rose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1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341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341"/>
        <w:widowControl w:val="off"/>
        <w:autoSpaceDE w:val="off"/>
        <w:autoSpaceDN w:val="off"/>
        <w:spacing w:before="359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341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1341"/>
        <w:widowControl w:val="off"/>
        <w:autoSpaceDE w:val="off"/>
        <w:autoSpaceDN w:val="off"/>
        <w:spacing w:before="359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1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079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1341"/>
        <w:widowControl w:val="off"/>
        <w:autoSpaceDE w:val="off"/>
        <w:autoSpaceDN w:val="off"/>
        <w:spacing w:before="385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257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1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395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1341"/>
        <w:widowControl w:val="off"/>
        <w:autoSpaceDE w:val="off"/>
        <w:autoSpaceDN w:val="off"/>
        <w:spacing w:before="385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257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36" w:x="790" w:y="17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B3-01A-02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36" w:x="790" w:y="17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Lidské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stopy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bota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pár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(P+L)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beige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1728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17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104" w:x="790" w:y="230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E1-02A-20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104" w:x="790" w:y="2304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Skok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daleký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(50</w:t>
      </w:r>
      <w:r>
        <w:rPr>
          <w:rFonts w:ascii="Calibri"/>
          <w:color w:val="000000"/>
          <w:spacing w:val="0"/>
          <w:sz w:val="18"/>
        </w:rPr>
        <w:t>-200_beige)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capri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blue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2304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2304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9931" w:y="25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756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5" w:x="11030" w:y="25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756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60" w:x="790" w:y="29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F1-02A-57UV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60" w:x="790" w:y="29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Skákací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panák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OBDÉLNÍKY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</w:t>
      </w:r>
      <w:r>
        <w:rPr>
          <w:rFonts w:ascii="Calibri"/>
          <w:color w:val="000000"/>
          <w:spacing w:val="0"/>
          <w:sz w:val="18"/>
        </w:rPr>
        <w:t>-10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UV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60" w:x="790" w:y="2974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rainbow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blue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3192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3192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34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3413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3413"/>
        <w:widowControl w:val="off"/>
        <w:autoSpaceDE w:val="off"/>
        <w:autoSpaceDN w:val="off"/>
        <w:spacing w:before="3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3413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3413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3413"/>
        <w:widowControl w:val="off"/>
        <w:autoSpaceDE w:val="off"/>
        <w:autoSpaceDN w:val="off"/>
        <w:spacing w:before="387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3413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34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3413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3413"/>
        <w:widowControl w:val="off"/>
        <w:autoSpaceDE w:val="off"/>
        <w:autoSpaceDN w:val="off"/>
        <w:spacing w:before="3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3413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3413"/>
        <w:widowControl w:val="off"/>
        <w:autoSpaceDE w:val="off"/>
        <w:autoSpaceDN w:val="off"/>
        <w:spacing w:before="37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3413"/>
        <w:widowControl w:val="off"/>
        <w:autoSpaceDE w:val="off"/>
        <w:autoSpaceDN w:val="off"/>
        <w:spacing w:before="387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3413"/>
        <w:widowControl w:val="off"/>
        <w:autoSpaceDE w:val="off"/>
        <w:autoSpaceDN w:val="off"/>
        <w:spacing w:before="38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34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3413"/>
        <w:widowControl w:val="off"/>
        <w:autoSpaceDE w:val="off"/>
        <w:autoSpaceDN w:val="off"/>
        <w:spacing w:before="385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448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3413"/>
        <w:widowControl w:val="off"/>
        <w:autoSpaceDE w:val="off"/>
        <w:autoSpaceDN w:val="off"/>
        <w:spacing w:before="373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272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3413"/>
        <w:widowControl w:val="off"/>
        <w:autoSpaceDE w:val="off"/>
        <w:autoSpaceDN w:val="off"/>
        <w:spacing w:before="385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762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3413"/>
        <w:widowControl w:val="off"/>
        <w:autoSpaceDE w:val="off"/>
        <w:autoSpaceDN w:val="off"/>
        <w:spacing w:before="371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3413"/>
        <w:widowControl w:val="off"/>
        <w:autoSpaceDE w:val="off"/>
        <w:autoSpaceDN w:val="off"/>
        <w:spacing w:before="387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9931" w:y="3413"/>
        <w:widowControl w:val="off"/>
        <w:autoSpaceDE w:val="off"/>
        <w:autoSpaceDN w:val="off"/>
        <w:spacing w:before="385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34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3413"/>
        <w:widowControl w:val="off"/>
        <w:autoSpaceDE w:val="off"/>
        <w:autoSpaceDN w:val="off"/>
        <w:spacing w:before="385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448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3413"/>
        <w:widowControl w:val="off"/>
        <w:autoSpaceDE w:val="off"/>
        <w:autoSpaceDN w:val="off"/>
        <w:spacing w:before="373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816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3413"/>
        <w:widowControl w:val="off"/>
        <w:autoSpaceDE w:val="off"/>
        <w:autoSpaceDN w:val="off"/>
        <w:spacing w:before="385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762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3413"/>
        <w:widowControl w:val="off"/>
        <w:autoSpaceDE w:val="off"/>
        <w:autoSpaceDN w:val="off"/>
        <w:spacing w:before="371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3413"/>
        <w:widowControl w:val="off"/>
        <w:autoSpaceDE w:val="off"/>
        <w:autoSpaceDN w:val="off"/>
        <w:spacing w:before="387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3413"/>
        <w:widowControl w:val="off"/>
        <w:autoSpaceDE w:val="off"/>
        <w:autoSpaceDN w:val="off"/>
        <w:spacing w:before="385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46" w:x="11030" w:y="3413"/>
        <w:widowControl w:val="off"/>
        <w:autoSpaceDE w:val="off"/>
        <w:autoSpaceDN w:val="off"/>
        <w:spacing w:before="387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602" w:x="790" w:y="37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G2-10A-57UV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602" w:x="790" w:y="37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Středová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čára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UV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rainbow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blue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3799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37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590" w:x="790" w:y="43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G2-10B-02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590" w:x="790" w:y="4390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Čára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beige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4390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4390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024" w:x="790" w:y="49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G2-25A-06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4997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499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87" w:x="790" w:y="521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Vodorovné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značení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šipka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180°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capri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blue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251" w:x="790" w:y="55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I1-01A-02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251" w:x="790" w:y="55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Číslo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beige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5588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55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251" w:x="790" w:y="619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I1-01H-02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251" w:x="790" w:y="6193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Číslo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beige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6193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6193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251" w:x="790" w:y="68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I1-01J-02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251" w:x="790" w:y="68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Číslo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beige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6800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68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292" w:x="790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I3-01C-02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292" w:x="790" w:y="7405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Stupeň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beige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7405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7405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76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7626"/>
        <w:widowControl w:val="off"/>
        <w:autoSpaceDE w:val="off"/>
        <w:autoSpaceDN w:val="off"/>
        <w:spacing w:before="356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76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92" w:x="8889" w:y="7626"/>
        <w:widowControl w:val="off"/>
        <w:autoSpaceDE w:val="off"/>
        <w:autoSpaceDN w:val="off"/>
        <w:spacing w:before="356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ks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10063" w:y="76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14" w:x="10063" w:y="7626"/>
        <w:widowControl w:val="off"/>
        <w:autoSpaceDE w:val="off"/>
        <w:autoSpaceDN w:val="off"/>
        <w:spacing w:before="356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688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14" w:x="790" w:y="79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I6-01C-02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14" w:x="790" w:y="79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Nápis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SKOK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beige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7983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Grafika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celoprobarveného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98" w:x="5084" w:y="79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EPDM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(nejedná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nástřik)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8202"/>
        <w:widowControl w:val="off"/>
        <w:autoSpaceDE w:val="off"/>
        <w:autoSpaceDN w:val="off"/>
        <w:spacing w:before="0" w:after="0" w:line="220" w:lineRule="exact"/>
        <w:ind w:left="223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688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8202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8202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77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410" w:x="790" w:y="84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doprava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režie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spodní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stavba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071" w:x="790" w:y="87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doprava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režie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umělý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(doprava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osob,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materiálu,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ubytování,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odvoz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likvidace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odpadu)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0867" w:x="790" w:y="93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 w:hAnsi="Calibri" w:cs="Calibri"/>
          <w:b w:val="on"/>
          <w:color w:val="000000"/>
          <w:spacing w:val="0"/>
          <w:sz w:val="18"/>
        </w:rPr>
        <w:t>Oplocení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multifunkčního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sportoviště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0867" w:x="790" w:y="9378"/>
        <w:widowControl w:val="off"/>
        <w:autoSpaceDE w:val="off"/>
        <w:autoSpaceDN w:val="off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svařovanými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panely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PILOFOR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CLASSIC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výšky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2030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1030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=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3060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mm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pozinkované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práškovou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barvou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6005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zelená.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Panely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budou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montovány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0867" w:x="790" w:y="93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atypické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sloupky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profilu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80x80mm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(síly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3mm),které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budou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betonovány.Celková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délka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oplocení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cca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72m.Osová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rozteč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sloupků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2,53m.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51" w:x="790" w:y="106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materiál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06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0679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06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0679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06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211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565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0679"/>
        <w:widowControl w:val="off"/>
        <w:autoSpaceDE w:val="off"/>
        <w:autoSpaceDN w:val="off"/>
        <w:spacing w:before="75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087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06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211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565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0679"/>
        <w:widowControl w:val="off"/>
        <w:autoSpaceDE w:val="off"/>
        <w:autoSpaceDN w:val="off"/>
        <w:spacing w:before="75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087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91" w:x="790" w:y="109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montáž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793" w:x="790" w:y="112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 w:hAnsi="Calibri" w:cs="Calibri"/>
          <w:b w:val="on"/>
          <w:color w:val="000000"/>
          <w:spacing w:val="0"/>
          <w:sz w:val="18"/>
        </w:rPr>
        <w:t>Herní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prvky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793" w:x="790" w:y="11267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WALL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BOULDERING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793" w:x="790" w:y="11267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Fitness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prvky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793" w:x="790" w:y="11267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1"/>
          <w:sz w:val="18"/>
        </w:rPr>
        <w:t>BOX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87" w:x="5843" w:y="11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220690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1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1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1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366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822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1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366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822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41" w:x="5766" w:y="121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081201M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41" w:x="5766" w:y="1215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081250M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41" w:x="5766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081282M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41" w:x="5766" w:y="12150"/>
        <w:widowControl w:val="off"/>
        <w:autoSpaceDE w:val="off"/>
        <w:autoSpaceDN w:val="off"/>
        <w:spacing w:before="74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081235M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41" w:x="5766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081245M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41" w:x="5766" w:y="1215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081280M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41" w:x="5766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081230M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41" w:x="5766" w:y="1215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081225M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1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15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150"/>
        <w:widowControl w:val="off"/>
        <w:autoSpaceDE w:val="off"/>
        <w:autoSpaceDN w:val="off"/>
        <w:spacing w:before="74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15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31" w:x="8445" w:y="1215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21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215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2150"/>
        <w:widowControl w:val="off"/>
        <w:autoSpaceDE w:val="off"/>
        <w:autoSpaceDN w:val="off"/>
        <w:spacing w:before="74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215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215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2150"/>
        <w:widowControl w:val="off"/>
        <w:autoSpaceDE w:val="off"/>
        <w:autoSpaceDN w:val="off"/>
        <w:spacing w:before="0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54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2150"/>
        <w:widowControl w:val="off"/>
        <w:autoSpaceDE w:val="off"/>
        <w:autoSpaceDN w:val="off"/>
        <w:spacing w:before="73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682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2150"/>
        <w:widowControl w:val="off"/>
        <w:autoSpaceDE w:val="off"/>
        <w:autoSpaceDN w:val="off"/>
        <w:spacing w:before="75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627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2150"/>
        <w:widowControl w:val="off"/>
        <w:autoSpaceDE w:val="off"/>
        <w:autoSpaceDN w:val="off"/>
        <w:spacing w:before="74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652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2150"/>
        <w:widowControl w:val="off"/>
        <w:autoSpaceDE w:val="off"/>
        <w:autoSpaceDN w:val="off"/>
        <w:spacing w:before="75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695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2150"/>
        <w:widowControl w:val="off"/>
        <w:autoSpaceDE w:val="off"/>
        <w:autoSpaceDN w:val="off"/>
        <w:spacing w:before="73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112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965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9748" w:y="12150"/>
        <w:widowControl w:val="off"/>
        <w:autoSpaceDE w:val="off"/>
        <w:autoSpaceDN w:val="off"/>
        <w:spacing w:before="73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630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2150"/>
        <w:widowControl w:val="off"/>
        <w:autoSpaceDE w:val="off"/>
        <w:autoSpaceDN w:val="off"/>
        <w:spacing w:before="0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54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2150"/>
        <w:widowControl w:val="off"/>
        <w:autoSpaceDE w:val="off"/>
        <w:autoSpaceDN w:val="off"/>
        <w:spacing w:before="73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682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2150"/>
        <w:widowControl w:val="off"/>
        <w:autoSpaceDE w:val="off"/>
        <w:autoSpaceDN w:val="off"/>
        <w:spacing w:before="75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627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2150"/>
        <w:widowControl w:val="off"/>
        <w:autoSpaceDE w:val="off"/>
        <w:autoSpaceDN w:val="off"/>
        <w:spacing w:before="74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652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2150"/>
        <w:widowControl w:val="off"/>
        <w:autoSpaceDE w:val="off"/>
        <w:autoSpaceDN w:val="off"/>
        <w:spacing w:before="75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695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2150"/>
        <w:widowControl w:val="off"/>
        <w:autoSpaceDE w:val="off"/>
        <w:autoSpaceDN w:val="off"/>
        <w:spacing w:before="73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060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215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112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965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2150"/>
        <w:widowControl w:val="off"/>
        <w:autoSpaceDE w:val="off"/>
        <w:autoSpaceDN w:val="off"/>
        <w:spacing w:before="73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630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46" w:x="790" w:y="124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JUMPER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10" w:x="790" w:y="1273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LADDERS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503" w:x="790" w:y="130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ROPE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WALL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503" w:x="790" w:y="13031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FLYING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RINGS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503" w:x="790" w:y="13031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LEOPARD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CRAWL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503" w:x="790" w:y="13031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MONKEY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BARS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503" w:x="790" w:y="13031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PUSH-UP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062" w:x="790" w:y="148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CELKEM</w:t>
      </w:r>
      <w:r>
        <w:rPr>
          <w:rFonts w:ascii="Calibri"/>
          <w:b w:val="on"/>
          <w:color w:val="000000"/>
          <w:spacing w:val="2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-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prvky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bez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DPH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2062" w:x="790" w:y="14831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DPH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%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60" w:x="10716" w:y="148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2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754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441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960" w:x="10716" w:y="14831"/>
        <w:widowControl w:val="off"/>
        <w:autoSpaceDE w:val="off"/>
        <w:autoSpaceDN w:val="off"/>
        <w:spacing w:before="73" w:after="0" w:line="220" w:lineRule="exact"/>
        <w:ind w:left="132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578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433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302" w:x="790" w:y="154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CELKEM</w:t>
      </w:r>
      <w:r>
        <w:rPr>
          <w:rFonts w:ascii="Calibri"/>
          <w:b w:val="on"/>
          <w:color w:val="000000"/>
          <w:spacing w:val="2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-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prvky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včetně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DPH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960" w:x="10716" w:y="154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3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332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874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474.299987792969pt;margin-top:784.700012207031pt;z-index:-427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35pt;margin-top:735.799987792969pt;z-index:-431;width:541.400024414063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34.2999992370605pt;margin-top:781.650024414063pt;z-index:-435;width:542.099975585938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18" w:x="790" w:y="10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 w:hAnsi="Calibri" w:cs="Calibri"/>
          <w:b w:val="on"/>
          <w:color w:val="000000"/>
          <w:spacing w:val="0"/>
          <w:sz w:val="18"/>
        </w:rPr>
        <w:t>Montáž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a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dopadová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plocha</w:t>
      </w:r>
      <w:r>
        <w:rPr>
          <w:rFonts w:ascii="Calibri"/>
          <w:b w:val="on"/>
          <w:color w:val="000000"/>
          <w:spacing w:val="3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pro</w:t>
      </w:r>
      <w:r>
        <w:rPr>
          <w:rFonts w:ascii="Calibri"/>
          <w:b w:val="on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herní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a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fitness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prvky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/>
          <w:b w:val="on"/>
          <w:color w:val="000000"/>
          <w:spacing w:val="1"/>
          <w:sz w:val="18"/>
        </w:rPr>
        <w:t>(2206</w:t>
      </w:r>
      <w:r>
        <w:rPr>
          <w:rFonts w:ascii="Calibri"/>
          <w:b w:val="on"/>
          <w:color w:val="000000"/>
          <w:spacing w:val="0"/>
          <w:sz w:val="18"/>
        </w:rPr>
        <w:t>90,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081305M)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5618" w:x="790" w:y="107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výkop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patky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prvků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zhutnění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instalaci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618" w:x="790" w:y="1070"/>
        <w:widowControl w:val="off"/>
        <w:autoSpaceDE w:val="off"/>
        <w:autoSpaceDN w:val="off"/>
        <w:spacing w:before="76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beton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základu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včetně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zabetonování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618" w:x="790" w:y="1070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dopadová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plocha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pochozí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povrch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mm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618" w:x="790" w:y="1070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dopadová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plocha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pryžová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štěpka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SOFTNYX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222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618" w:x="790" w:y="1070"/>
        <w:widowControl w:val="off"/>
        <w:autoSpaceDE w:val="off"/>
        <w:autoSpaceDN w:val="off"/>
        <w:spacing w:before="9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0"/>
          <w:sz w:val="18"/>
        </w:rPr>
        <w:t>montáž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doprava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/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Příbram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59" w:x="8217" w:y="13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13,8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59" w:x="8217" w:y="1363"/>
        <w:widowControl w:val="off"/>
        <w:autoSpaceDE w:val="off"/>
        <w:autoSpaceDN w:val="off"/>
        <w:spacing w:before="76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3,5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3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363"/>
        <w:widowControl w:val="off"/>
        <w:autoSpaceDE w:val="off"/>
        <w:autoSpaceDN w:val="off"/>
        <w:spacing w:before="76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m3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363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363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m2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92" w:x="8839" w:y="1363"/>
        <w:widowControl w:val="off"/>
        <w:autoSpaceDE w:val="off"/>
        <w:autoSpaceDN w:val="off"/>
        <w:spacing w:before="9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cel.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9840" w:y="1363"/>
        <w:widowControl w:val="off"/>
        <w:autoSpaceDE w:val="off"/>
        <w:autoSpaceDN w:val="off"/>
        <w:spacing w:before="0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340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9840" w:y="1363"/>
        <w:widowControl w:val="off"/>
        <w:autoSpaceDE w:val="off"/>
        <w:autoSpaceDN w:val="off"/>
        <w:spacing w:before="76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9840" w:y="1363"/>
        <w:widowControl w:val="off"/>
        <w:autoSpaceDE w:val="off"/>
        <w:autoSpaceDN w:val="off"/>
        <w:spacing w:before="73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690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9840" w:y="1363"/>
        <w:widowControl w:val="off"/>
        <w:autoSpaceDE w:val="off"/>
        <w:autoSpaceDN w:val="off"/>
        <w:spacing w:before="75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790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9840" w:y="1363"/>
        <w:widowControl w:val="off"/>
        <w:autoSpaceDE w:val="off"/>
        <w:autoSpaceDN w:val="off"/>
        <w:spacing w:before="9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64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720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13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292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37" w:x="10939" w:y="1363"/>
        <w:widowControl w:val="off"/>
        <w:autoSpaceDE w:val="off"/>
        <w:autoSpaceDN w:val="off"/>
        <w:spacing w:before="76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600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50" w:x="8125" w:y="195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150,6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50" w:x="8125" w:y="1951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134,1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50" w:x="8125" w:y="1951"/>
        <w:widowControl w:val="off"/>
        <w:autoSpaceDE w:val="off"/>
        <w:autoSpaceDN w:val="off"/>
        <w:spacing w:before="90" w:after="0" w:line="220" w:lineRule="exact"/>
        <w:ind w:left="31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95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254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514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951"/>
        <w:widowControl w:val="off"/>
        <w:autoSpaceDE w:val="off"/>
        <w:autoSpaceDN w:val="off"/>
        <w:spacing w:before="75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374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139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1951"/>
        <w:widowControl w:val="off"/>
        <w:autoSpaceDE w:val="off"/>
        <w:autoSpaceDN w:val="off"/>
        <w:spacing w:before="90" w:after="0" w:line="220" w:lineRule="exact"/>
        <w:ind w:left="9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64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720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207" w:x="790" w:y="287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CELKEM</w:t>
      </w:r>
      <w:r>
        <w:rPr>
          <w:rFonts w:ascii="Calibri"/>
          <w:b w:val="on"/>
          <w:color w:val="000000"/>
          <w:spacing w:val="2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-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montáž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bez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DPH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828" w:x="10848" w:y="287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745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265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828" w:x="10848" w:y="2871"/>
        <w:widowControl w:val="off"/>
        <w:autoSpaceDE w:val="off"/>
        <w:autoSpaceDN w:val="off"/>
        <w:spacing w:before="73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156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506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28" w:x="10848" w:y="2871"/>
        <w:widowControl w:val="off"/>
        <w:autoSpaceDE w:val="off"/>
        <w:autoSpaceDN w:val="off"/>
        <w:spacing w:before="9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901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771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949" w:x="790" w:y="31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DPH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%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020" w:x="790" w:y="34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CELKEM</w:t>
      </w:r>
      <w:r>
        <w:rPr>
          <w:rFonts w:ascii="Calibri"/>
          <w:b w:val="on"/>
          <w:color w:val="000000"/>
          <w:spacing w:val="2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-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montáž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s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DPH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507" w:x="790" w:y="417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Rekapitulace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507" w:x="790" w:y="4171"/>
        <w:widowControl w:val="off"/>
        <w:autoSpaceDE w:val="off"/>
        <w:autoSpaceDN w:val="off"/>
        <w:spacing w:before="109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CELKEM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bez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DPH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507" w:x="790" w:y="4171"/>
        <w:widowControl w:val="off"/>
        <w:autoSpaceDE w:val="off"/>
        <w:autoSpaceDN w:val="off"/>
        <w:spacing w:before="104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DPH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21%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960" w:x="10716" w:y="4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3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499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706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960" w:x="10716" w:y="4500"/>
        <w:widowControl w:val="off"/>
        <w:autoSpaceDE w:val="off"/>
        <w:autoSpaceDN w:val="off"/>
        <w:spacing w:before="104" w:after="0" w:line="220" w:lineRule="exact"/>
        <w:ind w:left="132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734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939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320" w:x="790" w:y="5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CELKEM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s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DPH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174" w:x="10502" w:y="5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  <w:u w:val="single"/>
        </w:rPr>
      </w:pPr>
      <w:r>
        <w:rPr>
          <w:rFonts w:ascii="Calibri"/>
          <w:b w:val="on"/>
          <w:color w:val="000000"/>
          <w:spacing w:val="0"/>
          <w:sz w:val="18"/>
          <w:u w:val="single"/>
        </w:rPr>
        <w:t>4</w:t>
      </w:r>
      <w:r>
        <w:rPr>
          <w:rFonts w:ascii="Calibri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8"/>
          <w:u w:val="single"/>
        </w:rPr>
        <w:t>234</w:t>
      </w:r>
      <w:r>
        <w:rPr>
          <w:rFonts w:ascii="Calibri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8"/>
          <w:u w:val="single"/>
        </w:rPr>
        <w:t>645</w:t>
      </w:r>
      <w:r>
        <w:rPr>
          <w:rFonts w:ascii="Calibri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  <w:u w:val="single"/>
        </w:rPr>
        <w:t>Kč</w:t>
      </w:r>
      <w:r>
        <w:rPr>
          <w:rFonts w:ascii="Calibri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10027" w:x="790" w:y="58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Objednatel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zajistí</w:t>
      </w:r>
      <w:r>
        <w:rPr>
          <w:rFonts w:ascii="Calibri"/>
          <w:b w:val="on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přístup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na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staveniště.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Firma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ONYX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wood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nenese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odpovědnost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za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případné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vícepráce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při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špatném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8"/>
        </w:rPr>
        <w:t>přístupu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na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/>
          <w:b w:val="on"/>
          <w:color w:val="000000"/>
          <w:spacing w:val="4"/>
          <w:sz w:val="18"/>
        </w:rPr>
        <w:t>DH</w:t>
      </w:r>
      <w:r>
        <w:rPr>
          <w:rFonts w:ascii="Calibri"/>
          <w:b w:val="on"/>
          <w:color w:val="000000"/>
          <w:spacing w:val="0"/>
          <w:sz w:val="18"/>
        </w:rPr>
        <w:t>.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9283" w:x="790" w:y="625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 w:hAnsi="Calibri" w:cs="Calibri"/>
          <w:b w:val="on"/>
          <w:color w:val="ff0000"/>
          <w:spacing w:val="0"/>
          <w:sz w:val="18"/>
        </w:rPr>
        <w:t>Dopadové</w:t>
      </w:r>
      <w:r>
        <w:rPr>
          <w:rFonts w:ascii="Calibri"/>
          <w:b w:val="on"/>
          <w:color w:val="ff0000"/>
          <w:spacing w:val="1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plochy</w:t>
      </w:r>
      <w:r>
        <w:rPr>
          <w:rFonts w:ascii="Calibri"/>
          <w:b w:val="on"/>
          <w:color w:val="ff0000"/>
          <w:spacing w:val="1"/>
          <w:sz w:val="18"/>
        </w:rPr>
        <w:t xml:space="preserve"> </w:t>
      </w:r>
      <w:r>
        <w:rPr>
          <w:rFonts w:ascii="Calibri" w:hAnsi="Calibri" w:cs="Calibri"/>
          <w:b w:val="on"/>
          <w:color w:val="ff0000"/>
          <w:spacing w:val="0"/>
          <w:sz w:val="18"/>
        </w:rPr>
        <w:t>herních</w:t>
      </w:r>
      <w:r>
        <w:rPr>
          <w:rFonts w:ascii="Calibri"/>
          <w:b w:val="on"/>
          <w:color w:val="ff0000"/>
          <w:spacing w:val="2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a</w:t>
      </w:r>
      <w:r>
        <w:rPr>
          <w:rFonts w:ascii="Calibri"/>
          <w:b w:val="on"/>
          <w:color w:val="ff0000"/>
          <w:spacing w:val="0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fitness</w:t>
      </w:r>
      <w:r>
        <w:rPr>
          <w:rFonts w:ascii="Calibri"/>
          <w:b w:val="on"/>
          <w:color w:val="ff0000"/>
          <w:spacing w:val="1"/>
          <w:sz w:val="18"/>
        </w:rPr>
        <w:t xml:space="preserve"> </w:t>
      </w:r>
      <w:r>
        <w:rPr>
          <w:rFonts w:ascii="Calibri" w:hAnsi="Calibri" w:cs="Calibri"/>
          <w:b w:val="on"/>
          <w:color w:val="ff0000"/>
          <w:spacing w:val="0"/>
          <w:sz w:val="18"/>
        </w:rPr>
        <w:t>prvků</w:t>
      </w:r>
      <w:r>
        <w:rPr>
          <w:rFonts w:ascii="Calibri"/>
          <w:b w:val="on"/>
          <w:color w:val="ff0000"/>
          <w:spacing w:val="-1"/>
          <w:sz w:val="18"/>
        </w:rPr>
        <w:t xml:space="preserve"> </w:t>
      </w:r>
      <w:r>
        <w:rPr>
          <w:rFonts w:ascii="Calibri"/>
          <w:b w:val="on"/>
          <w:color w:val="ff0000"/>
          <w:spacing w:val="-1"/>
          <w:sz w:val="18"/>
        </w:rPr>
        <w:t>budou</w:t>
      </w:r>
      <w:r>
        <w:rPr>
          <w:rFonts w:ascii="Calibri"/>
          <w:b w:val="on"/>
          <w:color w:val="ff0000"/>
          <w:spacing w:val="0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zhotoveny</w:t>
      </w:r>
      <w:r>
        <w:rPr>
          <w:rFonts w:ascii="Calibri"/>
          <w:b w:val="on"/>
          <w:color w:val="ff0000"/>
          <w:spacing w:val="1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firmou</w:t>
      </w:r>
      <w:r>
        <w:rPr>
          <w:rFonts w:ascii="Calibri"/>
          <w:b w:val="on"/>
          <w:color w:val="ff0000"/>
          <w:spacing w:val="-1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ONYX</w:t>
      </w:r>
      <w:r>
        <w:rPr>
          <w:rFonts w:ascii="Calibri"/>
          <w:b w:val="on"/>
          <w:color w:val="ff0000"/>
          <w:spacing w:val="-1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wood</w:t>
      </w:r>
      <w:r>
        <w:rPr>
          <w:rFonts w:ascii="Calibri"/>
          <w:b w:val="on"/>
          <w:color w:val="ff0000"/>
          <w:spacing w:val="0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v</w:t>
      </w:r>
      <w:r>
        <w:rPr>
          <w:rFonts w:ascii="Calibri"/>
          <w:b w:val="on"/>
          <w:color w:val="ff0000"/>
          <w:spacing w:val="1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souladu</w:t>
      </w:r>
      <w:r>
        <w:rPr>
          <w:rFonts w:ascii="Calibri"/>
          <w:b w:val="on"/>
          <w:color w:val="ff0000"/>
          <w:spacing w:val="-1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s</w:t>
      </w:r>
      <w:r>
        <w:rPr>
          <w:rFonts w:ascii="Calibri"/>
          <w:b w:val="on"/>
          <w:color w:val="ff0000"/>
          <w:spacing w:val="0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platnou</w:t>
      </w:r>
      <w:r>
        <w:rPr>
          <w:rFonts w:ascii="Calibri"/>
          <w:b w:val="on"/>
          <w:color w:val="ff0000"/>
          <w:spacing w:val="-1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normou</w:t>
      </w:r>
      <w:r>
        <w:rPr>
          <w:rFonts w:ascii="Calibri"/>
          <w:b w:val="on"/>
          <w:color w:val="ff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ff0000"/>
          <w:spacing w:val="1"/>
          <w:sz w:val="18"/>
        </w:rPr>
        <w:t>ČSN</w:t>
      </w:r>
      <w:r>
        <w:rPr>
          <w:rFonts w:ascii="Calibri"/>
          <w:b w:val="on"/>
          <w:color w:val="ff0000"/>
          <w:spacing w:val="-2"/>
          <w:sz w:val="18"/>
        </w:rPr>
        <w:t xml:space="preserve"> </w:t>
      </w:r>
      <w:r>
        <w:rPr>
          <w:rFonts w:ascii="Calibri"/>
          <w:b w:val="on"/>
          <w:color w:val="ff0000"/>
          <w:spacing w:val="1"/>
          <w:sz w:val="18"/>
        </w:rPr>
        <w:t>EN</w:t>
      </w:r>
      <w:r>
        <w:rPr>
          <w:rFonts w:ascii="Calibri"/>
          <w:b w:val="on"/>
          <w:color w:val="ff0000"/>
          <w:spacing w:val="4"/>
          <w:sz w:val="18"/>
        </w:rPr>
        <w:t xml:space="preserve"> </w:t>
      </w:r>
      <w:r>
        <w:rPr>
          <w:rFonts w:ascii="Calibri"/>
          <w:b w:val="on"/>
          <w:color w:val="ff0000"/>
          <w:spacing w:val="0"/>
          <w:sz w:val="18"/>
        </w:rPr>
        <w:t>1177.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3592" w:x="790" w:y="699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Platnost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nabídky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měsíc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data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0"/>
          <w:sz w:val="18"/>
        </w:rPr>
        <w:t>vystavení.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302" w:x="7207" w:y="8438"/>
        <w:widowControl w:val="off"/>
        <w:autoSpaceDE w:val="off"/>
        <w:autoSpaceDN w:val="off"/>
        <w:spacing w:before="0" w:after="0" w:line="673" w:lineRule="exact"/>
        <w:ind w:left="0" w:right="0" w:firstLine="0"/>
        <w:jc w:val="left"/>
        <w:rPr>
          <w:rFonts w:ascii="JLCSIL+MyriadPro-Regular"/>
          <w:color w:val="000000"/>
          <w:spacing w:val="0"/>
          <w:sz w:val="56"/>
        </w:rPr>
      </w:pPr>
      <w:r>
        <w:rPr>
          <w:rFonts w:ascii="JLCSIL+MyriadPro-Regular"/>
          <w:color w:val="000000"/>
          <w:spacing w:val="0"/>
          <w:sz w:val="56"/>
        </w:rPr>
        <w:t>Mgr.</w:t>
      </w:r>
      <w:r>
        <w:rPr>
          <w:rFonts w:ascii="JLCSIL+MyriadPro-Regular"/>
          <w:color w:val="000000"/>
          <w:spacing w:val="0"/>
          <w:sz w:val="56"/>
        </w:rPr>
      </w:r>
    </w:p>
    <w:p>
      <w:pPr>
        <w:pStyle w:val="Normal"/>
        <w:framePr w:w="1302" w:x="7207" w:y="8438"/>
        <w:widowControl w:val="off"/>
        <w:autoSpaceDE w:val="off"/>
        <w:autoSpaceDN w:val="off"/>
        <w:spacing w:before="0" w:after="0" w:line="672" w:lineRule="exact"/>
        <w:ind w:left="0" w:right="0" w:firstLine="0"/>
        <w:jc w:val="left"/>
        <w:rPr>
          <w:rFonts w:ascii="JLCSIL+MyriadPro-Regular"/>
          <w:color w:val="000000"/>
          <w:spacing w:val="0"/>
          <w:sz w:val="56"/>
        </w:rPr>
      </w:pPr>
      <w:r>
        <w:rPr>
          <w:rFonts w:ascii="JLCSIL+MyriadPro-Regular"/>
          <w:color w:val="000000"/>
          <w:spacing w:val="0"/>
          <w:sz w:val="56"/>
        </w:rPr>
        <w:t>Jan</w:t>
      </w:r>
      <w:r>
        <w:rPr>
          <w:rFonts w:ascii="JLCSIL+MyriadPro-Regular"/>
          <w:color w:val="000000"/>
          <w:spacing w:val="0"/>
          <w:sz w:val="56"/>
        </w:rPr>
      </w:r>
    </w:p>
    <w:p>
      <w:pPr>
        <w:pStyle w:val="Normal"/>
        <w:framePr w:w="1871" w:x="9203" w:y="847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JLCSIL+MyriadPro-Regular" w:hAnsi="JLCSIL+MyriadPro-Regular" w:cs="JLCSIL+MyriadPro-Regular"/>
          <w:color w:val="000000"/>
          <w:spacing w:val="1"/>
          <w:sz w:val="27"/>
        </w:rPr>
        <w:t>Digitáln</w:t>
      </w:r>
      <w:r>
        <w:rPr>
          <w:rFonts w:ascii="KDCKHV+MyriadPro-Regular" w:hAnsi="KDCKHV+MyriadPro-Regular" w:cs="KDCKHV+MyriadPro-Regular"/>
          <w:color w:val="000000"/>
          <w:spacing w:val="0"/>
          <w:sz w:val="27"/>
        </w:rPr>
        <w:t>ě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1871" w:x="9203" w:y="8474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JLCSIL+MyriadPro-Regular"/>
          <w:color w:val="000000"/>
          <w:spacing w:val="0"/>
          <w:sz w:val="27"/>
        </w:rPr>
      </w:pPr>
      <w:r>
        <w:rPr>
          <w:rFonts w:ascii="JLCSIL+MyriadPro-Regular"/>
          <w:color w:val="000000"/>
          <w:spacing w:val="2"/>
          <w:sz w:val="27"/>
        </w:rPr>
        <w:t>podepsal</w:t>
      </w:r>
      <w:r>
        <w:rPr>
          <w:rFonts w:ascii="JLCSIL+MyriadPro-Regular"/>
          <w:color w:val="000000"/>
          <w:spacing w:val="0"/>
          <w:sz w:val="27"/>
        </w:rPr>
        <w:t xml:space="preserve"> </w:t>
      </w:r>
      <w:r>
        <w:rPr>
          <w:rFonts w:ascii="JLCSIL+MyriadPro-Regular"/>
          <w:color w:val="000000"/>
          <w:spacing w:val="2"/>
          <w:sz w:val="27"/>
        </w:rPr>
        <w:t>Mgr.</w:t>
      </w:r>
      <w:r>
        <w:rPr>
          <w:rFonts w:ascii="JLCSIL+MyriadPro-Regular"/>
          <w:color w:val="000000"/>
          <w:spacing w:val="0"/>
          <w:sz w:val="27"/>
        </w:rPr>
      </w:r>
    </w:p>
    <w:p>
      <w:pPr>
        <w:pStyle w:val="Normal"/>
        <w:framePr w:w="1871" w:x="9203" w:y="847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LCSIL+MyriadPro-Regular"/>
          <w:color w:val="000000"/>
          <w:spacing w:val="0"/>
          <w:sz w:val="27"/>
        </w:rPr>
      </w:pPr>
      <w:r>
        <w:rPr>
          <w:rFonts w:ascii="JLCSIL+MyriadPro-Regular"/>
          <w:color w:val="000000"/>
          <w:spacing w:val="1"/>
          <w:sz w:val="27"/>
        </w:rPr>
        <w:t>Jan</w:t>
      </w:r>
      <w:r>
        <w:rPr>
          <w:rFonts w:ascii="JLCSIL+MyriadPro-Regular"/>
          <w:color w:val="000000"/>
          <w:spacing w:val="1"/>
          <w:sz w:val="27"/>
        </w:rPr>
        <w:t xml:space="preserve"> </w:t>
      </w:r>
      <w:r>
        <w:rPr>
          <w:rFonts w:ascii="JLCSIL+MyriadPro-Regular"/>
          <w:color w:val="000000"/>
          <w:spacing w:val="1"/>
          <w:sz w:val="27"/>
        </w:rPr>
        <w:t>Slaba</w:t>
      </w:r>
      <w:r>
        <w:rPr>
          <w:rFonts w:ascii="JLCSIL+MyriadPro-Regular"/>
          <w:color w:val="000000"/>
          <w:spacing w:val="0"/>
          <w:sz w:val="27"/>
        </w:rPr>
      </w:r>
    </w:p>
    <w:p>
      <w:pPr>
        <w:pStyle w:val="Normal"/>
        <w:framePr w:w="1078" w:x="9203" w:y="946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LCSIL+MyriadPro-Regular"/>
          <w:color w:val="000000"/>
          <w:spacing w:val="0"/>
          <w:sz w:val="27"/>
        </w:rPr>
      </w:pPr>
      <w:r>
        <w:rPr>
          <w:rFonts w:ascii="JLCSIL+MyriadPro-Regular"/>
          <w:color w:val="000000"/>
          <w:spacing w:val="2"/>
          <w:sz w:val="27"/>
        </w:rPr>
        <w:t>Datum:</w:t>
      </w:r>
      <w:r>
        <w:rPr>
          <w:rFonts w:ascii="JLCSIL+MyriadPro-Regular"/>
          <w:color w:val="000000"/>
          <w:spacing w:val="0"/>
          <w:sz w:val="27"/>
        </w:rPr>
      </w:r>
    </w:p>
    <w:p>
      <w:pPr>
        <w:pStyle w:val="Normal"/>
        <w:framePr w:w="1506" w:x="7207" w:y="9781"/>
        <w:widowControl w:val="off"/>
        <w:autoSpaceDE w:val="off"/>
        <w:autoSpaceDN w:val="off"/>
        <w:spacing w:before="0" w:after="0" w:line="673" w:lineRule="exact"/>
        <w:ind w:left="0" w:right="0" w:firstLine="0"/>
        <w:jc w:val="left"/>
        <w:rPr>
          <w:rFonts w:ascii="JLCSIL+MyriadPro-Regular"/>
          <w:color w:val="000000"/>
          <w:spacing w:val="0"/>
          <w:sz w:val="56"/>
        </w:rPr>
      </w:pPr>
      <w:r>
        <w:rPr>
          <w:rFonts w:ascii="JLCSIL+MyriadPro-Regular"/>
          <w:color w:val="000000"/>
          <w:spacing w:val="0"/>
          <w:sz w:val="56"/>
        </w:rPr>
        <w:t>Slaba</w:t>
      </w:r>
      <w:r>
        <w:rPr>
          <w:rFonts w:ascii="JLCSIL+MyriadPro-Regular"/>
          <w:color w:val="000000"/>
          <w:spacing w:val="0"/>
          <w:sz w:val="56"/>
        </w:rPr>
      </w:r>
    </w:p>
    <w:p>
      <w:pPr>
        <w:pStyle w:val="Normal"/>
        <w:framePr w:w="1473" w:x="9203" w:y="979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LCSIL+MyriadPro-Regular"/>
          <w:color w:val="000000"/>
          <w:spacing w:val="0"/>
          <w:sz w:val="27"/>
        </w:rPr>
      </w:pPr>
      <w:r>
        <w:rPr>
          <w:rFonts w:ascii="JLCSIL+MyriadPro-Regular"/>
          <w:color w:val="000000"/>
          <w:spacing w:val="1"/>
          <w:sz w:val="27"/>
        </w:rPr>
        <w:t>2025.02.17</w:t>
      </w:r>
      <w:r>
        <w:rPr>
          <w:rFonts w:ascii="JLCSIL+MyriadPro-Regular"/>
          <w:color w:val="000000"/>
          <w:spacing w:val="0"/>
          <w:sz w:val="27"/>
        </w:rPr>
      </w:r>
    </w:p>
    <w:p>
      <w:pPr>
        <w:pStyle w:val="Normal"/>
        <w:framePr w:w="380" w:x="9203" w:y="1012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LCSIL+MyriadPro-Regular"/>
          <w:color w:val="000000"/>
          <w:spacing w:val="0"/>
          <w:sz w:val="27"/>
        </w:rPr>
      </w:pPr>
      <w:r>
        <w:rPr>
          <w:rFonts w:ascii="JLCSIL+MyriadPro-Regular"/>
          <w:color w:val="000000"/>
          <w:spacing w:val="0"/>
          <w:sz w:val="27"/>
        </w:rPr>
        <w:t>1</w:t>
      </w:r>
      <w:r>
        <w:rPr>
          <w:rFonts w:ascii="JLCSIL+MyriadPro-Regular"/>
          <w:color w:val="000000"/>
          <w:spacing w:val="0"/>
          <w:sz w:val="27"/>
        </w:rPr>
      </w:r>
    </w:p>
    <w:p>
      <w:pPr>
        <w:pStyle w:val="Normal"/>
        <w:framePr w:w="1936" w:x="9343" w:y="1012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LCSIL+MyriadPro-Regular"/>
          <w:color w:val="000000"/>
          <w:spacing w:val="0"/>
          <w:sz w:val="27"/>
        </w:rPr>
      </w:pPr>
      <w:r>
        <w:rPr>
          <w:rFonts w:ascii="JLCSIL+MyriadPro-Regular"/>
          <w:color w:val="000000"/>
          <w:spacing w:val="1"/>
          <w:sz w:val="27"/>
        </w:rPr>
        <w:t>3:05:52</w:t>
      </w:r>
      <w:r>
        <w:rPr>
          <w:rFonts w:ascii="JLCSIL+MyriadPro-Regular"/>
          <w:color w:val="000000"/>
          <w:spacing w:val="1"/>
          <w:sz w:val="27"/>
        </w:rPr>
        <w:t xml:space="preserve"> </w:t>
      </w:r>
      <w:r>
        <w:rPr>
          <w:rFonts w:ascii="JLCSIL+MyriadPro-Regular"/>
          <w:color w:val="000000"/>
          <w:spacing w:val="1"/>
          <w:sz w:val="27"/>
        </w:rPr>
        <w:t>+01'00'</w:t>
      </w:r>
      <w:r>
        <w:rPr>
          <w:rFonts w:ascii="JLCSIL+MyriadPro-Regular"/>
          <w:color w:val="000000"/>
          <w:spacing w:val="0"/>
          <w:sz w:val="27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474.299987792969pt;margin-top:784.700012207031pt;z-index:-439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35pt;margin-top:137.800003051758pt;z-index:-443;width:541.400024414063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35pt;margin-top:183.600006103516pt;z-index:-447;width:541.400024414063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34.2999992370605pt;margin-top:200.050003051758pt;z-index:-451;width:542.849975585938pt;height:72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-1pt;margin-top:-1pt;z-index:-4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407.600006103516pt;margin-top:424.100006103516pt;z-index:-459;width:101.949996948242pt;height:102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720" w:y="7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92d050"/>
          <w:spacing w:val="0"/>
          <w:sz w:val="28"/>
        </w:rPr>
        <w:t>Záruční</w:t>
      </w:r>
      <w:r>
        <w:rPr>
          <w:rFonts w:ascii="Calibri"/>
          <w:color w:val="92d050"/>
          <w:spacing w:val="-1"/>
          <w:sz w:val="28"/>
        </w:rPr>
        <w:t xml:space="preserve"> </w:t>
      </w:r>
      <w:r>
        <w:rPr>
          <w:rFonts w:ascii="Calibri"/>
          <w:color w:val="92d050"/>
          <w:spacing w:val="0"/>
          <w:sz w:val="28"/>
        </w:rPr>
        <w:t>a</w:t>
      </w:r>
      <w:r>
        <w:rPr>
          <w:rFonts w:ascii="Calibri"/>
          <w:color w:val="92d050"/>
          <w:spacing w:val="-1"/>
          <w:sz w:val="28"/>
        </w:rPr>
        <w:t xml:space="preserve"> </w:t>
      </w:r>
      <w:r>
        <w:rPr>
          <w:rFonts w:ascii="Calibri" w:hAnsi="Calibri" w:cs="Calibri"/>
          <w:color w:val="92d050"/>
          <w:spacing w:val="0"/>
          <w:sz w:val="28"/>
        </w:rPr>
        <w:t>pozáruční</w:t>
      </w:r>
      <w:r>
        <w:rPr>
          <w:rFonts w:ascii="Calibri"/>
          <w:color w:val="92d050"/>
          <w:spacing w:val="0"/>
          <w:sz w:val="28"/>
        </w:rPr>
        <w:t xml:space="preserve"> </w:t>
      </w:r>
      <w:r>
        <w:rPr>
          <w:rFonts w:ascii="Calibri"/>
          <w:color w:val="92d050"/>
          <w:spacing w:val="0"/>
          <w:sz w:val="28"/>
        </w:rPr>
        <w:t>servis: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62" w:x="1080" w:y="15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221" w:x="1202" w:y="15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ohledem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vysokou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kvalitu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funkčnost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našich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herních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prvků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nepředpokládáme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nutnost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provádění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221" w:x="1202" w:y="1505"/>
        <w:widowControl w:val="off"/>
        <w:autoSpaceDE w:val="off"/>
        <w:autoSpaceDN w:val="off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servisních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zásahů,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zejména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nátěrů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době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následných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</w:t>
      </w:r>
      <w:r>
        <w:rPr>
          <w:rFonts w:ascii="Calibri"/>
          <w:color w:val="000000"/>
          <w:spacing w:val="0"/>
          <w:sz w:val="24"/>
        </w:rPr>
        <w:t>-ti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let.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Běžné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čistění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provádět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221" w:x="1202" w:y="1505"/>
        <w:widowControl w:val="off"/>
        <w:autoSpaceDE w:val="off"/>
        <w:autoSpaceDN w:val="off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suchým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mokrým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procesem.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62" w:x="1080" w:y="267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2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220" w:x="1202" w:y="267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naší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mateřské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firmě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jsou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dispozici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veškeré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náhradní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díly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rozhodně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nedoporučujeme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provádět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220" w:x="1202" w:y="2679"/>
        <w:widowControl w:val="off"/>
        <w:autoSpaceDE w:val="off"/>
        <w:autoSpaceDN w:val="off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opravy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bázi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kutilské,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protože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pak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nemusí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herní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prvky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odpovídat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závazné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normě,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popřípadě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mohou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220" w:x="1202" w:y="2679"/>
        <w:widowControl w:val="off"/>
        <w:autoSpaceDE w:val="off"/>
        <w:autoSpaceDN w:val="off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ztrácet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své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funkčnosti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bezpečnosti.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záruční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době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výměna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poškozený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prvek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zdarma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220" w:x="1202" w:y="2679"/>
        <w:widowControl w:val="off"/>
        <w:autoSpaceDE w:val="off"/>
        <w:autoSpaceDN w:val="off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(nevztahuje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vandalismus).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62" w:x="1080" w:y="429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3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220" w:x="1202" w:y="429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Záruka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herní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nebo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fitness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prvky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60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měsíců.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90%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prvku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záruka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10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let,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vybrané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části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pak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62" w:x="1440" w:y="459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857" w:x="1563" w:y="459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5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(hliníkové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součásti,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plastické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komponenty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vyztuženého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plexiskla)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20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let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(ocelové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části,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části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810" w:x="1440" w:y="488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vyrobené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HPL)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011" w:x="720" w:y="570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92d050"/>
          <w:spacing w:val="0"/>
          <w:sz w:val="28"/>
        </w:rPr>
        <w:t>Představení</w:t>
      </w:r>
      <w:r>
        <w:rPr>
          <w:rFonts w:ascii="Calibri"/>
          <w:color w:val="92d050"/>
          <w:spacing w:val="-1"/>
          <w:sz w:val="28"/>
        </w:rPr>
        <w:t xml:space="preserve"> </w:t>
      </w:r>
      <w:r>
        <w:rPr>
          <w:rFonts w:ascii="Calibri" w:hAnsi="Calibri" w:cs="Calibri"/>
          <w:color w:val="92d050"/>
          <w:spacing w:val="0"/>
          <w:sz w:val="28"/>
        </w:rPr>
        <w:t>společnosti: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0" w:after="0" w:line="270" w:lineRule="exact"/>
        <w:ind w:left="28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Společnost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ONYX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Wood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spol.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r.o.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je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exkluzivním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zástupcem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finské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firmy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LAPPSET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ČR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Slovensko.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3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společnost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patří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mezi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největší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evropské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dodavatele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vybavení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dětských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hřišť.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40" w:after="0" w:line="270" w:lineRule="exact"/>
        <w:ind w:left="28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Nabízíme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dodávky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kompletního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vybavení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dětských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hřišť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včetně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projektu,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dodávky,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ostatního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mobiliáře,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oplocení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následné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údržby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servisu.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Dále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jsme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schopni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připravit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studie,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koncepce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správy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rozmístění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dětských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hřišť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určité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3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aglomeraci.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40" w:after="0" w:line="270" w:lineRule="exact"/>
        <w:ind w:left="28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Veškeré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námi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dodávané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výrobky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vybavení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hřišť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souladu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závaznou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normou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ČSN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1176,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1"/>
          <w:sz w:val="22"/>
        </w:rPr>
        <w:t>77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veškeré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výrobky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máme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TÜV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certifikáty.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38" w:after="0" w:line="270" w:lineRule="exact"/>
        <w:ind w:left="28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Máme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také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vlastní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reference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oblasti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dodávek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vybavování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vnitřních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dětských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koutků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(playlandů)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venkovních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hřišť.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Mezi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naše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zákazníky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náleží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McDonald´s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CZ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SR,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Hypernova,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Alltoys,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Globus,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Olympia,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TimeOut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další.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Pro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tyto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6766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zákazníky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zajišťujeme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servis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inspekce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zařízení.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Všechna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námi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dodávaná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vnitřní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odpovídají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normě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ČSN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20" w:y="98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25" w:x="833" w:y="98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176,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1"/>
          <w:sz w:val="22"/>
        </w:rPr>
        <w:t>77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mají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také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TÜV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certifikáty.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6" w:x="1003" w:y="10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Výhody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našeho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řešení: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426" w:x="1003" w:y="10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Všechna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námi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dodávaná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splňují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beze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zbytku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platnou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normu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ČSN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1176,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-77.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norma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vztahuje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107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instalaci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toto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zajišťuje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námi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dodávaná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projektová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dokumentace,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návod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instalaci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pouze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vyškolené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10779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montážní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skupiny.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Námi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dodávané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herní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mají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TÜV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certifikáty,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všechny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použité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materiály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zdraví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neškodlivé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10779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maximálně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bezpečné.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10779"/>
        <w:widowControl w:val="off"/>
        <w:autoSpaceDE w:val="off"/>
        <w:autoSpaceDN w:val="off"/>
        <w:spacing w:before="40" w:after="0" w:line="270" w:lineRule="exact"/>
        <w:ind w:left="28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Většina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částí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hracích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jako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dřevo,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ocel…,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vyrobena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recyklovatelných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materiálů,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tudíž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případná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10779"/>
        <w:widowControl w:val="off"/>
        <w:autoSpaceDE w:val="off"/>
        <w:autoSpaceDN w:val="off"/>
        <w:spacing w:before="3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likvidace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bez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další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zátěže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životní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prostředí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10779"/>
        <w:widowControl w:val="off"/>
        <w:autoSpaceDE w:val="off"/>
        <w:autoSpaceDN w:val="off"/>
        <w:spacing w:before="40" w:after="0" w:line="270" w:lineRule="exact"/>
        <w:ind w:left="28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Nainstalováním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předáním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hřiště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nikdy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nekončí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starost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něj.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Samozřejmostí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rychlý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záruční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servis,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10779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přestože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reklamace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dosahují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okolo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2%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celkového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objemu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zakázek.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Našim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zákazníkům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také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nabízíme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několik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variant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10779"/>
        <w:widowControl w:val="off"/>
        <w:autoSpaceDE w:val="off"/>
        <w:autoSpaceDN w:val="off"/>
        <w:spacing w:before="3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servisních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smluv,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ve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kterých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uvedeno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jakým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způsobem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budeme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provádět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údržbu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hřiště,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jeho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pravidelné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prohlídky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8" w:x="720" w:y="10779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periodické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inspekční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posudky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technického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stavu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odpovědnosti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vůči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normě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ČSN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1176,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-77.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474.299987792969pt;margin-top:784.700012207031pt;z-index:-463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35.75pt;margin-top:305.799987792969pt;z-index:-467;width:539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35.75pt;margin-top:55.5pt;z-index:-471;width:539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28" w:x="720" w:y="7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92d050"/>
          <w:spacing w:val="0"/>
          <w:sz w:val="28"/>
        </w:rPr>
        <w:t>Filoz</w:t>
      </w:r>
      <w:r>
        <w:rPr>
          <w:rFonts w:ascii="Calibri"/>
          <w:color w:val="92d050"/>
          <w:spacing w:val="1"/>
          <w:sz w:val="28"/>
        </w:rPr>
        <w:t>ofie</w:t>
      </w:r>
      <w:r>
        <w:rPr>
          <w:rFonts w:ascii="Calibri"/>
          <w:color w:val="92d050"/>
          <w:spacing w:val="-4"/>
          <w:sz w:val="28"/>
        </w:rPr>
        <w:t xml:space="preserve"> </w:t>
      </w:r>
      <w:r>
        <w:rPr>
          <w:rFonts w:ascii="Calibri" w:hAnsi="Calibri" w:cs="Calibri"/>
          <w:color w:val="92d050"/>
          <w:spacing w:val="1"/>
          <w:sz w:val="28"/>
        </w:rPr>
        <w:t>nabídky: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864" w:x="1003" w:y="1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Použité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materiály</w:t>
      </w:r>
      <w:r>
        <w:rPr>
          <w:rFonts w:ascii="Calibri"/>
          <w:color w:val="000000"/>
          <w:spacing w:val="0"/>
          <w:sz w:val="22"/>
        </w:rPr>
        <w:t>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3" w:x="1080" w:y="21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RARLF+Wingdings" w:hAnsi="DRARLF+Wingdings" w:cs="DRARLF+Wingdings"/>
          <w:color w:val="000000"/>
          <w:spacing w:val="0"/>
          <w:sz w:val="22"/>
        </w:rPr>
        <w:t>✓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71" w:x="1428" w:y="21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DLOUHÁ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ŽIVOTNOST: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71" w:x="1428" w:y="2129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Tohoto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lze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dosáhnout,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protože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veškeré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dřevěné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části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vyrobené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laponské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borovice,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která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vzhledem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1" w:x="720" w:y="27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tamním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drsným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podmínkám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vyznačuje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pomalým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ročním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přírůstkem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dřevní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hmoty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tudíž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je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daleko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houževnatější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1" w:x="720" w:y="2729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dřeva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rostoucí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ve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střední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Evropě.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Dalším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krokem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při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výrobě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kvalitní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tlaková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impregnace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zdraví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přírodě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01" w:x="720" w:y="272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neškodlivými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přípravky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nanesení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kvalitních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nátěrů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automatizovaných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stříkacích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linkách.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47" w:x="720" w:y="3758"/>
        <w:widowControl w:val="off"/>
        <w:autoSpaceDE w:val="off"/>
        <w:autoSpaceDN w:val="off"/>
        <w:spacing w:before="0" w:after="0" w:line="270" w:lineRule="exact"/>
        <w:ind w:left="70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Spoje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mezi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jednotlivými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částmi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jsou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provedeny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prvotřídně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veškeré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otvory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spojení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následně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47" w:x="720" w:y="3758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zaslepené,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aby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těchto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otvorů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nezatékala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voda.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také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kladen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velký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důraz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kvalitu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spojů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ocel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dřevo,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kterých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47" w:x="720" w:y="3758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vzniká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problém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hlavně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díky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měnícím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teplotám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průběhu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roku.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362" w:x="720" w:y="4788"/>
        <w:widowControl w:val="off"/>
        <w:autoSpaceDE w:val="off"/>
        <w:autoSpaceDN w:val="off"/>
        <w:spacing w:before="0" w:after="0" w:line="270" w:lineRule="exact"/>
        <w:ind w:left="70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Ostatní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součásti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jako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třeba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kovové,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které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ve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styku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zemí,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žárově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zinkované,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ostatní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kovové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díly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362" w:x="720" w:y="4788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jsou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práškově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lakovány.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skluzavky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používány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díly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nerezovým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plechem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boky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vysokotlakými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lamináty.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362" w:x="720" w:y="4788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Všechna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opatřena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nerezovými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vlákny,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která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jsou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tohoto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lana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vpletena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spoje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sítí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jsou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provedeny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362" w:x="720" w:y="4788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plastovými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napevno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uchycenými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prolisy.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7" w:x="720" w:y="6106"/>
        <w:widowControl w:val="off"/>
        <w:autoSpaceDE w:val="off"/>
        <w:autoSpaceDN w:val="off"/>
        <w:spacing w:before="0" w:after="0" w:line="270" w:lineRule="exact"/>
        <w:ind w:left="70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hřiště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herní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prvky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poskytujeme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záruku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měsíců.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vybrané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komponenty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herních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prvků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poskytuje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7" w:x="720" w:y="6106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záruka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10let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(dřevěné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části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impregnované,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povrchová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úprava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Lappcoat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ocelově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žárově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zinkovaných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částech,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7" w:x="720" w:y="6106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povrchová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úprava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hliníkových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částí)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15let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(hliníkové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součásti,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plastické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komponenty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vyztuženého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plexiskla,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resp.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7" w:x="720" w:y="6106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let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(ocelové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části,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části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vyrobené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HPL)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3" w:x="1080" w:y="74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RARLF+Wingdings" w:hAnsi="DRARLF+Wingdings" w:cs="DRARLF+Wingdings"/>
          <w:color w:val="000000"/>
          <w:spacing w:val="0"/>
          <w:sz w:val="22"/>
        </w:rPr>
        <w:t>✓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0" w:x="1491" w:y="7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ODOLNOST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PROTI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POVĚTRNOSTNÍM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VLIVŮM: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349" w:x="720" w:y="7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Naše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hřiště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montována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od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Polárního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kruhu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po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tropické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oblasti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díky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kvalitě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použitých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materiálů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kvalitní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349" w:x="720" w:y="7736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konstrukci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vykazují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extrémně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dlouho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životnost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minimálních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změnách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3" w:x="1080" w:y="84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RARLF+Wingdings" w:hAnsi="DRARLF+Wingdings" w:cs="DRARLF+Wingdings"/>
          <w:color w:val="000000"/>
          <w:spacing w:val="0"/>
          <w:sz w:val="22"/>
        </w:rPr>
        <w:t>✓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9" w:x="1440" w:y="84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ODPOVĚDNOST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VŮČI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ZÁVAZNÉ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NORMĚ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ČSN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1176,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77: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82" w:x="1428" w:y="8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Všechna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námi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dodávaná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splňují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beze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zbytku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platnou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normu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ČSN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1176,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-77.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Tato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norma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85" w:x="720" w:y="90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vztahuje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instalaci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zajišťuje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námi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dodávaná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projektová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dokumentace,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návod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instalaci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pouze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85" w:x="720" w:y="9072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vyškolené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montážní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skupiny.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Námi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dodávané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herní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mají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TÜV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certifikáty,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všechny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použité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materiály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85" w:x="720" w:y="9072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zdraví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neškodlivé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maximálně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bezpečné.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Naše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řešení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je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navržené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včetně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ostatních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prvků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hřiště,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jako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např.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dopadové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85" w:x="720" w:y="9072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zóny,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plot,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lavičky,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odpadkové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koše,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zeleň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další,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které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samozřejmě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také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souladu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výše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uvedenou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normou.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3" w:x="1080" w:y="104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RARLF+Wingdings" w:hAnsi="DRARLF+Wingdings" w:cs="DRARLF+Wingdings"/>
          <w:color w:val="000000"/>
          <w:spacing w:val="0"/>
          <w:sz w:val="22"/>
        </w:rPr>
        <w:t>✓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35" w:x="1440" w:y="10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ŽIVOTNOST: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5" w:x="720" w:y="107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Naše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zkušenosti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reference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šestileté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dodaná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hřiště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jsou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ve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výborné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kondici.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Zkušenosti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našich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zahraničních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5" w:x="720" w:y="10702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partnerů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jsou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daleko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delší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ojedinělé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ani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hřiště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stáří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15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let.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Daleko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rychleji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herní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prvky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zastarávají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morálně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kvůli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5" w:x="720" w:y="10702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rostoucím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nárokům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dětí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3" w:x="1080" w:y="117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RARLF+Wingdings" w:hAnsi="DRARLF+Wingdings" w:cs="DRARLF+Wingdings"/>
          <w:color w:val="000000"/>
          <w:spacing w:val="0"/>
          <w:sz w:val="22"/>
        </w:rPr>
        <w:t>✓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87" w:x="1440" w:y="11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ŠETRNOST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VŮČI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ŽIVOTNÍMU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PROSTŘEDÍ: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34" w:x="720" w:y="12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Většina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částí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hracích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zařízení,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jako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dřevo,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ocel…,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vyrobena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recyklovatelných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materiálů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tudíž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případná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34" w:x="720" w:y="1203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likvidace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bez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další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zátěže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životní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prostředí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3" w:x="1080" w:y="127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RARLF+Wingdings" w:hAnsi="DRARLF+Wingdings" w:cs="DRARLF+Wingdings"/>
          <w:color w:val="000000"/>
          <w:spacing w:val="0"/>
          <w:sz w:val="22"/>
        </w:rPr>
        <w:t>✓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9" w:x="1440" w:y="12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NÁSLEDNÉ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SLUŽBY,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ÚDRŽBA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SERVIS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HRACÍCH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ZAŘÍZENÍ: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8" w:x="720" w:y="13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Nainstalováním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předáním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hřiště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nás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nikdy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nekončí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starost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něj.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Samozřejmostí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je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rychlý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záruční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servis,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8" w:x="720" w:y="1308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přestože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reklamace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dosahují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okolo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2%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celkového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objemu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zakázek.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Našim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zákazníkům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také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nabízíme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několik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variant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8" w:x="720" w:y="1308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servisních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smluv,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ve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kterých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uvedeno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jakým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způsobem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budeme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provádět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údržbu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hřiště,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jeho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pravidelné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prohlídky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658" w:x="720" w:y="13089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periodické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inspekční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posudky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technického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stavu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odpovědnosti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vůči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normě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ČSN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1176,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-77.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20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33" w:y="15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b0f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474.299987792969pt;margin-top:784.700012207031pt;z-index:-475;width:86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35.75pt;margin-top:55.5pt;z-index:-479;width:539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JNWQU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513CB97-0000-0000-0000-000000000000}"/>
  </w:font>
  <w:font w:name="JLCSIL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6D400E69-0000-0000-0000-000000000000}"/>
  </w:font>
  <w:font w:name="KDCKHV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10326FAF-0000-0000-0000-000000000000}"/>
  </w:font>
  <w:font w:name="DRARLF+Wingdings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F3999CF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styles" Target="styles.xml" /><Relationship Id="rId122" Type="http://schemas.openxmlformats.org/officeDocument/2006/relationships/fontTable" Target="fontTable.xml" /><Relationship Id="rId123" Type="http://schemas.openxmlformats.org/officeDocument/2006/relationships/settings" Target="settings.xml" /><Relationship Id="rId124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25</Pages>
  <Words>3435</Words>
  <Characters>17514</Characters>
  <Application>Aspose</Application>
  <DocSecurity>0</DocSecurity>
  <Lines>944</Lines>
  <Paragraphs>944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19959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2025-02-24T07:41:11+00:00</dcterms:created>
  <dcterms:modified xmlns:xsi="http://www.w3.org/2001/XMLSchema-instance" xmlns:dcterms="http://purl.org/dc/terms/" xsi:type="dcterms:W3CDTF">2025-02-24T07:41:11+00:00</dcterms:modified>
</coreProperties>
</file>