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48" w:rsidRPr="0027551E" w:rsidRDefault="0027551E" w:rsidP="00561650">
      <w:pPr>
        <w:spacing w:beforeLines="60" w:before="144" w:afterLines="60" w:after="144"/>
        <w:jc w:val="center"/>
        <w:rPr>
          <w:b/>
          <w:caps/>
        </w:rPr>
      </w:pPr>
      <w:r w:rsidRPr="0027551E">
        <w:rPr>
          <w:b/>
          <w:caps/>
        </w:rPr>
        <w:t>SMLOUVA O UBYTOVÁNÍ a stravování</w:t>
      </w:r>
    </w:p>
    <w:p w:rsidR="00060556" w:rsidRPr="00025E3B" w:rsidRDefault="00303F1A" w:rsidP="00561650">
      <w:pPr>
        <w:spacing w:beforeLines="60" w:before="144" w:afterLines="60" w:after="14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č.</w:t>
      </w:r>
      <w:r w:rsidR="008B7B75">
        <w:rPr>
          <w:b/>
        </w:rPr>
        <w:t xml:space="preserve"> </w:t>
      </w:r>
      <w:r w:rsidR="00DE6102">
        <w:rPr>
          <w:b/>
        </w:rPr>
        <w:t>S-000</w:t>
      </w:r>
      <w:r w:rsidR="00392527">
        <w:rPr>
          <w:b/>
        </w:rPr>
        <w:t>2</w:t>
      </w:r>
      <w:r w:rsidR="00DE6102">
        <w:rPr>
          <w:b/>
        </w:rPr>
        <w:t>/</w:t>
      </w:r>
      <w:r w:rsidR="002C46A2">
        <w:rPr>
          <w:b/>
        </w:rPr>
        <w:t>61100234</w:t>
      </w:r>
      <w:r w:rsidR="004345D3">
        <w:rPr>
          <w:b/>
        </w:rPr>
        <w:t>/202</w:t>
      </w:r>
      <w:r w:rsidR="00392527">
        <w:rPr>
          <w:b/>
        </w:rPr>
        <w:t>5</w:t>
      </w:r>
    </w:p>
    <w:p w:rsidR="00887948" w:rsidRPr="00025E3B" w:rsidRDefault="00561650" w:rsidP="00561650">
      <w:pPr>
        <w:spacing w:beforeLines="60" w:before="144" w:afterLines="60" w:after="144"/>
        <w:jc w:val="both"/>
        <w:rPr>
          <w:b/>
        </w:rPr>
      </w:pPr>
      <w:r w:rsidRPr="00025E3B">
        <w:rPr>
          <w:b/>
        </w:rPr>
        <w:t>Smluvní strany</w:t>
      </w:r>
      <w:r w:rsidR="00887948" w:rsidRPr="00025E3B">
        <w:rPr>
          <w:b/>
        </w:rPr>
        <w:t>:</w:t>
      </w:r>
    </w:p>
    <w:p w:rsidR="00F2145A" w:rsidRPr="00025E3B" w:rsidRDefault="00F2145A" w:rsidP="00025E3B">
      <w:pPr>
        <w:jc w:val="both"/>
      </w:pPr>
      <w:r w:rsidRPr="00025E3B">
        <w:t xml:space="preserve">Střední průmyslová </w:t>
      </w:r>
      <w:r w:rsidR="00687565">
        <w:t xml:space="preserve">škola </w:t>
      </w:r>
      <w:r w:rsidRPr="00025E3B">
        <w:t>a Vyšší odborná škola Příbram</w:t>
      </w:r>
    </w:p>
    <w:p w:rsidR="00F2145A" w:rsidRPr="00025E3B" w:rsidRDefault="00F2145A" w:rsidP="00025E3B">
      <w:pPr>
        <w:jc w:val="both"/>
      </w:pPr>
      <w:r w:rsidRPr="00025E3B">
        <w:t>Hrabákova 271</w:t>
      </w:r>
    </w:p>
    <w:p w:rsidR="00F2145A" w:rsidRPr="00025E3B" w:rsidRDefault="00F2145A" w:rsidP="00025E3B">
      <w:pPr>
        <w:jc w:val="both"/>
      </w:pPr>
      <w:r w:rsidRPr="00025E3B">
        <w:t>261 80 Příbram II</w:t>
      </w:r>
    </w:p>
    <w:p w:rsidR="00561650" w:rsidRPr="00025E3B" w:rsidRDefault="00887948" w:rsidP="00025E3B">
      <w:pPr>
        <w:jc w:val="both"/>
      </w:pPr>
      <w:r w:rsidRPr="00025E3B">
        <w:t>IČ</w:t>
      </w:r>
      <w:r w:rsidR="00F2145A" w:rsidRPr="00025E3B">
        <w:t>O</w:t>
      </w:r>
      <w:r w:rsidR="00561650" w:rsidRPr="00025E3B">
        <w:t xml:space="preserve">: </w:t>
      </w:r>
      <w:r w:rsidR="00F2145A" w:rsidRPr="00025E3B">
        <w:t>611 00 234</w:t>
      </w:r>
    </w:p>
    <w:p w:rsidR="00F2145A" w:rsidRPr="00025E3B" w:rsidRDefault="00F2145A" w:rsidP="00025E3B">
      <w:pPr>
        <w:jc w:val="both"/>
      </w:pPr>
      <w:r w:rsidRPr="00025E3B">
        <w:t>DIČ: CZ611 00 234</w:t>
      </w:r>
    </w:p>
    <w:p w:rsidR="00060556" w:rsidRPr="00025E3B" w:rsidRDefault="00561650" w:rsidP="00025E3B">
      <w:pPr>
        <w:jc w:val="both"/>
      </w:pPr>
      <w:r w:rsidRPr="00025E3B">
        <w:t xml:space="preserve">jednající: </w:t>
      </w:r>
      <w:r w:rsidR="00F2145A" w:rsidRPr="00025E3B">
        <w:t>PaedDr. Tomáš Hlaváč,</w:t>
      </w:r>
      <w:r w:rsidRPr="00025E3B">
        <w:t xml:space="preserve"> ředitel</w:t>
      </w:r>
    </w:p>
    <w:p w:rsidR="00561650" w:rsidRPr="00025E3B" w:rsidRDefault="00561650" w:rsidP="00025E3B">
      <w:pPr>
        <w:jc w:val="both"/>
        <w:rPr>
          <w:b/>
        </w:rPr>
      </w:pPr>
      <w:r w:rsidRPr="00025E3B">
        <w:t>dále jen „</w:t>
      </w:r>
      <w:r w:rsidR="00F2145A" w:rsidRPr="00025E3B">
        <w:t>objednatel</w:t>
      </w:r>
      <w:r w:rsidRPr="00025E3B">
        <w:t>“</w:t>
      </w:r>
    </w:p>
    <w:p w:rsidR="00870701" w:rsidRDefault="00F2145A" w:rsidP="00870701">
      <w:pPr>
        <w:jc w:val="both"/>
      </w:pPr>
      <w:r w:rsidRPr="00025E3B">
        <w:tab/>
      </w:r>
      <w:r w:rsidRPr="00025E3B">
        <w:tab/>
      </w:r>
      <w:r w:rsidRPr="00025E3B">
        <w:tab/>
        <w:t>a</w:t>
      </w:r>
    </w:p>
    <w:p w:rsidR="00687565" w:rsidRDefault="00F2145A" w:rsidP="00687565">
      <w:pPr>
        <w:jc w:val="both"/>
      </w:pPr>
      <w:r w:rsidRPr="00025E3B">
        <w:t>Monika Němečková</w:t>
      </w:r>
      <w:r w:rsidR="00687565">
        <w:t xml:space="preserve"> </w:t>
      </w:r>
      <w:r w:rsidR="009B78AF">
        <w:t>-</w:t>
      </w:r>
      <w:r w:rsidR="00687565">
        <w:t xml:space="preserve"> </w:t>
      </w:r>
      <w:r w:rsidR="00304FCE">
        <w:t>Horský hotel</w:t>
      </w:r>
    </w:p>
    <w:p w:rsidR="00687565" w:rsidRDefault="00304FCE" w:rsidP="00687565">
      <w:pPr>
        <w:jc w:val="both"/>
      </w:pPr>
      <w:r>
        <w:t>Horská 145</w:t>
      </w:r>
      <w:r w:rsidR="00687565">
        <w:t xml:space="preserve"> </w:t>
      </w:r>
    </w:p>
    <w:p w:rsidR="00687565" w:rsidRDefault="00F2145A" w:rsidP="00687565">
      <w:pPr>
        <w:jc w:val="both"/>
      </w:pPr>
      <w:r w:rsidRPr="00025E3B">
        <w:t>542 25 Janské Lázně</w:t>
      </w:r>
    </w:p>
    <w:p w:rsidR="00870701" w:rsidRDefault="00F2145A" w:rsidP="00687565">
      <w:pPr>
        <w:jc w:val="both"/>
      </w:pPr>
      <w:r w:rsidRPr="00025E3B">
        <w:t>IČO: 716 42</w:t>
      </w:r>
      <w:r w:rsidR="00870701">
        <w:t> </w:t>
      </w:r>
      <w:r w:rsidRPr="00025E3B">
        <w:t>391</w:t>
      </w:r>
    </w:p>
    <w:p w:rsidR="00F2145A" w:rsidRPr="00025E3B" w:rsidRDefault="00AD48A8" w:rsidP="00025E3B">
      <w:pPr>
        <w:spacing w:beforeLines="60" w:before="144" w:afterLines="60" w:after="144"/>
        <w:jc w:val="both"/>
      </w:pPr>
      <w:r w:rsidRPr="00025E3B">
        <w:t xml:space="preserve">  dále jen „poskytovatel“</w:t>
      </w:r>
    </w:p>
    <w:p w:rsidR="00687565" w:rsidRDefault="00687565" w:rsidP="00F2145A">
      <w:pPr>
        <w:spacing w:beforeLines="60" w:before="144" w:afterLines="60" w:after="144"/>
        <w:jc w:val="both"/>
      </w:pPr>
    </w:p>
    <w:p w:rsidR="00887948" w:rsidRPr="00025E3B" w:rsidRDefault="00B95A32" w:rsidP="00F2145A">
      <w:pPr>
        <w:spacing w:beforeLines="60" w:before="144" w:afterLines="60" w:after="144"/>
        <w:jc w:val="both"/>
      </w:pPr>
      <w:r w:rsidRPr="00025E3B">
        <w:t>u</w:t>
      </w:r>
      <w:r w:rsidR="00887948" w:rsidRPr="00025E3B">
        <w:t>zavírají dle níže uvedených podmínek tuto smlouvu.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Úvodní ustanovení</w:t>
      </w:r>
    </w:p>
    <w:p w:rsidR="00887948" w:rsidRPr="00025E3B" w:rsidRDefault="00887948" w:rsidP="00F2145A">
      <w:pPr>
        <w:spacing w:beforeLines="60" w:before="144" w:afterLines="60" w:after="144"/>
        <w:jc w:val="both"/>
      </w:pPr>
      <w:r w:rsidRPr="00025E3B">
        <w:t xml:space="preserve">Adresa ubytovacího zařízení: </w:t>
      </w:r>
      <w:r w:rsidR="00720701">
        <w:t>Horský hotel</w:t>
      </w:r>
      <w:r w:rsidR="0009186D" w:rsidRPr="00025E3B">
        <w:t xml:space="preserve"> </w:t>
      </w:r>
      <w:r w:rsidR="007B495B" w:rsidRPr="00025E3B">
        <w:t>(dále jen „zařízení“).</w:t>
      </w:r>
    </w:p>
    <w:p w:rsidR="00887948" w:rsidRPr="00025E3B" w:rsidRDefault="00B95A32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výslovně prohlašuje, že je oprávněn zařízení </w:t>
      </w:r>
      <w:r w:rsidRPr="00025E3B">
        <w:t>uvedené v bodě 1 užívat a </w:t>
      </w:r>
      <w:r w:rsidR="00887948" w:rsidRPr="00025E3B">
        <w:t>provozovat a dále, že je oprávněn</w:t>
      </w:r>
      <w:r w:rsidR="00060556" w:rsidRPr="00025E3B">
        <w:t xml:space="preserve"> </w:t>
      </w:r>
      <w:r w:rsidR="00887948" w:rsidRPr="00025E3B">
        <w:t>veškeré další sjednan</w:t>
      </w:r>
      <w:r w:rsidRPr="00025E3B">
        <w:t>é služby poskytovat v souladu s </w:t>
      </w:r>
      <w:r w:rsidR="00887948" w:rsidRPr="00025E3B">
        <w:t>platnými příslušnými předpisy, zejména prohlašuje, že je</w:t>
      </w:r>
      <w:r w:rsidR="00060556" w:rsidRPr="00025E3B">
        <w:t xml:space="preserve"> </w:t>
      </w:r>
      <w:r w:rsidR="00887948" w:rsidRPr="00025E3B">
        <w:t>zajištěn souhlas příslušného hygienika v souladu s</w:t>
      </w:r>
      <w:r w:rsidRPr="00025E3B">
        <w:t xml:space="preserve"> platnými</w:t>
      </w:r>
      <w:r w:rsidR="00887948" w:rsidRPr="00025E3B">
        <w:t xml:space="preserve"> právním</w:t>
      </w:r>
      <w:r w:rsidRPr="00025E3B">
        <w:t>i</w:t>
      </w:r>
      <w:r w:rsidR="00887948" w:rsidRPr="00025E3B">
        <w:t xml:space="preserve"> předpis</w:t>
      </w:r>
      <w:r w:rsidRPr="00025E3B">
        <w:t>y</w:t>
      </w:r>
      <w:r w:rsidR="00887948" w:rsidRPr="00025E3B">
        <w:t>, a že jsou splněny veškeré podmínky obecně závazných a dalších předpisů pro poskytování</w:t>
      </w:r>
      <w:r w:rsidR="00060556" w:rsidRPr="00025E3B">
        <w:t xml:space="preserve"> </w:t>
      </w:r>
      <w:r w:rsidR="00887948" w:rsidRPr="00025E3B">
        <w:t>ubyt</w:t>
      </w:r>
      <w:r w:rsidRPr="00025E3B">
        <w:t>ovacích a stravovacích služeb v </w:t>
      </w:r>
      <w:r w:rsidR="00887948" w:rsidRPr="00025E3B">
        <w:t>rámci zotavovacích a jiných obdobných akcí pro děti.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Předmět smlouvy</w:t>
      </w:r>
    </w:p>
    <w:p w:rsidR="00887948" w:rsidRPr="00025E3B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025E3B">
        <w:t xml:space="preserve">Poskytovatel </w:t>
      </w:r>
      <w:r w:rsidR="00887948" w:rsidRPr="00025E3B">
        <w:t>se zavazuje poskytnout objednateli v</w:t>
      </w:r>
      <w:r w:rsidR="007B495B" w:rsidRPr="00025E3B">
        <w:t xml:space="preserve"> zařízení </w:t>
      </w:r>
      <w:r w:rsidR="00887948" w:rsidRPr="00025E3B">
        <w:t xml:space="preserve">ubytování </w:t>
      </w:r>
      <w:r w:rsidR="00743294">
        <w:t xml:space="preserve">a stravování </w:t>
      </w:r>
      <w:r w:rsidR="00887948" w:rsidRPr="00025E3B">
        <w:t xml:space="preserve">spolu </w:t>
      </w:r>
      <w:r w:rsidRPr="00025E3B">
        <w:t>s </w:t>
      </w:r>
      <w:r w:rsidR="00887948" w:rsidRPr="00025E3B">
        <w:t>vybavením</w:t>
      </w:r>
      <w:r w:rsidR="00060556" w:rsidRPr="00025E3B">
        <w:t xml:space="preserve"> </w:t>
      </w:r>
      <w:r w:rsidRPr="00025E3B">
        <w:t>základ</w:t>
      </w:r>
      <w:r w:rsidR="00743294">
        <w:t>n</w:t>
      </w:r>
      <w:r w:rsidRPr="00025E3B">
        <w:t xml:space="preserve">y </w:t>
      </w:r>
      <w:r w:rsidR="00887948" w:rsidRPr="00025E3B">
        <w:t xml:space="preserve">po celou dobu pobytu konaného v rámci </w:t>
      </w:r>
      <w:r w:rsidRPr="00025E3B">
        <w:t xml:space="preserve">akce objednatele </w:t>
      </w:r>
      <w:r w:rsidR="00887948" w:rsidRPr="00025E3B">
        <w:t>ve stanoveném rozsahu a za dále dohodnutých</w:t>
      </w:r>
      <w:r w:rsidR="00060556" w:rsidRPr="00025E3B">
        <w:t xml:space="preserve"> </w:t>
      </w:r>
      <w:r w:rsidR="00887948" w:rsidRPr="00025E3B">
        <w:t xml:space="preserve">podmínek (dále jen ubytovací </w:t>
      </w:r>
      <w:r w:rsidRPr="00025E3B">
        <w:t xml:space="preserve">a stravovací </w:t>
      </w:r>
      <w:r w:rsidR="00887948" w:rsidRPr="00025E3B">
        <w:t>služby).</w:t>
      </w:r>
    </w:p>
    <w:p w:rsidR="00887948" w:rsidRPr="00025E3B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025E3B">
        <w:t>V</w:t>
      </w:r>
      <w:r w:rsidR="00887948" w:rsidRPr="00025E3B">
        <w:t xml:space="preserve">ybavením </w:t>
      </w:r>
      <w:r w:rsidRPr="00025E3B">
        <w:t xml:space="preserve">základny </w:t>
      </w:r>
      <w:r w:rsidR="00887948" w:rsidRPr="00025E3B">
        <w:t>se rozumí dodávka teplé a studené vody, energií, denní úklid společných prostor a</w:t>
      </w:r>
      <w:r w:rsidR="00060556" w:rsidRPr="00025E3B">
        <w:t xml:space="preserve"> </w:t>
      </w:r>
      <w:r w:rsidR="00887948" w:rsidRPr="00025E3B">
        <w:t>sociálních zařízení</w:t>
      </w:r>
      <w:r w:rsidRPr="00025E3B">
        <w:t>, společné a rekreační prostory</w:t>
      </w:r>
      <w:r w:rsidR="00887948" w:rsidRPr="00025E3B">
        <w:t>.</w:t>
      </w:r>
    </w:p>
    <w:p w:rsidR="00B95A32" w:rsidRPr="00025E3B" w:rsidRDefault="00B95A32" w:rsidP="0009186D">
      <w:pPr>
        <w:spacing w:beforeLines="60" w:before="144" w:afterLines="60" w:after="144"/>
        <w:jc w:val="both"/>
      </w:pPr>
    </w:p>
    <w:p w:rsidR="00887948" w:rsidRPr="00025E3B" w:rsidRDefault="00887948" w:rsidP="007B495B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III.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Specifikace předmětu plnění</w:t>
      </w:r>
    </w:p>
    <w:p w:rsidR="00743294" w:rsidRDefault="007B495B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se zavazuje poskytnout objednateli ubytovací</w:t>
      </w:r>
      <w:r w:rsidR="0009186D" w:rsidRPr="00025E3B">
        <w:t xml:space="preserve"> a stravovací</w:t>
      </w:r>
      <w:r w:rsidR="00B95A32" w:rsidRPr="00025E3B">
        <w:t xml:space="preserve"> služby v zařízení </w:t>
      </w:r>
    </w:p>
    <w:p w:rsidR="00887948" w:rsidRPr="00025E3B" w:rsidRDefault="00743294" w:rsidP="00743294">
      <w:pPr>
        <w:pStyle w:val="Odstavecseseznamem"/>
        <w:spacing w:beforeLines="60" w:before="144" w:afterLines="60" w:after="144"/>
        <w:ind w:left="360"/>
        <w:jc w:val="both"/>
      </w:pPr>
      <w:r>
        <w:t xml:space="preserve">pro </w:t>
      </w:r>
      <w:r w:rsidR="00982EB8">
        <w:t>60</w:t>
      </w:r>
      <w:r>
        <w:t xml:space="preserve"> osob v </w:t>
      </w:r>
      <w:r w:rsidR="00887948" w:rsidRPr="00025E3B">
        <w:t>termín</w:t>
      </w:r>
      <w:r w:rsidR="002C46A2">
        <w:t xml:space="preserve">u </w:t>
      </w:r>
      <w:r w:rsidR="00DE6102">
        <w:t>1</w:t>
      </w:r>
      <w:r w:rsidR="00392527">
        <w:t>5</w:t>
      </w:r>
      <w:r w:rsidR="00982EB8">
        <w:t>.2</w:t>
      </w:r>
      <w:r w:rsidR="002C46A2">
        <w:t>.</w:t>
      </w:r>
      <w:r w:rsidR="00982EB8">
        <w:t>202</w:t>
      </w:r>
      <w:r w:rsidR="00392527">
        <w:t xml:space="preserve">5 </w:t>
      </w:r>
      <w:r w:rsidR="002C46A2">
        <w:t xml:space="preserve">- </w:t>
      </w:r>
      <w:r w:rsidR="00DE6102">
        <w:t>2</w:t>
      </w:r>
      <w:r w:rsidR="00392527">
        <w:t>2</w:t>
      </w:r>
      <w:r w:rsidR="00BF3C55">
        <w:t>.</w:t>
      </w:r>
      <w:r w:rsidR="00982EB8">
        <w:t>2</w:t>
      </w:r>
      <w:r w:rsidR="0009186D" w:rsidRPr="00025E3B">
        <w:t>.20</w:t>
      </w:r>
      <w:r>
        <w:t>2</w:t>
      </w:r>
      <w:r w:rsidR="00392527">
        <w:t>5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 xml:space="preserve">Objednatel převezme od </w:t>
      </w:r>
      <w:r w:rsidR="007B495B" w:rsidRPr="00025E3B">
        <w:t>poskytovatel</w:t>
      </w:r>
      <w:r w:rsidRPr="00025E3B">
        <w:t xml:space="preserve">e prostory určené mu k užívání. Po ukončení pobytu převezme </w:t>
      </w:r>
      <w:r w:rsidR="007B495B" w:rsidRPr="00025E3B">
        <w:t>poskytovatel</w:t>
      </w:r>
      <w:r w:rsidR="00060556" w:rsidRPr="00025E3B">
        <w:t xml:space="preserve"> </w:t>
      </w:r>
      <w:r w:rsidRPr="00025E3B">
        <w:t>objekt zpět ve stejném stavu, pokud jde o čistotu a stav majetku. Veškeré způsobené škody mohou být</w:t>
      </w:r>
      <w:r w:rsidR="00060556" w:rsidRPr="00025E3B">
        <w:t xml:space="preserve"> </w:t>
      </w:r>
      <w:r w:rsidR="007B495B" w:rsidRPr="00025E3B">
        <w:t>poskytovatel</w:t>
      </w:r>
      <w:r w:rsidRPr="00025E3B">
        <w:t>em na objednateli vymáhány v plné výši.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lastRenderedPageBreak/>
        <w:t>Objednatel je povinen užívat prostory vyhrazené mu k ubytování a plnění s ubytováním spojené řádně; v</w:t>
      </w:r>
      <w:r w:rsidR="00060556" w:rsidRPr="00025E3B">
        <w:t xml:space="preserve"> </w:t>
      </w:r>
      <w:r w:rsidRPr="00025E3B">
        <w:t xml:space="preserve">těchto prostorách nesmí objednatel bez souhlasu </w:t>
      </w:r>
      <w:r w:rsidR="007B495B" w:rsidRPr="00025E3B">
        <w:t>poskytovatel</w:t>
      </w:r>
      <w:r w:rsidRPr="00025E3B">
        <w:t>e provádět žádné podstatné změny.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Objednatel prohlašuje, že je povinen veškeré zjištěné závady v ubytovací jednotce okamžitě nahlásit</w:t>
      </w:r>
      <w:r w:rsidR="00060556" w:rsidRPr="00025E3B">
        <w:t xml:space="preserve"> </w:t>
      </w:r>
      <w:r w:rsidR="007B495B" w:rsidRPr="00025E3B">
        <w:t>poskytovatel</w:t>
      </w:r>
      <w:r w:rsidRPr="00025E3B">
        <w:t>i.</w:t>
      </w:r>
    </w:p>
    <w:p w:rsidR="00887948" w:rsidRPr="00025E3B" w:rsidRDefault="00887948" w:rsidP="007B495B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IV.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Cenové podmínky a způsob plateb</w:t>
      </w:r>
    </w:p>
    <w:p w:rsidR="00B33369" w:rsidRDefault="00887948" w:rsidP="00B33369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Účastníci sml</w:t>
      </w:r>
      <w:r w:rsidR="007B495B" w:rsidRPr="00025E3B">
        <w:t>ouvy se dohodli na smluvní ceně</w:t>
      </w:r>
      <w:r w:rsidR="00B33369">
        <w:t xml:space="preserve"> </w:t>
      </w:r>
      <w:r w:rsidRPr="00025E3B">
        <w:t xml:space="preserve">za </w:t>
      </w:r>
      <w:r w:rsidR="007B495B" w:rsidRPr="00025E3B">
        <w:t>ubytování</w:t>
      </w:r>
      <w:r w:rsidR="00B33369">
        <w:t xml:space="preserve"> a stravování ve výši </w:t>
      </w:r>
    </w:p>
    <w:p w:rsidR="007B495B" w:rsidRPr="00025E3B" w:rsidRDefault="0088753B" w:rsidP="00C947E9">
      <w:pPr>
        <w:pStyle w:val="Odstavecseseznamem"/>
        <w:spacing w:beforeLines="60" w:before="144" w:afterLines="60" w:after="144"/>
        <w:ind w:left="360"/>
        <w:jc w:val="both"/>
      </w:pPr>
      <w:r>
        <w:t>75</w:t>
      </w:r>
      <w:bookmarkStart w:id="0" w:name="_GoBack"/>
      <w:bookmarkEnd w:id="0"/>
      <w:r w:rsidR="00B33369">
        <w:t>0,-</w:t>
      </w:r>
      <w:r w:rsidR="007B495B" w:rsidRPr="00025E3B">
        <w:t xml:space="preserve"> Kč/osoba/den</w:t>
      </w:r>
    </w:p>
    <w:p w:rsidR="00887948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Sjednaná cena je konečná a zahrnuje veškeré daně a poplatky, včetně veškerých místních poplatků úřadům.</w:t>
      </w:r>
    </w:p>
    <w:p w:rsidR="000A0354" w:rsidRPr="00025E3B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Vyúčtování pobytu a stravování bude po skončení pobytu na základě skutečného počtu účastníků.</w:t>
      </w:r>
    </w:p>
    <w:p w:rsidR="00887948" w:rsidRPr="00025E3B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O</w:t>
      </w:r>
      <w:r w:rsidR="00887948" w:rsidRPr="00025E3B">
        <w:t xml:space="preserve">bjednatel povinen uhradit cenu </w:t>
      </w:r>
      <w:r w:rsidRPr="00025E3B">
        <w:t xml:space="preserve">za pobyt a stravování na základě faktury – </w:t>
      </w:r>
      <w:r w:rsidR="00887948" w:rsidRPr="00025E3B">
        <w:t>vyúčtování vystavené po poskytnutí služby se splatností 1</w:t>
      </w:r>
      <w:r w:rsidRPr="00025E3B">
        <w:t>4</w:t>
      </w:r>
      <w:r w:rsidR="00887948" w:rsidRPr="00025E3B">
        <w:t xml:space="preserve"> dní ode dne doručení faktury</w:t>
      </w:r>
      <w:r w:rsidR="00697D5D" w:rsidRPr="00025E3B">
        <w:t xml:space="preserve"> </w:t>
      </w:r>
      <w:r w:rsidR="00887948" w:rsidRPr="00025E3B">
        <w:t xml:space="preserve">objednateli. </w:t>
      </w:r>
    </w:p>
    <w:p w:rsidR="00887948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V případě nedodržení dohodnutých platebních termínů bude objednateli účtováno penále ve výši 1 %</w:t>
      </w:r>
      <w:r w:rsidR="00697D5D" w:rsidRPr="00025E3B">
        <w:t xml:space="preserve"> </w:t>
      </w:r>
      <w:r w:rsidRPr="00025E3B">
        <w:t>nezaplacené částky za každý den prodlení.</w:t>
      </w:r>
    </w:p>
    <w:p w:rsidR="00887948" w:rsidRPr="00025E3B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V.</w:t>
      </w:r>
      <w:r w:rsidR="00697D5D" w:rsidRPr="00025E3B">
        <w:rPr>
          <w:b/>
        </w:rPr>
        <w:t xml:space="preserve"> </w:t>
      </w:r>
      <w:r w:rsidRPr="00025E3B">
        <w:rPr>
          <w:b/>
        </w:rPr>
        <w:t>Pla</w:t>
      </w:r>
      <w:r w:rsidR="000A0354" w:rsidRPr="00025E3B">
        <w:rPr>
          <w:b/>
        </w:rPr>
        <w:t>tnost, účinnost a zánik smlouvy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Tato smlouva je platn</w:t>
      </w:r>
      <w:r w:rsidR="000A0354" w:rsidRPr="00025E3B">
        <w:t>osti dnem podpisu</w:t>
      </w:r>
      <w:r w:rsidRPr="00025E3B">
        <w:t xml:space="preserve"> </w:t>
      </w:r>
      <w:r w:rsidR="000A0354" w:rsidRPr="00025E3B">
        <w:t xml:space="preserve">obou smluvních stran </w:t>
      </w:r>
      <w:r w:rsidRPr="00025E3B">
        <w:t xml:space="preserve">a účinnosti </w:t>
      </w:r>
      <w:r w:rsidR="000A0354" w:rsidRPr="00025E3B">
        <w:t>dnem uveřejnění v registru smluv</w:t>
      </w:r>
      <w:r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Smlouva zaniká vzájemnou dohodou obou smluvních stran, odstoupením od smlouvy nebo úplným splněním</w:t>
      </w:r>
      <w:r w:rsidR="00697D5D" w:rsidRPr="00025E3B">
        <w:t xml:space="preserve"> </w:t>
      </w:r>
      <w:r w:rsidRPr="00025E3B">
        <w:t>závazků smluvních stran.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Odstoupení od smlouvy je možné pouze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vyhlášení karantény nad účastníky připravenými k odjezdu, po doložení této skutečnosti patřičným</w:t>
      </w:r>
      <w:r w:rsidR="00697D5D" w:rsidRPr="00025E3B">
        <w:t xml:space="preserve"> </w:t>
      </w:r>
      <w:r w:rsidRPr="00025E3B">
        <w:t>úřadem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hrubého porušení sjednaných podmínek</w:t>
      </w:r>
      <w:r w:rsidR="000A0354" w:rsidRPr="00025E3B">
        <w:t xml:space="preserve"> jednou ze smluvních stran či v </w:t>
      </w:r>
      <w:r w:rsidRPr="00025E3B">
        <w:t>případě opakovaného</w:t>
      </w:r>
      <w:r w:rsidR="00697D5D" w:rsidRPr="00025E3B">
        <w:t xml:space="preserve"> </w:t>
      </w:r>
      <w:r w:rsidRPr="00025E3B">
        <w:t>porušení ubytovacího řádu objednatelem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při rozhodnutí vyšších orgánů, které ovlivnilo charakteristiku nebo další existenci objektu. Tato skutečnost</w:t>
      </w:r>
      <w:r w:rsidR="00697D5D" w:rsidRPr="00025E3B">
        <w:t xml:space="preserve"> </w:t>
      </w:r>
      <w:r w:rsidRPr="00025E3B">
        <w:t>musí být doložena písemnou formou</w:t>
      </w:r>
      <w:r w:rsidR="000A0354"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V případě odstoupení od smlouvy objednatelem z jiných dů</w:t>
      </w:r>
      <w:r w:rsidR="000A0354" w:rsidRPr="00025E3B">
        <w:t>vodů, než je uvedeno v odstavci </w:t>
      </w:r>
      <w:r w:rsidRPr="00025E3B">
        <w:t xml:space="preserve">3. je </w:t>
      </w:r>
      <w:r w:rsidR="000A0354" w:rsidRPr="00025E3B">
        <w:t>p</w:t>
      </w:r>
      <w:r w:rsidR="007B495B" w:rsidRPr="00025E3B">
        <w:t>oskytovatel</w:t>
      </w:r>
      <w:r w:rsidR="00697D5D" w:rsidRPr="00025E3B">
        <w:t xml:space="preserve"> </w:t>
      </w:r>
      <w:r w:rsidRPr="00025E3B">
        <w:t>oprávněn požadovat storno poplatek ve výši</w:t>
      </w:r>
      <w:r w:rsidR="000A0354" w:rsidRPr="00025E3B">
        <w:t xml:space="preserve"> prokázaných nákladů.</w:t>
      </w:r>
    </w:p>
    <w:p w:rsidR="00887948" w:rsidRPr="00025E3B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VI.</w:t>
      </w:r>
      <w:r w:rsidR="000A0354" w:rsidRPr="00025E3B">
        <w:rPr>
          <w:b/>
        </w:rPr>
        <w:t xml:space="preserve"> Závěrečná ustanovení</w:t>
      </w:r>
    </w:p>
    <w:p w:rsidR="00887948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 xml:space="preserve">Tato smlouva je sepsána ve </w:t>
      </w:r>
      <w:r w:rsidR="00687565">
        <w:t>čtyřech</w:t>
      </w:r>
      <w:r w:rsidRPr="00025E3B">
        <w:t xml:space="preserve"> vyhotoveních a každá ze stran obdrží </w:t>
      </w:r>
      <w:r w:rsidR="00687565">
        <w:t>dvě</w:t>
      </w:r>
      <w:r w:rsidRPr="00025E3B">
        <w:t xml:space="preserve"> vyhotovení smlouvy. Veškeré</w:t>
      </w:r>
      <w:r w:rsidR="00697D5D" w:rsidRPr="00025E3B">
        <w:t xml:space="preserve"> </w:t>
      </w:r>
      <w:r w:rsidRPr="00025E3B">
        <w:t>změny či dodatky této smlouvy mo</w:t>
      </w:r>
      <w:r w:rsidR="000A0354" w:rsidRPr="00025E3B">
        <w:t>hou být uzavřeny pouze písemně.</w:t>
      </w:r>
    </w:p>
    <w:p w:rsidR="00697D5D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>Po přečtení této smlouvy obě smluvní strany prohlašují, že obsah smlouvy odpovídá jejich svobodné a pravé</w:t>
      </w:r>
      <w:r w:rsidR="00697D5D" w:rsidRPr="00025E3B">
        <w:t xml:space="preserve"> </w:t>
      </w:r>
      <w:r w:rsidRPr="00025E3B">
        <w:t>vůli, se smlouvou se řádně seznámily a vzájemně projednaly, na důkaz čehož připojují své vlastnoruční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354" w:rsidRPr="00025E3B" w:rsidTr="000A0354">
        <w:tc>
          <w:tcPr>
            <w:tcW w:w="4531" w:type="dxa"/>
          </w:tcPr>
          <w:p w:rsidR="00CD1DAE" w:rsidRDefault="00CD1DAE" w:rsidP="000A0354">
            <w:pPr>
              <w:jc w:val="both"/>
            </w:pPr>
          </w:p>
          <w:p w:rsidR="00982EB8" w:rsidRDefault="00982EB8" w:rsidP="000A0354">
            <w:pPr>
              <w:jc w:val="both"/>
            </w:pPr>
          </w:p>
          <w:p w:rsidR="00687565" w:rsidRDefault="00687565" w:rsidP="000A0354">
            <w:pPr>
              <w:jc w:val="both"/>
            </w:pPr>
          </w:p>
          <w:p w:rsidR="000A0354" w:rsidRPr="00025E3B" w:rsidRDefault="00687565" w:rsidP="000A0354">
            <w:pPr>
              <w:jc w:val="both"/>
            </w:pPr>
            <w:r>
              <w:t xml:space="preserve">   </w:t>
            </w:r>
            <w:r w:rsidR="00CD1DAE">
              <w:t xml:space="preserve"> </w:t>
            </w:r>
            <w:r w:rsidR="00160EB4">
              <w:t xml:space="preserve">V Janských Lázních dne </w:t>
            </w:r>
            <w:r w:rsidR="00870701">
              <w:t>……………</w:t>
            </w:r>
          </w:p>
          <w:p w:rsidR="00720701" w:rsidRDefault="00720701" w:rsidP="00160EB4"/>
          <w:p w:rsidR="00982EB8" w:rsidRDefault="00195F2A" w:rsidP="00160EB4">
            <w:r>
              <w:t xml:space="preserve"> </w:t>
            </w:r>
            <w:r w:rsidR="00687565">
              <w:t xml:space="preserve">     </w:t>
            </w:r>
            <w:r>
              <w:t xml:space="preserve">   </w:t>
            </w:r>
          </w:p>
          <w:p w:rsidR="000A0354" w:rsidRDefault="00982EB8" w:rsidP="00160EB4">
            <w:r>
              <w:t xml:space="preserve">         </w:t>
            </w:r>
            <w:r w:rsidR="00195F2A">
              <w:t xml:space="preserve"> </w:t>
            </w:r>
            <w:r w:rsidR="00160EB4">
              <w:t>Monika Němečková</w:t>
            </w:r>
          </w:p>
          <w:p w:rsidR="00160EB4" w:rsidRDefault="00195F2A" w:rsidP="00160EB4">
            <w:r>
              <w:t xml:space="preserve">       </w:t>
            </w:r>
            <w:r w:rsidR="00687565">
              <w:t xml:space="preserve">    </w:t>
            </w:r>
            <w:r>
              <w:t xml:space="preserve">    </w:t>
            </w:r>
            <w:r w:rsidR="00304FCE">
              <w:t>Horský hotel</w:t>
            </w:r>
          </w:p>
          <w:p w:rsidR="00160EB4" w:rsidRDefault="00160EB4" w:rsidP="000A0354">
            <w:pPr>
              <w:jc w:val="center"/>
            </w:pPr>
          </w:p>
          <w:p w:rsidR="00160EB4" w:rsidRPr="00025E3B" w:rsidRDefault="00160EB4" w:rsidP="000A0354">
            <w:pPr>
              <w:jc w:val="center"/>
            </w:pPr>
          </w:p>
        </w:tc>
        <w:tc>
          <w:tcPr>
            <w:tcW w:w="4531" w:type="dxa"/>
          </w:tcPr>
          <w:p w:rsidR="00CD1DAE" w:rsidRDefault="00CD1DAE" w:rsidP="00BF784F">
            <w:pPr>
              <w:jc w:val="both"/>
            </w:pPr>
          </w:p>
          <w:p w:rsidR="00982EB8" w:rsidRDefault="00982EB8" w:rsidP="00BF784F">
            <w:pPr>
              <w:jc w:val="both"/>
            </w:pPr>
          </w:p>
          <w:p w:rsidR="00687565" w:rsidRDefault="00687565" w:rsidP="00BF784F">
            <w:pPr>
              <w:jc w:val="both"/>
            </w:pPr>
          </w:p>
          <w:p w:rsidR="008B7B75" w:rsidRDefault="00687565" w:rsidP="00BF784F">
            <w:pPr>
              <w:jc w:val="both"/>
            </w:pPr>
            <w:r>
              <w:t xml:space="preserve">       </w:t>
            </w:r>
            <w:r w:rsidR="0009186D" w:rsidRPr="00025E3B">
              <w:t xml:space="preserve">V Příbrami dne </w:t>
            </w:r>
            <w:r w:rsidR="000E0431">
              <w:t xml:space="preserve"> </w:t>
            </w:r>
            <w:r w:rsidR="00870701">
              <w:t>…………</w:t>
            </w:r>
            <w:r w:rsidR="00601FA0">
              <w:t>….</w:t>
            </w:r>
          </w:p>
          <w:p w:rsidR="00870701" w:rsidRDefault="00870701" w:rsidP="00BF784F">
            <w:pPr>
              <w:jc w:val="both"/>
            </w:pPr>
          </w:p>
          <w:p w:rsidR="00982EB8" w:rsidRDefault="002F1CAB" w:rsidP="00BF784F">
            <w:pPr>
              <w:jc w:val="both"/>
            </w:pPr>
            <w:r>
              <w:t xml:space="preserve">     </w:t>
            </w:r>
          </w:p>
          <w:p w:rsidR="000A0354" w:rsidRPr="00025E3B" w:rsidRDefault="00982EB8" w:rsidP="00BF784F">
            <w:pPr>
              <w:jc w:val="both"/>
            </w:pPr>
            <w:r>
              <w:t xml:space="preserve"> </w:t>
            </w:r>
            <w:r w:rsidR="00195F2A">
              <w:t xml:space="preserve">   </w:t>
            </w:r>
            <w:r>
              <w:t xml:space="preserve">   </w:t>
            </w:r>
            <w:r w:rsidR="00687565">
              <w:t xml:space="preserve"> </w:t>
            </w:r>
            <w:r w:rsidR="00195F2A">
              <w:t xml:space="preserve"> </w:t>
            </w:r>
            <w:r w:rsidR="002F1CAB">
              <w:t>PaedDr.</w:t>
            </w:r>
            <w:r w:rsidR="0009186D" w:rsidRPr="00025E3B">
              <w:t xml:space="preserve"> Tomáš Hlaváč</w:t>
            </w:r>
          </w:p>
          <w:p w:rsidR="000A0354" w:rsidRPr="00025E3B" w:rsidRDefault="00F957C9" w:rsidP="00920CA7">
            <w:r>
              <w:t xml:space="preserve">      </w:t>
            </w:r>
            <w:r w:rsidR="00195F2A">
              <w:t xml:space="preserve"> </w:t>
            </w:r>
            <w:r w:rsidR="00687565">
              <w:t xml:space="preserve"> </w:t>
            </w:r>
            <w:r w:rsidR="00195F2A">
              <w:t xml:space="preserve">       </w:t>
            </w:r>
            <w:r>
              <w:t xml:space="preserve"> </w:t>
            </w:r>
            <w:r w:rsidR="00195F2A">
              <w:t>ř</w:t>
            </w:r>
            <w:r w:rsidR="000A0354" w:rsidRPr="00025E3B">
              <w:t>editel</w:t>
            </w:r>
            <w:r w:rsidR="00195F2A">
              <w:t xml:space="preserve"> školy</w:t>
            </w:r>
          </w:p>
        </w:tc>
      </w:tr>
    </w:tbl>
    <w:p w:rsidR="000A0354" w:rsidRPr="00025E3B" w:rsidRDefault="000A0354" w:rsidP="000A0354">
      <w:pPr>
        <w:spacing w:beforeLines="60" w:before="144" w:afterLines="60" w:after="144"/>
        <w:jc w:val="both"/>
      </w:pPr>
    </w:p>
    <w:sectPr w:rsidR="000A0354" w:rsidRPr="0002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298"/>
    <w:multiLevelType w:val="hybridMultilevel"/>
    <w:tmpl w:val="AB9AE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D2F26"/>
    <w:multiLevelType w:val="hybridMultilevel"/>
    <w:tmpl w:val="F0021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3595"/>
    <w:multiLevelType w:val="hybridMultilevel"/>
    <w:tmpl w:val="992CC0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B28DE"/>
    <w:multiLevelType w:val="hybridMultilevel"/>
    <w:tmpl w:val="21807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263"/>
    <w:multiLevelType w:val="hybridMultilevel"/>
    <w:tmpl w:val="E5929C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35C49"/>
    <w:multiLevelType w:val="hybridMultilevel"/>
    <w:tmpl w:val="6090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1C85"/>
    <w:multiLevelType w:val="hybridMultilevel"/>
    <w:tmpl w:val="2716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2586"/>
    <w:multiLevelType w:val="hybridMultilevel"/>
    <w:tmpl w:val="8B32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704"/>
    <w:multiLevelType w:val="hybridMultilevel"/>
    <w:tmpl w:val="B600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09B"/>
    <w:multiLevelType w:val="hybridMultilevel"/>
    <w:tmpl w:val="8472A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D85CE6"/>
    <w:multiLevelType w:val="hybridMultilevel"/>
    <w:tmpl w:val="6CE4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37AD"/>
    <w:multiLevelType w:val="hybridMultilevel"/>
    <w:tmpl w:val="57862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25144"/>
    <w:multiLevelType w:val="hybridMultilevel"/>
    <w:tmpl w:val="CC268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5264C"/>
    <w:multiLevelType w:val="hybridMultilevel"/>
    <w:tmpl w:val="0E985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EA0A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760AFD"/>
    <w:multiLevelType w:val="hybridMultilevel"/>
    <w:tmpl w:val="9E2C7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60AE"/>
    <w:multiLevelType w:val="hybridMultilevel"/>
    <w:tmpl w:val="1A5C8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48"/>
    <w:rsid w:val="00023B51"/>
    <w:rsid w:val="00025E3B"/>
    <w:rsid w:val="00060556"/>
    <w:rsid w:val="00064706"/>
    <w:rsid w:val="0009186D"/>
    <w:rsid w:val="000A0354"/>
    <w:rsid w:val="000A5789"/>
    <w:rsid w:val="000E0431"/>
    <w:rsid w:val="000E0BF2"/>
    <w:rsid w:val="00160EB4"/>
    <w:rsid w:val="00195F2A"/>
    <w:rsid w:val="001A6160"/>
    <w:rsid w:val="0027551E"/>
    <w:rsid w:val="002C46A2"/>
    <w:rsid w:val="002F1CAB"/>
    <w:rsid w:val="00303F1A"/>
    <w:rsid w:val="00304FCE"/>
    <w:rsid w:val="00317D4A"/>
    <w:rsid w:val="003626C1"/>
    <w:rsid w:val="00392527"/>
    <w:rsid w:val="004345D3"/>
    <w:rsid w:val="004E48D9"/>
    <w:rsid w:val="00561650"/>
    <w:rsid w:val="00601FA0"/>
    <w:rsid w:val="00687565"/>
    <w:rsid w:val="00687C8E"/>
    <w:rsid w:val="00697D5D"/>
    <w:rsid w:val="006B4AED"/>
    <w:rsid w:val="00720701"/>
    <w:rsid w:val="00742C63"/>
    <w:rsid w:val="00743294"/>
    <w:rsid w:val="007B495B"/>
    <w:rsid w:val="00870701"/>
    <w:rsid w:val="0088753B"/>
    <w:rsid w:val="00887948"/>
    <w:rsid w:val="008B55A3"/>
    <w:rsid w:val="008B7B75"/>
    <w:rsid w:val="00920CA7"/>
    <w:rsid w:val="00982EB8"/>
    <w:rsid w:val="009B78AF"/>
    <w:rsid w:val="00A969AC"/>
    <w:rsid w:val="00AB5468"/>
    <w:rsid w:val="00AC62E9"/>
    <w:rsid w:val="00AD48A8"/>
    <w:rsid w:val="00B33369"/>
    <w:rsid w:val="00B95A32"/>
    <w:rsid w:val="00BF3C55"/>
    <w:rsid w:val="00BF784F"/>
    <w:rsid w:val="00C76B17"/>
    <w:rsid w:val="00C80EC4"/>
    <w:rsid w:val="00C947E9"/>
    <w:rsid w:val="00CD1DAE"/>
    <w:rsid w:val="00D929E1"/>
    <w:rsid w:val="00DD693F"/>
    <w:rsid w:val="00DE6102"/>
    <w:rsid w:val="00E3781B"/>
    <w:rsid w:val="00EF05C2"/>
    <w:rsid w:val="00F1152B"/>
    <w:rsid w:val="00F2145A"/>
    <w:rsid w:val="00F957C9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A2084"/>
  <w15:docId w15:val="{69E3985A-DB9E-4355-885E-B03B0F6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C94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94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79FC-80A6-414F-A329-7798DC97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>Klubíčko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creator>Klubko</dc:creator>
  <cp:lastModifiedBy>Jaroslav Jaroš (Hospodář)</cp:lastModifiedBy>
  <cp:revision>3</cp:revision>
  <cp:lastPrinted>2024-02-12T11:48:00Z</cp:lastPrinted>
  <dcterms:created xsi:type="dcterms:W3CDTF">2025-02-03T12:41:00Z</dcterms:created>
  <dcterms:modified xsi:type="dcterms:W3CDTF">2025-02-10T12:48:00Z</dcterms:modified>
</cp:coreProperties>
</file>