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F0DA6" w14:textId="3C5BF509" w:rsidR="00815EE8" w:rsidRDefault="007766BF" w:rsidP="004428F0"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593D381" wp14:editId="2ED420B4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5FAA" w14:textId="77777777" w:rsidR="00815EE8" w:rsidRPr="00A87987" w:rsidRDefault="00815EE8" w:rsidP="004428F0"/>
    <w:p w14:paraId="2F71C5BD" w14:textId="77777777" w:rsidR="00386327" w:rsidRDefault="00386327" w:rsidP="00E67EBA">
      <w:pPr>
        <w:pStyle w:val="Nadpis1"/>
        <w:rPr>
          <w:lang w:val="cs-CZ"/>
        </w:rPr>
      </w:pPr>
    </w:p>
    <w:p w14:paraId="3ABBBA5A" w14:textId="5096CEE7" w:rsidR="00815EE8" w:rsidRPr="00376BA8" w:rsidRDefault="00376BA8" w:rsidP="00E67EBA">
      <w:pPr>
        <w:pStyle w:val="Nadpis1"/>
        <w:rPr>
          <w:lang w:val="cs-CZ"/>
        </w:rPr>
      </w:pPr>
      <w:r w:rsidRPr="00376BA8">
        <w:rPr>
          <w:lang w:val="cs-CZ"/>
        </w:rPr>
        <w:t xml:space="preserve">Dodatek </w:t>
      </w:r>
      <w:r w:rsidR="008366A0" w:rsidRPr="00376BA8">
        <w:rPr>
          <w:caps w:val="0"/>
          <w:lang w:val="cs-CZ"/>
        </w:rPr>
        <w:t>č</w:t>
      </w:r>
      <w:r w:rsidRPr="00376BA8">
        <w:rPr>
          <w:lang w:val="cs-CZ"/>
        </w:rPr>
        <w:t xml:space="preserve">. </w:t>
      </w:r>
      <w:r w:rsidR="00C45A1D">
        <w:rPr>
          <w:lang w:val="cs-CZ"/>
        </w:rPr>
        <w:t>1</w:t>
      </w:r>
    </w:p>
    <w:p w14:paraId="4EE8EE9A" w14:textId="6DE47873" w:rsidR="00815EE8" w:rsidRDefault="00C45A1D" w:rsidP="00C45A1D">
      <w:pPr>
        <w:pStyle w:val="Nadpis3"/>
        <w:rPr>
          <w:caps w:val="0"/>
          <w:sz w:val="22"/>
          <w:lang w:val="cs-CZ"/>
        </w:rPr>
      </w:pPr>
      <w:r>
        <w:rPr>
          <w:caps w:val="0"/>
          <w:sz w:val="22"/>
          <w:lang w:val="cs-CZ"/>
        </w:rPr>
        <w:t xml:space="preserve">ke smlouvě o zajištění provozu </w:t>
      </w:r>
      <w:r w:rsidRPr="00C45A1D">
        <w:rPr>
          <w:caps w:val="0"/>
          <w:sz w:val="22"/>
          <w:lang w:val="cs-CZ"/>
        </w:rPr>
        <w:t xml:space="preserve">návštěvnického střediska pro </w:t>
      </w:r>
      <w:r w:rsidR="001C11FD">
        <w:rPr>
          <w:caps w:val="0"/>
          <w:sz w:val="22"/>
          <w:lang w:val="cs-CZ"/>
        </w:rPr>
        <w:t>chráněnou krajinnou oblast Pálava</w:t>
      </w:r>
      <w:r w:rsidRPr="00C45A1D">
        <w:rPr>
          <w:caps w:val="0"/>
          <w:sz w:val="22"/>
          <w:lang w:val="cs-CZ"/>
        </w:rPr>
        <w:t xml:space="preserve"> – Dům přírody </w:t>
      </w:r>
      <w:r w:rsidR="001C11FD">
        <w:rPr>
          <w:caps w:val="0"/>
          <w:sz w:val="22"/>
          <w:lang w:val="cs-CZ"/>
        </w:rPr>
        <w:t>Pálavy</w:t>
      </w:r>
      <w:r>
        <w:rPr>
          <w:caps w:val="0"/>
          <w:sz w:val="22"/>
          <w:lang w:val="cs-CZ"/>
        </w:rPr>
        <w:t xml:space="preserve"> </w:t>
      </w:r>
      <w:r w:rsidRPr="00C45A1D">
        <w:rPr>
          <w:caps w:val="0"/>
          <w:sz w:val="22"/>
          <w:lang w:val="cs-CZ"/>
        </w:rPr>
        <w:t>uzavřen</w:t>
      </w:r>
      <w:r>
        <w:rPr>
          <w:caps w:val="0"/>
          <w:sz w:val="22"/>
          <w:lang w:val="cs-CZ"/>
        </w:rPr>
        <w:t>é</w:t>
      </w:r>
      <w:r w:rsidRPr="00C45A1D">
        <w:rPr>
          <w:caps w:val="0"/>
          <w:sz w:val="22"/>
          <w:lang w:val="cs-CZ"/>
        </w:rPr>
        <w:t xml:space="preserve"> dle ustanovení § 1746 odst. 2 a násl. zák. č. 89/2012 Sb., občanského zákoníku, ve znění pozdějších předpisů</w:t>
      </w:r>
      <w:r>
        <w:rPr>
          <w:caps w:val="0"/>
          <w:sz w:val="22"/>
          <w:lang w:val="cs-CZ"/>
        </w:rPr>
        <w:t xml:space="preserve"> </w:t>
      </w:r>
      <w:r w:rsidR="00376BA8" w:rsidRPr="003958DA">
        <w:rPr>
          <w:caps w:val="0"/>
          <w:sz w:val="22"/>
          <w:lang w:val="cs-CZ"/>
        </w:rPr>
        <w:t>č.</w:t>
      </w:r>
      <w:r>
        <w:rPr>
          <w:caps w:val="0"/>
          <w:sz w:val="22"/>
          <w:lang w:val="cs-CZ"/>
        </w:rPr>
        <w:t xml:space="preserve"> j.</w:t>
      </w:r>
      <w:r w:rsidR="00376BA8" w:rsidRPr="003958DA">
        <w:rPr>
          <w:caps w:val="0"/>
          <w:sz w:val="22"/>
          <w:lang w:val="cs-CZ"/>
        </w:rPr>
        <w:t xml:space="preserve"> </w:t>
      </w:r>
      <w:r>
        <w:rPr>
          <w:caps w:val="0"/>
          <w:sz w:val="22"/>
          <w:lang w:val="cs-CZ"/>
        </w:rPr>
        <w:t>0</w:t>
      </w:r>
      <w:r w:rsidR="001C11FD">
        <w:rPr>
          <w:caps w:val="0"/>
          <w:sz w:val="22"/>
          <w:lang w:val="cs-CZ"/>
        </w:rPr>
        <w:t>0861</w:t>
      </w:r>
      <w:r w:rsidR="00E10644" w:rsidRPr="00E10644">
        <w:rPr>
          <w:caps w:val="0"/>
          <w:sz w:val="22"/>
          <w:lang w:val="cs-CZ"/>
        </w:rPr>
        <w:t>/SOVV/</w:t>
      </w:r>
      <w:r w:rsidR="00B82075">
        <w:rPr>
          <w:caps w:val="0"/>
          <w:sz w:val="22"/>
          <w:lang w:val="cs-CZ"/>
        </w:rPr>
        <w:t>2</w:t>
      </w:r>
      <w:r>
        <w:rPr>
          <w:caps w:val="0"/>
          <w:sz w:val="22"/>
          <w:lang w:val="cs-CZ"/>
        </w:rPr>
        <w:t>4</w:t>
      </w:r>
      <w:r w:rsidR="007A2EC6" w:rsidRPr="007A2EC6">
        <w:rPr>
          <w:caps w:val="0"/>
          <w:sz w:val="22"/>
          <w:lang w:val="cs-CZ"/>
        </w:rPr>
        <w:t xml:space="preserve"> ze dne </w:t>
      </w:r>
      <w:r w:rsidR="001C11FD">
        <w:rPr>
          <w:caps w:val="0"/>
          <w:sz w:val="22"/>
          <w:lang w:val="cs-CZ"/>
        </w:rPr>
        <w:t>29. 1</w:t>
      </w:r>
      <w:r w:rsidR="00B82075">
        <w:rPr>
          <w:caps w:val="0"/>
          <w:sz w:val="22"/>
          <w:lang w:val="cs-CZ"/>
        </w:rPr>
        <w:t>. 202</w:t>
      </w:r>
      <w:r>
        <w:rPr>
          <w:caps w:val="0"/>
          <w:sz w:val="22"/>
          <w:lang w:val="cs-CZ"/>
        </w:rPr>
        <w:t>4</w:t>
      </w:r>
      <w:r w:rsidR="009B4C3B">
        <w:rPr>
          <w:caps w:val="0"/>
          <w:sz w:val="22"/>
          <w:lang w:val="cs-CZ"/>
        </w:rPr>
        <w:t xml:space="preserve"> </w:t>
      </w:r>
      <w:r w:rsidR="00307539" w:rsidRPr="003958DA">
        <w:rPr>
          <w:caps w:val="0"/>
          <w:sz w:val="22"/>
          <w:lang w:val="cs-CZ"/>
        </w:rPr>
        <w:t>(dále jen „Smlouva“)</w:t>
      </w:r>
    </w:p>
    <w:p w14:paraId="591676F7" w14:textId="77777777" w:rsidR="007A2EC6" w:rsidRPr="007A2EC6" w:rsidRDefault="007A2EC6" w:rsidP="007A2EC6">
      <w:pPr>
        <w:rPr>
          <w:lang w:eastAsia="x-none"/>
        </w:rPr>
      </w:pPr>
    </w:p>
    <w:p w14:paraId="4DDEC695" w14:textId="77777777"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14:paraId="76752EB2" w14:textId="77777777"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14:paraId="088D6A70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Kaplanova 1931/1, 148 00 Praha 11 - Chodov  </w:t>
      </w:r>
    </w:p>
    <w:p w14:paraId="34390342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629 335 91 </w:t>
      </w:r>
      <w:r w:rsidRPr="00E25709">
        <w:rPr>
          <w:sz w:val="22"/>
          <w:szCs w:val="22"/>
        </w:rPr>
        <w:tab/>
      </w:r>
    </w:p>
    <w:p w14:paraId="0A3EDA24" w14:textId="77777777" w:rsidR="007A2EC6" w:rsidRPr="007A2EC6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 xml:space="preserve">za kterou jedná: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2EC6">
        <w:rPr>
          <w:sz w:val="22"/>
          <w:szCs w:val="22"/>
        </w:rPr>
        <w:t>RNDr. František Pelc, ředitel</w:t>
      </w:r>
    </w:p>
    <w:p w14:paraId="28433E6B" w14:textId="51DEB143" w:rsidR="009A507C" w:rsidRPr="007F1215" w:rsidRDefault="009A507C" w:rsidP="009A507C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</w:r>
      <w:r w:rsidR="00DE7B9D">
        <w:rPr>
          <w:sz w:val="22"/>
          <w:szCs w:val="22"/>
        </w:rPr>
        <w:tab/>
      </w:r>
      <w:proofErr w:type="spellStart"/>
      <w:r w:rsidR="008308DF">
        <w:rPr>
          <w:sz w:val="22"/>
          <w:szCs w:val="22"/>
        </w:rPr>
        <w:t>xxxx</w:t>
      </w:r>
      <w:proofErr w:type="spellEnd"/>
    </w:p>
    <w:p w14:paraId="36BE5036" w14:textId="77777777" w:rsidR="007A2EC6" w:rsidRDefault="007A2EC6" w:rsidP="007A2EC6">
      <w:pPr>
        <w:spacing w:before="0" w:after="0"/>
        <w:rPr>
          <w:sz w:val="22"/>
          <w:szCs w:val="22"/>
        </w:rPr>
      </w:pPr>
    </w:p>
    <w:p w14:paraId="3E17EA14" w14:textId="5529C245" w:rsidR="00815EE8" w:rsidRPr="00E25709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>(dále jen „AOPK ČR“)</w:t>
      </w:r>
    </w:p>
    <w:p w14:paraId="367BDF87" w14:textId="77777777" w:rsidR="007A2EC6" w:rsidRDefault="007A2EC6" w:rsidP="0059777D">
      <w:pPr>
        <w:spacing w:before="0" w:after="0"/>
        <w:rPr>
          <w:sz w:val="22"/>
          <w:szCs w:val="22"/>
        </w:rPr>
      </w:pPr>
    </w:p>
    <w:p w14:paraId="493B04DA" w14:textId="77777777" w:rsidR="0059777D" w:rsidRDefault="008F3D17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835EB9E" w14:textId="77777777" w:rsidR="008F3D17" w:rsidRPr="00E25709" w:rsidRDefault="008F3D17" w:rsidP="0059777D">
      <w:pPr>
        <w:spacing w:before="0" w:after="0"/>
        <w:rPr>
          <w:sz w:val="22"/>
          <w:szCs w:val="22"/>
        </w:rPr>
      </w:pPr>
    </w:p>
    <w:p w14:paraId="1FA2CC09" w14:textId="77777777" w:rsidR="001C11FD" w:rsidRPr="00142423" w:rsidRDefault="001C11FD" w:rsidP="001C11FD">
      <w:pPr>
        <w:keepNext/>
        <w:keepLines/>
        <w:spacing w:before="0"/>
        <w:rPr>
          <w:b/>
          <w:bCs/>
          <w:sz w:val="22"/>
          <w:szCs w:val="22"/>
        </w:rPr>
      </w:pPr>
      <w:r w:rsidRPr="00142423">
        <w:rPr>
          <w:b/>
          <w:bCs/>
          <w:sz w:val="22"/>
          <w:szCs w:val="22"/>
        </w:rPr>
        <w:t xml:space="preserve">Regionální muzeum v Mikulově, </w:t>
      </w:r>
      <w:r>
        <w:rPr>
          <w:b/>
          <w:bCs/>
          <w:sz w:val="22"/>
          <w:szCs w:val="22"/>
        </w:rPr>
        <w:t>příspěvková organizace</w:t>
      </w:r>
    </w:p>
    <w:p w14:paraId="437A393B" w14:textId="28EF34D3" w:rsidR="001C11FD" w:rsidRPr="000D0B81" w:rsidRDefault="001C11FD" w:rsidP="001C11FD">
      <w:pPr>
        <w:spacing w:before="0" w:after="0"/>
        <w:rPr>
          <w:sz w:val="22"/>
          <w:szCs w:val="22"/>
        </w:rPr>
      </w:pPr>
      <w:r w:rsidRPr="00142423">
        <w:rPr>
          <w:sz w:val="22"/>
          <w:szCs w:val="22"/>
        </w:rPr>
        <w:t>Sídlo:</w:t>
      </w:r>
      <w:r w:rsidRPr="00142423">
        <w:rPr>
          <w:sz w:val="22"/>
          <w:szCs w:val="22"/>
        </w:rPr>
        <w:tab/>
        <w:t xml:space="preserve"> </w:t>
      </w:r>
      <w:r w:rsidRPr="0014242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42423">
        <w:rPr>
          <w:sz w:val="22"/>
          <w:szCs w:val="22"/>
        </w:rPr>
        <w:t>Zámek 1/4, 692 01 Mikulov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2F25C9B" w14:textId="7BCA5AFD" w:rsidR="001C11FD" w:rsidRPr="000D0B81" w:rsidRDefault="001C11FD" w:rsidP="001C11FD">
      <w:pPr>
        <w:spacing w:before="0" w:after="0"/>
        <w:rPr>
          <w:sz w:val="22"/>
          <w:szCs w:val="22"/>
        </w:rPr>
      </w:pPr>
      <w:r w:rsidRPr="007F1215" w:rsidDel="006A3878">
        <w:rPr>
          <w:sz w:val="22"/>
          <w:szCs w:val="22"/>
        </w:rPr>
        <w:t>IČO:</w:t>
      </w:r>
      <w:r w:rsidDel="006A3878">
        <w:rPr>
          <w:sz w:val="22"/>
          <w:szCs w:val="22"/>
        </w:rPr>
        <w:t xml:space="preserve"> </w:t>
      </w:r>
      <w:r w:rsidDel="006A387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07FE">
        <w:rPr>
          <w:sz w:val="22"/>
          <w:szCs w:val="22"/>
        </w:rPr>
        <w:t>00089613</w:t>
      </w:r>
      <w:r w:rsidDel="006A3878">
        <w:rPr>
          <w:sz w:val="22"/>
          <w:szCs w:val="22"/>
        </w:rPr>
        <w:tab/>
      </w:r>
      <w:r w:rsidDel="006A3878">
        <w:rPr>
          <w:sz w:val="22"/>
          <w:szCs w:val="22"/>
        </w:rPr>
        <w:tab/>
      </w:r>
    </w:p>
    <w:p w14:paraId="66D78DC8" w14:textId="1D11A209" w:rsidR="001C11FD" w:rsidRPr="007F1215" w:rsidDel="006A3878" w:rsidRDefault="001C11FD" w:rsidP="001C11FD">
      <w:pPr>
        <w:spacing w:before="0" w:after="0"/>
        <w:rPr>
          <w:sz w:val="22"/>
          <w:szCs w:val="22"/>
        </w:rPr>
      </w:pPr>
      <w:r w:rsidRPr="007F1215" w:rsidDel="006A3878">
        <w:rPr>
          <w:sz w:val="22"/>
          <w:szCs w:val="22"/>
        </w:rPr>
        <w:t>DIČ:</w:t>
      </w:r>
      <w:r w:rsidDel="006A3878">
        <w:rPr>
          <w:sz w:val="22"/>
          <w:szCs w:val="22"/>
        </w:rPr>
        <w:t xml:space="preserve"> </w:t>
      </w:r>
      <w:r w:rsidDel="006A3878">
        <w:rPr>
          <w:sz w:val="22"/>
          <w:szCs w:val="22"/>
        </w:rPr>
        <w:tab/>
      </w:r>
      <w:r w:rsidDel="006A387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07FE">
        <w:rPr>
          <w:sz w:val="22"/>
          <w:szCs w:val="22"/>
        </w:rPr>
        <w:t>CZ 0089613</w:t>
      </w:r>
      <w:r w:rsidDel="006A3878">
        <w:rPr>
          <w:sz w:val="22"/>
          <w:szCs w:val="22"/>
        </w:rPr>
        <w:tab/>
      </w:r>
    </w:p>
    <w:p w14:paraId="76672BF0" w14:textId="77777777" w:rsidR="001C11FD" w:rsidRDefault="001C11FD" w:rsidP="001C11F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z</w:t>
      </w:r>
      <w:r w:rsidRPr="00085D8A">
        <w:rPr>
          <w:sz w:val="22"/>
          <w:szCs w:val="22"/>
        </w:rPr>
        <w:t>apsan</w:t>
      </w:r>
      <w:r>
        <w:rPr>
          <w:sz w:val="22"/>
          <w:szCs w:val="22"/>
        </w:rPr>
        <w:t>á v </w:t>
      </w:r>
      <w:r w:rsidRPr="00C22BB5">
        <w:rPr>
          <w:sz w:val="22"/>
          <w:szCs w:val="22"/>
        </w:rPr>
        <w:t xml:space="preserve">rejstříku </w:t>
      </w:r>
      <w:proofErr w:type="spellStart"/>
      <w:r w:rsidRPr="002F07FE">
        <w:rPr>
          <w:sz w:val="22"/>
          <w:szCs w:val="22"/>
        </w:rPr>
        <w:t>Pr</w:t>
      </w:r>
      <w:proofErr w:type="spellEnd"/>
      <w:r w:rsidRPr="002F07FE">
        <w:rPr>
          <w:sz w:val="22"/>
          <w:szCs w:val="22"/>
        </w:rPr>
        <w:t xml:space="preserve"> 1225 vedená u Krajského soudu v Brně</w:t>
      </w:r>
    </w:p>
    <w:p w14:paraId="6F0D80CF" w14:textId="4881EC24" w:rsidR="001C11FD" w:rsidRPr="005C67BD" w:rsidRDefault="001C11FD" w:rsidP="001C11F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Za kterou jedná: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Mgr. Petr Kubín, ředitel</w:t>
      </w:r>
    </w:p>
    <w:p w14:paraId="74137151" w14:textId="4EB23C4D" w:rsidR="001C11FD" w:rsidRDefault="001C11FD" w:rsidP="001C11FD">
      <w:pPr>
        <w:spacing w:before="0" w:after="0"/>
        <w:jc w:val="both"/>
        <w:rPr>
          <w:sz w:val="22"/>
          <w:szCs w:val="22"/>
        </w:rPr>
      </w:pPr>
      <w:r w:rsidRPr="000C3072">
        <w:rPr>
          <w:sz w:val="22"/>
          <w:szCs w:val="22"/>
        </w:rPr>
        <w:t>Bankovní spojení:</w:t>
      </w:r>
      <w:r w:rsidRPr="00DA47B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8308DF">
        <w:rPr>
          <w:sz w:val="22"/>
          <w:szCs w:val="22"/>
        </w:rPr>
        <w:t>xxxx</w:t>
      </w:r>
      <w:proofErr w:type="spellEnd"/>
    </w:p>
    <w:p w14:paraId="366079AE" w14:textId="468CB905" w:rsidR="00C45A1D" w:rsidRDefault="00C45A1D" w:rsidP="00C45A1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0B36D89" w14:textId="4DDF83EE" w:rsidR="00DA3E4A" w:rsidRDefault="00C45A1D" w:rsidP="00E565C1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A837730" w14:textId="3BB9C47B" w:rsidR="00815EE8" w:rsidRPr="00E25709" w:rsidRDefault="00E565C1" w:rsidP="00E565C1">
      <w:pPr>
        <w:spacing w:before="0" w:after="0"/>
        <w:rPr>
          <w:sz w:val="22"/>
          <w:szCs w:val="22"/>
        </w:rPr>
      </w:pPr>
      <w:r w:rsidRPr="001C76E3">
        <w:rPr>
          <w:sz w:val="22"/>
          <w:szCs w:val="22"/>
        </w:rPr>
        <w:t xml:space="preserve">(dále jen </w:t>
      </w:r>
      <w:r w:rsidRPr="00E565C1">
        <w:rPr>
          <w:sz w:val="22"/>
          <w:szCs w:val="22"/>
        </w:rPr>
        <w:t>„</w:t>
      </w:r>
      <w:r w:rsidR="00B82075">
        <w:rPr>
          <w:sz w:val="22"/>
          <w:szCs w:val="22"/>
        </w:rPr>
        <w:t>Provozovatel</w:t>
      </w:r>
      <w:r w:rsidRPr="00E565C1">
        <w:rPr>
          <w:sz w:val="22"/>
          <w:szCs w:val="22"/>
        </w:rPr>
        <w:t>“)</w:t>
      </w:r>
      <w:r w:rsidR="00815EE8" w:rsidRPr="00E25709">
        <w:rPr>
          <w:sz w:val="22"/>
          <w:szCs w:val="22"/>
        </w:rPr>
        <w:tab/>
        <w:t xml:space="preserve">   </w:t>
      </w:r>
    </w:p>
    <w:p w14:paraId="708010A0" w14:textId="3F96F1D8" w:rsidR="00815EE8" w:rsidRPr="00B82075" w:rsidRDefault="00815EE8" w:rsidP="00BB6A16">
      <w:pPr>
        <w:spacing w:before="0" w:after="0"/>
        <w:rPr>
          <w:b/>
          <w:sz w:val="22"/>
          <w:szCs w:val="22"/>
        </w:rPr>
      </w:pPr>
    </w:p>
    <w:p w14:paraId="7C0AC00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376FC0E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6B0819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C69971C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9D71204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ADB259A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543E726A" w14:textId="6C3F4C6F" w:rsidR="00F9260F" w:rsidRPr="00E25709" w:rsidRDefault="00F9260F" w:rsidP="00BB6A16">
      <w:pPr>
        <w:spacing w:before="0" w:after="0"/>
        <w:rPr>
          <w:sz w:val="22"/>
          <w:szCs w:val="22"/>
        </w:rPr>
      </w:pPr>
    </w:p>
    <w:p w14:paraId="7AB834CE" w14:textId="77777777" w:rsidR="002D2BDA" w:rsidRPr="00E25709" w:rsidRDefault="002D2BDA" w:rsidP="00F9260F">
      <w:pPr>
        <w:pStyle w:val="nadpismj"/>
        <w:keepLines/>
        <w:rPr>
          <w:sz w:val="22"/>
          <w:szCs w:val="22"/>
        </w:rPr>
      </w:pPr>
    </w:p>
    <w:p w14:paraId="07CEBD0C" w14:textId="77777777" w:rsidR="00307539" w:rsidRPr="009A6152" w:rsidRDefault="00F07E4C" w:rsidP="00930AEF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>Vzhledem k tomu, že</w:t>
      </w:r>
    </w:p>
    <w:p w14:paraId="490C70DF" w14:textId="6F227A17" w:rsidR="008F15E5" w:rsidRPr="004A42D4" w:rsidRDefault="002E62D3" w:rsidP="008F15E5">
      <w:pPr>
        <w:pStyle w:val="Odstavecseseznamem"/>
        <w:keepNext/>
        <w:keepLines/>
        <w:ind w:left="360"/>
        <w:rPr>
          <w:sz w:val="22"/>
          <w:szCs w:val="22"/>
        </w:rPr>
      </w:pPr>
      <w:r w:rsidRPr="002E62D3">
        <w:rPr>
          <w:rFonts w:eastAsia="Times New Roman"/>
          <w:sz w:val="22"/>
          <w:szCs w:val="22"/>
        </w:rPr>
        <w:t>došlo pro rok 2025 ke změně způsobu financování příspěvku na zajištění provozu domů přírody a informačních středisek v programu Dům přírody, se smluvní strany dohodly na uzavření tohoto dodatku č.</w:t>
      </w:r>
      <w:r>
        <w:rPr>
          <w:rFonts w:eastAsia="Times New Roman"/>
          <w:sz w:val="22"/>
          <w:szCs w:val="22"/>
        </w:rPr>
        <w:t xml:space="preserve"> </w:t>
      </w:r>
      <w:r w:rsidR="00C45A1D">
        <w:rPr>
          <w:rFonts w:eastAsia="Times New Roman"/>
          <w:sz w:val="22"/>
          <w:szCs w:val="22"/>
        </w:rPr>
        <w:t>1</w:t>
      </w:r>
      <w:r w:rsidRPr="002E62D3">
        <w:rPr>
          <w:rFonts w:eastAsia="Times New Roman"/>
          <w:sz w:val="22"/>
          <w:szCs w:val="22"/>
        </w:rPr>
        <w:t xml:space="preserve"> ke Smlouvě (dále jen „Dodatek“).</w:t>
      </w:r>
    </w:p>
    <w:p w14:paraId="25423477" w14:textId="77777777" w:rsidR="00AF5ED0" w:rsidRPr="00E25709" w:rsidRDefault="00AF5ED0" w:rsidP="00930AEF">
      <w:pPr>
        <w:pStyle w:val="nadpismj"/>
        <w:keepLines/>
        <w:rPr>
          <w:sz w:val="22"/>
          <w:szCs w:val="22"/>
        </w:rPr>
      </w:pPr>
    </w:p>
    <w:p w14:paraId="77E3928B" w14:textId="14A7A918" w:rsidR="00717608" w:rsidRDefault="00717608" w:rsidP="00717608">
      <w:pPr>
        <w:pStyle w:val="nadpismj"/>
        <w:keepLines/>
        <w:numPr>
          <w:ilvl w:val="1"/>
          <w:numId w:val="11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Čl. </w:t>
      </w:r>
      <w:r w:rsidR="002E62D3">
        <w:rPr>
          <w:b w:val="0"/>
          <w:spacing w:val="0"/>
          <w:sz w:val="22"/>
          <w:szCs w:val="22"/>
        </w:rPr>
        <w:t>5 se doplňuje o nový odstavec 5.</w:t>
      </w:r>
      <w:r w:rsidR="001C11FD">
        <w:rPr>
          <w:b w:val="0"/>
          <w:spacing w:val="0"/>
          <w:sz w:val="22"/>
          <w:szCs w:val="22"/>
        </w:rPr>
        <w:t>7</w:t>
      </w:r>
      <w:r>
        <w:rPr>
          <w:b w:val="0"/>
          <w:spacing w:val="0"/>
          <w:sz w:val="22"/>
          <w:szCs w:val="22"/>
        </w:rPr>
        <w:t xml:space="preserve"> </w:t>
      </w:r>
      <w:r w:rsidR="002E62D3">
        <w:rPr>
          <w:b w:val="0"/>
          <w:spacing w:val="0"/>
          <w:sz w:val="22"/>
          <w:szCs w:val="22"/>
        </w:rPr>
        <w:t>v tomto znění:</w:t>
      </w:r>
    </w:p>
    <w:p w14:paraId="0B986ADA" w14:textId="1DB6419D" w:rsidR="00717608" w:rsidRDefault="00717608" w:rsidP="00D12FF7">
      <w:pPr>
        <w:pStyle w:val="nadpismj"/>
        <w:keepLines/>
        <w:numPr>
          <w:ilvl w:val="0"/>
          <w:numId w:val="0"/>
        </w:numPr>
        <w:spacing w:before="120" w:after="120"/>
        <w:ind w:left="482"/>
        <w:jc w:val="both"/>
        <w:rPr>
          <w:b w:val="0"/>
          <w:spacing w:val="0"/>
          <w:sz w:val="22"/>
          <w:szCs w:val="22"/>
        </w:rPr>
      </w:pPr>
      <w:r w:rsidRPr="00BA13A0">
        <w:rPr>
          <w:b w:val="0"/>
          <w:spacing w:val="0"/>
          <w:sz w:val="22"/>
          <w:szCs w:val="22"/>
        </w:rPr>
        <w:t>„</w:t>
      </w:r>
      <w:r w:rsidR="00D12FF7" w:rsidRPr="00717608">
        <w:rPr>
          <w:b w:val="0"/>
          <w:spacing w:val="0"/>
          <w:sz w:val="22"/>
          <w:szCs w:val="22"/>
        </w:rPr>
        <w:t xml:space="preserve">Obě smluvní strany se dohodly, že </w:t>
      </w:r>
      <w:r w:rsidR="00D12FF7">
        <w:rPr>
          <w:b w:val="0"/>
          <w:spacing w:val="0"/>
          <w:sz w:val="22"/>
          <w:szCs w:val="22"/>
        </w:rPr>
        <w:t>v případě čerpání externí dotace na zajištění provozu od</w:t>
      </w:r>
      <w:r w:rsidR="00D12FF7" w:rsidRPr="00717608">
        <w:rPr>
          <w:b w:val="0"/>
          <w:spacing w:val="0"/>
          <w:sz w:val="22"/>
          <w:szCs w:val="22"/>
        </w:rPr>
        <w:t xml:space="preserve"> vydání Rozhodnutí o poskytnutí dotace</w:t>
      </w:r>
      <w:r w:rsidR="00E81387">
        <w:rPr>
          <w:b w:val="0"/>
          <w:spacing w:val="0"/>
          <w:sz w:val="22"/>
          <w:szCs w:val="22"/>
        </w:rPr>
        <w:t xml:space="preserve"> </w:t>
      </w:r>
      <w:r w:rsidR="00E81387" w:rsidRPr="008B25C9">
        <w:rPr>
          <w:b w:val="0"/>
          <w:spacing w:val="0"/>
          <w:sz w:val="22"/>
          <w:szCs w:val="22"/>
        </w:rPr>
        <w:t xml:space="preserve">po dobu trvání dotace se pozastavují plnění předmětu smlouvy čl. 1, odst. </w:t>
      </w:r>
      <w:r w:rsidR="00E81387">
        <w:rPr>
          <w:b w:val="0"/>
          <w:spacing w:val="0"/>
          <w:sz w:val="22"/>
          <w:szCs w:val="22"/>
        </w:rPr>
        <w:t>3</w:t>
      </w:r>
      <w:r w:rsidR="00E81387" w:rsidRPr="008B25C9">
        <w:rPr>
          <w:b w:val="0"/>
          <w:spacing w:val="0"/>
          <w:sz w:val="22"/>
          <w:szCs w:val="22"/>
        </w:rPr>
        <w:t xml:space="preserve"> a s n</w:t>
      </w:r>
      <w:r w:rsidR="00E81387">
        <w:rPr>
          <w:b w:val="0"/>
          <w:spacing w:val="0"/>
          <w:sz w:val="22"/>
          <w:szCs w:val="22"/>
        </w:rPr>
        <w:t>ím</w:t>
      </w:r>
      <w:r w:rsidR="00E81387" w:rsidRPr="008B25C9">
        <w:rPr>
          <w:b w:val="0"/>
          <w:spacing w:val="0"/>
          <w:sz w:val="22"/>
          <w:szCs w:val="22"/>
        </w:rPr>
        <w:t xml:space="preserve"> související fakturace dle čl. 4.</w:t>
      </w:r>
      <w:r w:rsidR="0018453E">
        <w:rPr>
          <w:b w:val="0"/>
          <w:spacing w:val="0"/>
          <w:sz w:val="22"/>
          <w:szCs w:val="22"/>
        </w:rPr>
        <w:t>“</w:t>
      </w:r>
      <w:r w:rsidR="00CF7815">
        <w:rPr>
          <w:b w:val="0"/>
          <w:spacing w:val="0"/>
          <w:sz w:val="22"/>
          <w:szCs w:val="22"/>
        </w:rPr>
        <w:t xml:space="preserve"> </w:t>
      </w:r>
    </w:p>
    <w:p w14:paraId="3546AB50" w14:textId="77777777" w:rsidR="00AF5ED0" w:rsidRPr="00B347FD" w:rsidRDefault="00AF5ED0" w:rsidP="00D4010E">
      <w:pPr>
        <w:pStyle w:val="nadpismj"/>
        <w:keepLines/>
        <w:rPr>
          <w:sz w:val="22"/>
          <w:szCs w:val="22"/>
        </w:rPr>
      </w:pPr>
    </w:p>
    <w:p w14:paraId="7326DF6C" w14:textId="77777777" w:rsidR="00453A07" w:rsidRPr="00E25709" w:rsidRDefault="003958D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zůstávají beze změny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14:paraId="35561763" w14:textId="4A6B1B7C" w:rsidR="00303E5A" w:rsidRDefault="00F634FB" w:rsidP="00E8342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Provozovatel</w:t>
      </w:r>
      <w:r w:rsidR="00E8342C" w:rsidRPr="00E8342C">
        <w:rPr>
          <w:b w:val="0"/>
          <w:spacing w:val="0"/>
          <w:sz w:val="22"/>
          <w:szCs w:val="22"/>
        </w:rPr>
        <w:t xml:space="preserve"> </w:t>
      </w:r>
      <w:r w:rsidR="00303E5A" w:rsidRPr="0009027C">
        <w:rPr>
          <w:b w:val="0"/>
          <w:spacing w:val="0"/>
          <w:sz w:val="22"/>
          <w:szCs w:val="22"/>
        </w:rPr>
        <w:t xml:space="preserve">bere na vědomí, že </w:t>
      </w:r>
      <w:r w:rsidR="00303E5A">
        <w:rPr>
          <w:b w:val="0"/>
          <w:spacing w:val="0"/>
          <w:sz w:val="22"/>
          <w:szCs w:val="22"/>
        </w:rPr>
        <w:t>tento Dodatek může podléhat povinnosti jeh</w:t>
      </w:r>
      <w:r w:rsidR="00303E5A" w:rsidRPr="0009027C">
        <w:rPr>
          <w:b w:val="0"/>
          <w:spacing w:val="0"/>
          <w:sz w:val="22"/>
          <w:szCs w:val="22"/>
        </w:rPr>
        <w:t>o uveřejnění podle zákona č. 340/2015 Sb., o zvláštních podmínkách účinnosti některých smluv, uveřejňování těchto smluv a o registru smluv (</w:t>
      </w:r>
      <w:r w:rsidR="00303E5A">
        <w:rPr>
          <w:b w:val="0"/>
          <w:spacing w:val="0"/>
          <w:sz w:val="22"/>
          <w:szCs w:val="22"/>
        </w:rPr>
        <w:t>dále jen „</w:t>
      </w:r>
      <w:r w:rsidR="00303E5A" w:rsidRPr="0009027C">
        <w:rPr>
          <w:b w:val="0"/>
          <w:spacing w:val="0"/>
          <w:sz w:val="22"/>
          <w:szCs w:val="22"/>
        </w:rPr>
        <w:t xml:space="preserve">zákon </w:t>
      </w:r>
      <w:r w:rsidR="00303E5A">
        <w:rPr>
          <w:b w:val="0"/>
          <w:spacing w:val="0"/>
          <w:sz w:val="22"/>
          <w:szCs w:val="22"/>
        </w:rPr>
        <w:t>o registru smluv“), zákona č. 134/201</w:t>
      </w:r>
      <w:r w:rsidR="00303E5A" w:rsidRPr="0009027C">
        <w:rPr>
          <w:b w:val="0"/>
          <w:spacing w:val="0"/>
          <w:sz w:val="22"/>
          <w:szCs w:val="22"/>
        </w:rPr>
        <w:t xml:space="preserve">6 Sb., o </w:t>
      </w:r>
      <w:r w:rsidR="00303E5A">
        <w:rPr>
          <w:b w:val="0"/>
          <w:spacing w:val="0"/>
          <w:sz w:val="22"/>
          <w:szCs w:val="22"/>
        </w:rPr>
        <w:t>zadávání veřejných zakázek</w:t>
      </w:r>
      <w:r w:rsidR="00303E5A" w:rsidRPr="0009027C">
        <w:rPr>
          <w:b w:val="0"/>
          <w:spacing w:val="0"/>
          <w:sz w:val="22"/>
          <w:szCs w:val="22"/>
        </w:rPr>
        <w:t>, ve znění</w:t>
      </w:r>
      <w:r w:rsidR="00303E5A">
        <w:rPr>
          <w:b w:val="0"/>
          <w:spacing w:val="0"/>
          <w:sz w:val="22"/>
          <w:szCs w:val="22"/>
        </w:rPr>
        <w:t xml:space="preserve"> pozdějších předpisů a/nebo je</w:t>
      </w:r>
      <w:r w:rsidR="00303E5A"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 w:rsidR="00303E5A">
        <w:rPr>
          <w:b w:val="0"/>
          <w:spacing w:val="0"/>
          <w:sz w:val="22"/>
          <w:szCs w:val="22"/>
        </w:rPr>
        <w:t>.</w:t>
      </w:r>
    </w:p>
    <w:p w14:paraId="42CC1332" w14:textId="77777777" w:rsidR="00D80AA3" w:rsidRDefault="003958D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="00D80AA3" w:rsidRPr="00E25709">
        <w:rPr>
          <w:b w:val="0"/>
          <w:spacing w:val="0"/>
          <w:sz w:val="22"/>
          <w:szCs w:val="22"/>
        </w:rPr>
        <w:t>.</w:t>
      </w:r>
    </w:p>
    <w:p w14:paraId="2A094406" w14:textId="77777777" w:rsidR="0010723F" w:rsidRDefault="00303E5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Tento D</w:t>
      </w:r>
      <w:r w:rsidR="0010723F">
        <w:rPr>
          <w:b w:val="0"/>
          <w:spacing w:val="0"/>
          <w:sz w:val="22"/>
          <w:szCs w:val="22"/>
        </w:rPr>
        <w:t xml:space="preserve">odatek nabývá účinnosti dnem </w:t>
      </w:r>
      <w:r>
        <w:rPr>
          <w:b w:val="0"/>
          <w:spacing w:val="0"/>
          <w:sz w:val="22"/>
          <w:szCs w:val="22"/>
        </w:rPr>
        <w:t xml:space="preserve">podpisu oprávněným zástupcem poslední smluvní strany. </w:t>
      </w:r>
      <w:r w:rsidR="002A1E16" w:rsidRPr="002A1E16">
        <w:rPr>
          <w:b w:val="0"/>
          <w:spacing w:val="0"/>
          <w:sz w:val="22"/>
          <w:szCs w:val="22"/>
        </w:rPr>
        <w:t xml:space="preserve">Podléhá-li však </w:t>
      </w:r>
      <w:r w:rsidR="002A1E16">
        <w:rPr>
          <w:b w:val="0"/>
          <w:spacing w:val="0"/>
          <w:sz w:val="22"/>
          <w:szCs w:val="22"/>
        </w:rPr>
        <w:t>tento Dodatek</w:t>
      </w:r>
      <w:r w:rsidR="002A1E16" w:rsidRPr="002A1E16">
        <w:rPr>
          <w:b w:val="0"/>
          <w:spacing w:val="0"/>
          <w:sz w:val="22"/>
          <w:szCs w:val="22"/>
        </w:rPr>
        <w:t xml:space="preserve"> povinnosti uveřejnění prostřednictvím registru smluv podle zákona o registru smluv, nenabude účinnosti dříve, než dnem jeho uveřejnění. Smluvní strany se budou vzájemně o nabytí účinnosti </w:t>
      </w:r>
      <w:r w:rsidR="00826198">
        <w:rPr>
          <w:b w:val="0"/>
          <w:spacing w:val="0"/>
          <w:sz w:val="22"/>
          <w:szCs w:val="22"/>
        </w:rPr>
        <w:t>D</w:t>
      </w:r>
      <w:r w:rsidR="002A1E16">
        <w:rPr>
          <w:b w:val="0"/>
          <w:spacing w:val="0"/>
          <w:sz w:val="22"/>
          <w:szCs w:val="22"/>
        </w:rPr>
        <w:t>odatku</w:t>
      </w:r>
      <w:r w:rsidR="002A1E16" w:rsidRPr="002A1E16">
        <w:rPr>
          <w:b w:val="0"/>
          <w:spacing w:val="0"/>
          <w:sz w:val="22"/>
          <w:szCs w:val="22"/>
        </w:rPr>
        <w:t xml:space="preserve">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14:paraId="4083725F" w14:textId="40F72B40" w:rsidR="00011166" w:rsidRDefault="003958DA" w:rsidP="00E8342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Dodatek je vyhotoven </w:t>
      </w:r>
      <w:r w:rsidR="00F634FB">
        <w:rPr>
          <w:b w:val="0"/>
          <w:spacing w:val="0"/>
          <w:sz w:val="22"/>
          <w:szCs w:val="22"/>
        </w:rPr>
        <w:t>v elektronickém originále</w:t>
      </w:r>
      <w:r w:rsidR="00E8342C">
        <w:rPr>
          <w:b w:val="0"/>
          <w:spacing w:val="0"/>
          <w:sz w:val="22"/>
          <w:szCs w:val="22"/>
        </w:rPr>
        <w:t>.</w:t>
      </w:r>
    </w:p>
    <w:p w14:paraId="18A187AA" w14:textId="77777777" w:rsidR="00D145FC" w:rsidRDefault="00D145FC" w:rsidP="00930AEF">
      <w:pPr>
        <w:keepNext/>
        <w:keepLines/>
        <w:tabs>
          <w:tab w:val="right" w:pos="9072"/>
        </w:tabs>
      </w:pPr>
    </w:p>
    <w:p w14:paraId="07DE49B2" w14:textId="792B2F6B" w:rsidR="002747DA" w:rsidRPr="003958DA" w:rsidRDefault="00C45A1D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>
        <w:rPr>
          <w:sz w:val="22"/>
        </w:rPr>
        <w:t xml:space="preserve">V </w:t>
      </w:r>
      <w:r w:rsidR="001C11FD">
        <w:rPr>
          <w:sz w:val="22"/>
        </w:rPr>
        <w:t>Mikulov</w:t>
      </w:r>
      <w:r>
        <w:rPr>
          <w:sz w:val="22"/>
        </w:rPr>
        <w:t>ě</w:t>
      </w:r>
      <w:r w:rsidR="00D44A8F">
        <w:rPr>
          <w:sz w:val="22"/>
        </w:rPr>
        <w:t xml:space="preserve"> dne</w:t>
      </w:r>
      <w:r w:rsidR="008308DF">
        <w:rPr>
          <w:sz w:val="22"/>
        </w:rPr>
        <w:t xml:space="preserve"> </w:t>
      </w:r>
      <w:proofErr w:type="gramStart"/>
      <w:r w:rsidR="008308DF">
        <w:rPr>
          <w:sz w:val="22"/>
        </w:rPr>
        <w:t>13.2.2025</w:t>
      </w:r>
      <w:proofErr w:type="gramEnd"/>
      <w:r w:rsidR="00D44A8F">
        <w:rPr>
          <w:sz w:val="22"/>
        </w:rPr>
        <w:tab/>
      </w:r>
      <w:r w:rsidR="00B74B0D">
        <w:rPr>
          <w:sz w:val="22"/>
        </w:rPr>
        <w:tab/>
      </w:r>
      <w:r w:rsidR="00B74B0D">
        <w:rPr>
          <w:sz w:val="22"/>
        </w:rPr>
        <w:tab/>
      </w:r>
      <w:r w:rsidR="00D12FF7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747DA" w:rsidRPr="003958DA">
        <w:rPr>
          <w:sz w:val="22"/>
        </w:rPr>
        <w:t>V</w:t>
      </w:r>
      <w:r w:rsidR="00D145FC">
        <w:rPr>
          <w:sz w:val="22"/>
        </w:rPr>
        <w:t xml:space="preserve"> Praze </w:t>
      </w:r>
      <w:r w:rsidR="00D44A8F">
        <w:rPr>
          <w:sz w:val="22"/>
        </w:rPr>
        <w:t xml:space="preserve">dne </w:t>
      </w:r>
      <w:r w:rsidR="008308DF">
        <w:rPr>
          <w:sz w:val="22"/>
        </w:rPr>
        <w:t>17.2.2025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3958DA" w14:paraId="2B0B6026" w14:textId="77777777" w:rsidTr="00D12FF7">
        <w:tc>
          <w:tcPr>
            <w:tcW w:w="3700" w:type="dxa"/>
          </w:tcPr>
          <w:p w14:paraId="11AD6083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435C342B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434A2066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DC9CD8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11DECA81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755F9669" w14:textId="77777777" w:rsidTr="00D12FF7">
        <w:tc>
          <w:tcPr>
            <w:tcW w:w="3700" w:type="dxa"/>
          </w:tcPr>
          <w:p w14:paraId="6E746ED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3CE050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11A4ABC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30A0092E" w14:textId="77777777" w:rsidTr="00D12FF7">
        <w:tc>
          <w:tcPr>
            <w:tcW w:w="3700" w:type="dxa"/>
          </w:tcPr>
          <w:p w14:paraId="6F1A2A2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59D05603" w14:textId="77777777" w:rsidR="00237902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28809951" w14:textId="77777777" w:rsidR="00237902" w:rsidRPr="003958DA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886854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BB4C2C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40882D28" w14:textId="77777777" w:rsidTr="00D12FF7">
        <w:tc>
          <w:tcPr>
            <w:tcW w:w="3700" w:type="dxa"/>
            <w:tcBorders>
              <w:bottom w:val="single" w:sz="4" w:space="0" w:color="auto"/>
            </w:tcBorders>
          </w:tcPr>
          <w:p w14:paraId="068D03DA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6AD9896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36781725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381CB63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1C11FD" w:rsidRPr="009169CD" w14:paraId="356DA79E" w14:textId="77777777" w:rsidTr="00D12FF7">
        <w:tc>
          <w:tcPr>
            <w:tcW w:w="3700" w:type="dxa"/>
            <w:tcBorders>
              <w:top w:val="single" w:sz="4" w:space="0" w:color="auto"/>
            </w:tcBorders>
          </w:tcPr>
          <w:p w14:paraId="754ED9C4" w14:textId="77777777" w:rsidR="001C11FD" w:rsidRDefault="001C11FD" w:rsidP="001C11FD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Petr Kubín,</w:t>
            </w:r>
          </w:p>
          <w:p w14:paraId="065B41D7" w14:textId="65263757" w:rsidR="001C11FD" w:rsidRPr="009169CD" w:rsidRDefault="001C11FD" w:rsidP="001C11FD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RM v Mikulově</w:t>
            </w:r>
          </w:p>
        </w:tc>
        <w:tc>
          <w:tcPr>
            <w:tcW w:w="1332" w:type="dxa"/>
          </w:tcPr>
          <w:p w14:paraId="75F98608" w14:textId="77777777" w:rsidR="001C11FD" w:rsidRPr="003958DA" w:rsidRDefault="001C11FD" w:rsidP="001C11FD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0097D234" w14:textId="77777777" w:rsidR="001C11FD" w:rsidRDefault="001C11FD" w:rsidP="001C11FD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 xml:space="preserve">RNDr. František Pelc, </w:t>
            </w:r>
          </w:p>
          <w:p w14:paraId="5B67BA94" w14:textId="77777777" w:rsidR="001C11FD" w:rsidRPr="0079696B" w:rsidRDefault="001C11FD" w:rsidP="001C11FD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>ředitel AOPK ČR</w:t>
            </w:r>
          </w:p>
        </w:tc>
      </w:tr>
      <w:tr w:rsidR="001C11FD" w:rsidRPr="003958DA" w14:paraId="30955444" w14:textId="77777777" w:rsidTr="00D12FF7">
        <w:tc>
          <w:tcPr>
            <w:tcW w:w="3700" w:type="dxa"/>
          </w:tcPr>
          <w:p w14:paraId="4AC43443" w14:textId="42859222" w:rsidR="001C11FD" w:rsidRDefault="001C11FD" w:rsidP="001C11FD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1332" w:type="dxa"/>
          </w:tcPr>
          <w:p w14:paraId="6415BC57" w14:textId="77777777" w:rsidR="001C11FD" w:rsidRPr="003958DA" w:rsidRDefault="001C11FD" w:rsidP="001C11FD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30E732D1" w14:textId="77777777" w:rsidR="001C11FD" w:rsidRPr="003958DA" w:rsidRDefault="001C11FD" w:rsidP="001C11FD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1D3C1BB6" w14:textId="77777777" w:rsidR="009A507C" w:rsidRDefault="009A507C" w:rsidP="00E81387">
      <w:pPr>
        <w:rPr>
          <w:sz w:val="22"/>
          <w:szCs w:val="22"/>
        </w:rPr>
      </w:pPr>
    </w:p>
    <w:sectPr w:rsidR="009A507C" w:rsidSect="0030769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1F11F" w14:textId="77777777" w:rsidR="00F72EBA" w:rsidRDefault="00F72EBA" w:rsidP="00307694">
      <w:pPr>
        <w:spacing w:before="0" w:after="0" w:line="240" w:lineRule="auto"/>
      </w:pPr>
      <w:r>
        <w:separator/>
      </w:r>
    </w:p>
  </w:endnote>
  <w:endnote w:type="continuationSeparator" w:id="0">
    <w:p w14:paraId="61B5B0B7" w14:textId="77777777" w:rsidR="00F72EBA" w:rsidRDefault="00F72EBA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ABE4" w14:textId="77777777"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</w:p>
  <w:p w14:paraId="67B9FC2E" w14:textId="77777777"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82D08" w14:textId="77777777" w:rsidR="00F72EBA" w:rsidRDefault="00F72EBA" w:rsidP="00307694">
      <w:pPr>
        <w:spacing w:before="0" w:after="0" w:line="240" w:lineRule="auto"/>
      </w:pPr>
      <w:r>
        <w:separator/>
      </w:r>
    </w:p>
  </w:footnote>
  <w:footnote w:type="continuationSeparator" w:id="0">
    <w:p w14:paraId="28988BC2" w14:textId="77777777" w:rsidR="00F72EBA" w:rsidRDefault="00F72EBA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0D756B82"/>
    <w:multiLevelType w:val="hybridMultilevel"/>
    <w:tmpl w:val="E1A06BE4"/>
    <w:lvl w:ilvl="0" w:tplc="8D5CAB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1004296B"/>
    <w:multiLevelType w:val="hybridMultilevel"/>
    <w:tmpl w:val="F8E053AC"/>
    <w:lvl w:ilvl="0" w:tplc="7C32FAF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82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1AB21E6"/>
    <w:multiLevelType w:val="hybridMultilevel"/>
    <w:tmpl w:val="689CAFD2"/>
    <w:lvl w:ilvl="0" w:tplc="5040FFA8">
      <w:start w:val="1"/>
      <w:numFmt w:val="bullet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0" w15:restartNumberingAfterBreak="0">
    <w:nsid w:val="401C3658"/>
    <w:multiLevelType w:val="hybridMultilevel"/>
    <w:tmpl w:val="28C8E57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2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840338C"/>
    <w:multiLevelType w:val="multilevel"/>
    <w:tmpl w:val="F3523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6BB972B1"/>
    <w:multiLevelType w:val="hybridMultilevel"/>
    <w:tmpl w:val="7B1A28DA"/>
    <w:lvl w:ilvl="0" w:tplc="040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30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1" w15:restartNumberingAfterBreak="0">
    <w:nsid w:val="719A7AFC"/>
    <w:multiLevelType w:val="hybridMultilevel"/>
    <w:tmpl w:val="CF9A02D0"/>
    <w:lvl w:ilvl="0" w:tplc="9B9AFB9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2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abstractNum w:abstractNumId="33" w15:restartNumberingAfterBreak="0">
    <w:nsid w:val="7C68689E"/>
    <w:multiLevelType w:val="hybridMultilevel"/>
    <w:tmpl w:val="9B3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30"/>
  </w:num>
  <w:num w:numId="3">
    <w:abstractNumId w:val="10"/>
  </w:num>
  <w:num w:numId="4">
    <w:abstractNumId w:val="27"/>
  </w:num>
  <w:num w:numId="5">
    <w:abstractNumId w:val="11"/>
  </w:num>
  <w:num w:numId="6">
    <w:abstractNumId w:val="25"/>
  </w:num>
  <w:num w:numId="7">
    <w:abstractNumId w:val="12"/>
  </w:num>
  <w:num w:numId="8">
    <w:abstractNumId w:val="16"/>
  </w:num>
  <w:num w:numId="9">
    <w:abstractNumId w:val="18"/>
  </w:num>
  <w:num w:numId="10">
    <w:abstractNumId w:val="19"/>
  </w:num>
  <w:num w:numId="11">
    <w:abstractNumId w:val="15"/>
  </w:num>
  <w:num w:numId="12">
    <w:abstractNumId w:val="32"/>
  </w:num>
  <w:num w:numId="13">
    <w:abstractNumId w:val="29"/>
  </w:num>
  <w:num w:numId="14">
    <w:abstractNumId w:val="21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5"/>
  </w:num>
  <w:num w:numId="28">
    <w:abstractNumId w:val="22"/>
  </w:num>
  <w:num w:numId="29">
    <w:abstractNumId w:val="20"/>
  </w:num>
  <w:num w:numId="30">
    <w:abstractNumId w:val="17"/>
  </w:num>
  <w:num w:numId="31">
    <w:abstractNumId w:val="26"/>
  </w:num>
  <w:num w:numId="32">
    <w:abstractNumId w:val="14"/>
  </w:num>
  <w:num w:numId="33">
    <w:abstractNumId w:val="28"/>
  </w:num>
  <w:num w:numId="34">
    <w:abstractNumId w:val="13"/>
  </w:num>
  <w:num w:numId="35">
    <w:abstractNumId w:val="23"/>
  </w:num>
  <w:num w:numId="36">
    <w:abstractNumId w:val="15"/>
  </w:num>
  <w:num w:numId="37">
    <w:abstractNumId w:val="31"/>
  </w:num>
  <w:num w:numId="38">
    <w:abstractNumId w:val="33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1"/>
    <w:rsid w:val="000021CE"/>
    <w:rsid w:val="00003A23"/>
    <w:rsid w:val="00011166"/>
    <w:rsid w:val="000134AA"/>
    <w:rsid w:val="0002602D"/>
    <w:rsid w:val="00031A0C"/>
    <w:rsid w:val="00032348"/>
    <w:rsid w:val="000514FA"/>
    <w:rsid w:val="000751CD"/>
    <w:rsid w:val="000815D5"/>
    <w:rsid w:val="0009027C"/>
    <w:rsid w:val="000A17AF"/>
    <w:rsid w:val="000A3A73"/>
    <w:rsid w:val="000C3EE7"/>
    <w:rsid w:val="000C66D2"/>
    <w:rsid w:val="000E184E"/>
    <w:rsid w:val="000E3BBC"/>
    <w:rsid w:val="001029A1"/>
    <w:rsid w:val="00106B35"/>
    <w:rsid w:val="0010723F"/>
    <w:rsid w:val="00122593"/>
    <w:rsid w:val="00122A19"/>
    <w:rsid w:val="00127750"/>
    <w:rsid w:val="00135035"/>
    <w:rsid w:val="00143B04"/>
    <w:rsid w:val="00161E27"/>
    <w:rsid w:val="001667CB"/>
    <w:rsid w:val="00181889"/>
    <w:rsid w:val="001818B0"/>
    <w:rsid w:val="0018453E"/>
    <w:rsid w:val="00192AF5"/>
    <w:rsid w:val="001A05A7"/>
    <w:rsid w:val="001A51C1"/>
    <w:rsid w:val="001A700A"/>
    <w:rsid w:val="001B6A8C"/>
    <w:rsid w:val="001C11FD"/>
    <w:rsid w:val="001D0061"/>
    <w:rsid w:val="001D4322"/>
    <w:rsid w:val="001E31F3"/>
    <w:rsid w:val="001E3BBA"/>
    <w:rsid w:val="0021267E"/>
    <w:rsid w:val="00216098"/>
    <w:rsid w:val="0022271C"/>
    <w:rsid w:val="0022272D"/>
    <w:rsid w:val="00226E6B"/>
    <w:rsid w:val="00231905"/>
    <w:rsid w:val="00237902"/>
    <w:rsid w:val="00237BC1"/>
    <w:rsid w:val="002479AC"/>
    <w:rsid w:val="00255728"/>
    <w:rsid w:val="00257678"/>
    <w:rsid w:val="002644C3"/>
    <w:rsid w:val="002669AB"/>
    <w:rsid w:val="002747DA"/>
    <w:rsid w:val="00281B9F"/>
    <w:rsid w:val="00281C58"/>
    <w:rsid w:val="002A1E16"/>
    <w:rsid w:val="002B0A76"/>
    <w:rsid w:val="002B0C4E"/>
    <w:rsid w:val="002B2FCA"/>
    <w:rsid w:val="002B3AD6"/>
    <w:rsid w:val="002C5F02"/>
    <w:rsid w:val="002D2BDA"/>
    <w:rsid w:val="002E10A3"/>
    <w:rsid w:val="002E2A07"/>
    <w:rsid w:val="002E62D3"/>
    <w:rsid w:val="002E7EF4"/>
    <w:rsid w:val="002F3660"/>
    <w:rsid w:val="002F74FD"/>
    <w:rsid w:val="00303E5A"/>
    <w:rsid w:val="0030584C"/>
    <w:rsid w:val="00307539"/>
    <w:rsid w:val="00307694"/>
    <w:rsid w:val="00313866"/>
    <w:rsid w:val="00316768"/>
    <w:rsid w:val="00331804"/>
    <w:rsid w:val="0033215A"/>
    <w:rsid w:val="003353CB"/>
    <w:rsid w:val="0035026E"/>
    <w:rsid w:val="00366006"/>
    <w:rsid w:val="00366769"/>
    <w:rsid w:val="0037036A"/>
    <w:rsid w:val="00373319"/>
    <w:rsid w:val="00376BA8"/>
    <w:rsid w:val="0038480A"/>
    <w:rsid w:val="00386327"/>
    <w:rsid w:val="00393CDE"/>
    <w:rsid w:val="003958DA"/>
    <w:rsid w:val="003A4C9F"/>
    <w:rsid w:val="003B7C23"/>
    <w:rsid w:val="003C3186"/>
    <w:rsid w:val="003D63A6"/>
    <w:rsid w:val="003E0D6D"/>
    <w:rsid w:val="003E268F"/>
    <w:rsid w:val="003E42A8"/>
    <w:rsid w:val="003F553B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4D2"/>
    <w:rsid w:val="00455E2F"/>
    <w:rsid w:val="00464841"/>
    <w:rsid w:val="0048367A"/>
    <w:rsid w:val="00486E58"/>
    <w:rsid w:val="004914D3"/>
    <w:rsid w:val="0049537E"/>
    <w:rsid w:val="004B356C"/>
    <w:rsid w:val="004C6E10"/>
    <w:rsid w:val="004C6E2F"/>
    <w:rsid w:val="004D3F45"/>
    <w:rsid w:val="004D4B96"/>
    <w:rsid w:val="004E4254"/>
    <w:rsid w:val="004E54FC"/>
    <w:rsid w:val="004E7C92"/>
    <w:rsid w:val="005119D6"/>
    <w:rsid w:val="0051443E"/>
    <w:rsid w:val="00520C25"/>
    <w:rsid w:val="00525F04"/>
    <w:rsid w:val="00525F81"/>
    <w:rsid w:val="00526488"/>
    <w:rsid w:val="00527FFC"/>
    <w:rsid w:val="00533665"/>
    <w:rsid w:val="0054087F"/>
    <w:rsid w:val="00540D67"/>
    <w:rsid w:val="00540D9E"/>
    <w:rsid w:val="00542A7D"/>
    <w:rsid w:val="005431E7"/>
    <w:rsid w:val="005441E8"/>
    <w:rsid w:val="005527CE"/>
    <w:rsid w:val="005537EC"/>
    <w:rsid w:val="005548A6"/>
    <w:rsid w:val="00556CEC"/>
    <w:rsid w:val="00567E47"/>
    <w:rsid w:val="00583046"/>
    <w:rsid w:val="005923E6"/>
    <w:rsid w:val="0059777D"/>
    <w:rsid w:val="005A3621"/>
    <w:rsid w:val="005D198D"/>
    <w:rsid w:val="005F091A"/>
    <w:rsid w:val="005F5FEB"/>
    <w:rsid w:val="005F702E"/>
    <w:rsid w:val="005F7AEA"/>
    <w:rsid w:val="0060578A"/>
    <w:rsid w:val="006079CE"/>
    <w:rsid w:val="00611C3E"/>
    <w:rsid w:val="00632762"/>
    <w:rsid w:val="00656C00"/>
    <w:rsid w:val="00661391"/>
    <w:rsid w:val="006649D0"/>
    <w:rsid w:val="00680858"/>
    <w:rsid w:val="006812A3"/>
    <w:rsid w:val="00682853"/>
    <w:rsid w:val="0068367F"/>
    <w:rsid w:val="00684EB8"/>
    <w:rsid w:val="00685629"/>
    <w:rsid w:val="00690045"/>
    <w:rsid w:val="00693333"/>
    <w:rsid w:val="00695B2A"/>
    <w:rsid w:val="006A1A20"/>
    <w:rsid w:val="006B3AA4"/>
    <w:rsid w:val="006C1C08"/>
    <w:rsid w:val="006D2A59"/>
    <w:rsid w:val="006D3C81"/>
    <w:rsid w:val="006E01B8"/>
    <w:rsid w:val="006F14D2"/>
    <w:rsid w:val="006F72D2"/>
    <w:rsid w:val="007125B2"/>
    <w:rsid w:val="00714338"/>
    <w:rsid w:val="00717608"/>
    <w:rsid w:val="00740CB7"/>
    <w:rsid w:val="00754568"/>
    <w:rsid w:val="00756409"/>
    <w:rsid w:val="007579C2"/>
    <w:rsid w:val="0076071F"/>
    <w:rsid w:val="007653D6"/>
    <w:rsid w:val="00765993"/>
    <w:rsid w:val="007669C4"/>
    <w:rsid w:val="007766BF"/>
    <w:rsid w:val="00776C75"/>
    <w:rsid w:val="0077775E"/>
    <w:rsid w:val="00777A46"/>
    <w:rsid w:val="00786C78"/>
    <w:rsid w:val="00790EA0"/>
    <w:rsid w:val="0079696B"/>
    <w:rsid w:val="007A0DE2"/>
    <w:rsid w:val="007A2EC6"/>
    <w:rsid w:val="007A543D"/>
    <w:rsid w:val="007C0A44"/>
    <w:rsid w:val="007D4DFA"/>
    <w:rsid w:val="008010E1"/>
    <w:rsid w:val="00805A0F"/>
    <w:rsid w:val="00806FD7"/>
    <w:rsid w:val="00815EE8"/>
    <w:rsid w:val="00820162"/>
    <w:rsid w:val="00822CB8"/>
    <w:rsid w:val="00826198"/>
    <w:rsid w:val="00827D17"/>
    <w:rsid w:val="008308DF"/>
    <w:rsid w:val="008339C3"/>
    <w:rsid w:val="00835839"/>
    <w:rsid w:val="008366A0"/>
    <w:rsid w:val="00842B82"/>
    <w:rsid w:val="00851721"/>
    <w:rsid w:val="0086764B"/>
    <w:rsid w:val="00870E20"/>
    <w:rsid w:val="00875EF3"/>
    <w:rsid w:val="00885334"/>
    <w:rsid w:val="00896B60"/>
    <w:rsid w:val="00897576"/>
    <w:rsid w:val="008A5724"/>
    <w:rsid w:val="008B143D"/>
    <w:rsid w:val="008B66C0"/>
    <w:rsid w:val="008C46D2"/>
    <w:rsid w:val="008D0003"/>
    <w:rsid w:val="008D18D8"/>
    <w:rsid w:val="008D5940"/>
    <w:rsid w:val="008F113B"/>
    <w:rsid w:val="008F15E5"/>
    <w:rsid w:val="008F3D17"/>
    <w:rsid w:val="0090276C"/>
    <w:rsid w:val="0090565A"/>
    <w:rsid w:val="009060B6"/>
    <w:rsid w:val="009169CD"/>
    <w:rsid w:val="0092033D"/>
    <w:rsid w:val="00930AEF"/>
    <w:rsid w:val="00934900"/>
    <w:rsid w:val="00941507"/>
    <w:rsid w:val="009475D6"/>
    <w:rsid w:val="00957E3D"/>
    <w:rsid w:val="009671FC"/>
    <w:rsid w:val="009675B8"/>
    <w:rsid w:val="00974C13"/>
    <w:rsid w:val="0099475A"/>
    <w:rsid w:val="00996B85"/>
    <w:rsid w:val="009A1811"/>
    <w:rsid w:val="009A507C"/>
    <w:rsid w:val="009A6152"/>
    <w:rsid w:val="009A69FD"/>
    <w:rsid w:val="009B4C3B"/>
    <w:rsid w:val="009B711E"/>
    <w:rsid w:val="009C27D9"/>
    <w:rsid w:val="009D2B1C"/>
    <w:rsid w:val="009E51B3"/>
    <w:rsid w:val="009F2E63"/>
    <w:rsid w:val="009F3EA7"/>
    <w:rsid w:val="009F58C4"/>
    <w:rsid w:val="00A02524"/>
    <w:rsid w:val="00A3139A"/>
    <w:rsid w:val="00A331C7"/>
    <w:rsid w:val="00A462A0"/>
    <w:rsid w:val="00A472EA"/>
    <w:rsid w:val="00A51334"/>
    <w:rsid w:val="00A537A0"/>
    <w:rsid w:val="00A538EC"/>
    <w:rsid w:val="00A70ACF"/>
    <w:rsid w:val="00A70CFE"/>
    <w:rsid w:val="00A72484"/>
    <w:rsid w:val="00A813BB"/>
    <w:rsid w:val="00A815B4"/>
    <w:rsid w:val="00A87987"/>
    <w:rsid w:val="00AB2A0C"/>
    <w:rsid w:val="00AB51EA"/>
    <w:rsid w:val="00AC1417"/>
    <w:rsid w:val="00AC2BA6"/>
    <w:rsid w:val="00AE207E"/>
    <w:rsid w:val="00AF33C7"/>
    <w:rsid w:val="00AF5ED0"/>
    <w:rsid w:val="00B01CEC"/>
    <w:rsid w:val="00B072A6"/>
    <w:rsid w:val="00B0747E"/>
    <w:rsid w:val="00B15055"/>
    <w:rsid w:val="00B259A5"/>
    <w:rsid w:val="00B347FD"/>
    <w:rsid w:val="00B402B7"/>
    <w:rsid w:val="00B43ED4"/>
    <w:rsid w:val="00B46A7C"/>
    <w:rsid w:val="00B50E76"/>
    <w:rsid w:val="00B52570"/>
    <w:rsid w:val="00B5446F"/>
    <w:rsid w:val="00B55B1C"/>
    <w:rsid w:val="00B570A4"/>
    <w:rsid w:val="00B63278"/>
    <w:rsid w:val="00B657B5"/>
    <w:rsid w:val="00B74B0D"/>
    <w:rsid w:val="00B75209"/>
    <w:rsid w:val="00B756D4"/>
    <w:rsid w:val="00B82075"/>
    <w:rsid w:val="00BA13A0"/>
    <w:rsid w:val="00BA5C2D"/>
    <w:rsid w:val="00BB314C"/>
    <w:rsid w:val="00BB6A16"/>
    <w:rsid w:val="00BD297E"/>
    <w:rsid w:val="00BE3FBA"/>
    <w:rsid w:val="00BE4366"/>
    <w:rsid w:val="00BE59E0"/>
    <w:rsid w:val="00BF09CF"/>
    <w:rsid w:val="00C13BA8"/>
    <w:rsid w:val="00C34F0E"/>
    <w:rsid w:val="00C40AB3"/>
    <w:rsid w:val="00C43693"/>
    <w:rsid w:val="00C45A1D"/>
    <w:rsid w:val="00C52252"/>
    <w:rsid w:val="00C562B0"/>
    <w:rsid w:val="00C620A1"/>
    <w:rsid w:val="00C64561"/>
    <w:rsid w:val="00C72001"/>
    <w:rsid w:val="00C755DE"/>
    <w:rsid w:val="00C75968"/>
    <w:rsid w:val="00CB62F1"/>
    <w:rsid w:val="00CC0D7C"/>
    <w:rsid w:val="00CD47AC"/>
    <w:rsid w:val="00CD4AC7"/>
    <w:rsid w:val="00CE3D3F"/>
    <w:rsid w:val="00CE4C29"/>
    <w:rsid w:val="00CF7815"/>
    <w:rsid w:val="00D00432"/>
    <w:rsid w:val="00D10FD3"/>
    <w:rsid w:val="00D11B4B"/>
    <w:rsid w:val="00D127CD"/>
    <w:rsid w:val="00D12DE5"/>
    <w:rsid w:val="00D12FF7"/>
    <w:rsid w:val="00D13624"/>
    <w:rsid w:val="00D145FC"/>
    <w:rsid w:val="00D22021"/>
    <w:rsid w:val="00D26955"/>
    <w:rsid w:val="00D4010E"/>
    <w:rsid w:val="00D44A8F"/>
    <w:rsid w:val="00D542C9"/>
    <w:rsid w:val="00D55EEB"/>
    <w:rsid w:val="00D624B8"/>
    <w:rsid w:val="00D63F14"/>
    <w:rsid w:val="00D65262"/>
    <w:rsid w:val="00D65DF0"/>
    <w:rsid w:val="00D70138"/>
    <w:rsid w:val="00D7180B"/>
    <w:rsid w:val="00D80AA3"/>
    <w:rsid w:val="00D92B14"/>
    <w:rsid w:val="00D92CE1"/>
    <w:rsid w:val="00D95B42"/>
    <w:rsid w:val="00DA0CED"/>
    <w:rsid w:val="00DA2215"/>
    <w:rsid w:val="00DA39D6"/>
    <w:rsid w:val="00DA3E4A"/>
    <w:rsid w:val="00DA735A"/>
    <w:rsid w:val="00DB43BA"/>
    <w:rsid w:val="00DE163D"/>
    <w:rsid w:val="00DE7B9D"/>
    <w:rsid w:val="00DF7461"/>
    <w:rsid w:val="00E02D61"/>
    <w:rsid w:val="00E05748"/>
    <w:rsid w:val="00E10644"/>
    <w:rsid w:val="00E1169B"/>
    <w:rsid w:val="00E1757F"/>
    <w:rsid w:val="00E25709"/>
    <w:rsid w:val="00E2671B"/>
    <w:rsid w:val="00E31CF5"/>
    <w:rsid w:val="00E37AB0"/>
    <w:rsid w:val="00E4167B"/>
    <w:rsid w:val="00E4538D"/>
    <w:rsid w:val="00E565C1"/>
    <w:rsid w:val="00E57785"/>
    <w:rsid w:val="00E612D1"/>
    <w:rsid w:val="00E64469"/>
    <w:rsid w:val="00E64F38"/>
    <w:rsid w:val="00E666EF"/>
    <w:rsid w:val="00E67EBA"/>
    <w:rsid w:val="00E7195B"/>
    <w:rsid w:val="00E7569D"/>
    <w:rsid w:val="00E77CE3"/>
    <w:rsid w:val="00E81387"/>
    <w:rsid w:val="00E8342C"/>
    <w:rsid w:val="00E87249"/>
    <w:rsid w:val="00EA06C1"/>
    <w:rsid w:val="00EA10E9"/>
    <w:rsid w:val="00EA4BCC"/>
    <w:rsid w:val="00EB21C9"/>
    <w:rsid w:val="00EC4C71"/>
    <w:rsid w:val="00ED1F34"/>
    <w:rsid w:val="00ED4F7D"/>
    <w:rsid w:val="00ED5B31"/>
    <w:rsid w:val="00EF0A77"/>
    <w:rsid w:val="00F013F4"/>
    <w:rsid w:val="00F075E0"/>
    <w:rsid w:val="00F07E4C"/>
    <w:rsid w:val="00F16137"/>
    <w:rsid w:val="00F22F78"/>
    <w:rsid w:val="00F24E94"/>
    <w:rsid w:val="00F2501D"/>
    <w:rsid w:val="00F279BA"/>
    <w:rsid w:val="00F300E3"/>
    <w:rsid w:val="00F31064"/>
    <w:rsid w:val="00F328B4"/>
    <w:rsid w:val="00F35BBE"/>
    <w:rsid w:val="00F54C19"/>
    <w:rsid w:val="00F634FB"/>
    <w:rsid w:val="00F63A47"/>
    <w:rsid w:val="00F72EBA"/>
    <w:rsid w:val="00F81CA4"/>
    <w:rsid w:val="00F87F95"/>
    <w:rsid w:val="00F9260F"/>
    <w:rsid w:val="00FA0B9A"/>
    <w:rsid w:val="00FA6037"/>
    <w:rsid w:val="00FB0340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71ED9EB"/>
  <w15:docId w15:val="{EF3D5B21-5F63-4AC0-BCDD-6C7C35A1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0AEF"/>
    <w:rPr>
      <w:color w:val="0000FF" w:themeColor="hyperlink"/>
      <w:u w:val="single"/>
    </w:rPr>
  </w:style>
  <w:style w:type="character" w:customStyle="1" w:styleId="cf01">
    <w:name w:val="cf01"/>
    <w:basedOn w:val="Standardnpsmoodstavce"/>
    <w:rsid w:val="00C45A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0</TotalTime>
  <Pages>3</Pages>
  <Words>396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Lenka Šoltysová</cp:lastModifiedBy>
  <cp:revision>2</cp:revision>
  <cp:lastPrinted>2021-12-10T18:16:00Z</cp:lastPrinted>
  <dcterms:created xsi:type="dcterms:W3CDTF">2025-02-21T14:39:00Z</dcterms:created>
  <dcterms:modified xsi:type="dcterms:W3CDTF">2025-02-21T14:39:00Z</dcterms:modified>
</cp:coreProperties>
</file>