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2F1630">
        <w:trPr>
          <w:cantSplit/>
        </w:trPr>
        <w:tc>
          <w:tcPr>
            <w:tcW w:w="6570" w:type="dxa"/>
            <w:gridSpan w:val="9"/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OBJ/170/25/025</w:t>
            </w: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F163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F1630" w:rsidRDefault="00FF22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Waters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m.b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H.,organizační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 xml:space="preserve">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F1630" w:rsidRDefault="00FF22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F1630" w:rsidRDefault="00FF228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7F76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F163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WAT084038 CARBOHYDRATE ANALYSIS COLUMN - 2 x</w:t>
            </w:r>
            <w:r>
              <w:rPr>
                <w:rFonts w:ascii="Arial" w:hAnsi="Arial"/>
                <w:sz w:val="18"/>
              </w:rPr>
              <w:br/>
              <w:t>WAT046865 UBONDAPAK NH2 GUARD COL 2/</w:t>
            </w:r>
            <w:proofErr w:type="gramStart"/>
            <w:r>
              <w:rPr>
                <w:rFonts w:ascii="Arial" w:hAnsi="Arial"/>
                <w:sz w:val="18"/>
              </w:rPr>
              <w:t>PK - 1x</w:t>
            </w:r>
            <w:proofErr w:type="gramEnd"/>
            <w:r>
              <w:rPr>
                <w:rFonts w:ascii="Arial" w:hAnsi="Arial"/>
                <w:sz w:val="18"/>
              </w:rPr>
              <w:br/>
              <w:t xml:space="preserve">186004661 </w:t>
            </w:r>
            <w:proofErr w:type="spellStart"/>
            <w:r>
              <w:rPr>
                <w:rFonts w:ascii="Arial" w:hAnsi="Arial"/>
                <w:sz w:val="18"/>
              </w:rPr>
              <w:t>Acquity</w:t>
            </w:r>
            <w:proofErr w:type="spellEnd"/>
            <w:r>
              <w:rPr>
                <w:rFonts w:ascii="Arial" w:hAnsi="Arial"/>
                <w:sz w:val="18"/>
              </w:rPr>
              <w:t xml:space="preserve"> UPLC BEH C18 1.7 </w:t>
            </w:r>
            <w:proofErr w:type="spellStart"/>
            <w:r>
              <w:rPr>
                <w:rFonts w:ascii="Arial" w:hAnsi="Arial"/>
                <w:sz w:val="18"/>
              </w:rPr>
              <w:t>uM</w:t>
            </w:r>
            <w:proofErr w:type="spellEnd"/>
            <w:r>
              <w:rPr>
                <w:rFonts w:ascii="Arial" w:hAnsi="Arial"/>
                <w:sz w:val="18"/>
              </w:rPr>
              <w:t>, 3.0x100 mm COL - 1x</w:t>
            </w:r>
            <w:r>
              <w:rPr>
                <w:rFonts w:ascii="Arial" w:hAnsi="Arial"/>
                <w:sz w:val="18"/>
              </w:rPr>
              <w:br/>
              <w:t xml:space="preserve">186003975 </w:t>
            </w:r>
            <w:proofErr w:type="spellStart"/>
            <w:r>
              <w:rPr>
                <w:rFonts w:ascii="Arial" w:hAnsi="Arial"/>
                <w:sz w:val="18"/>
              </w:rPr>
              <w:t>Acquity</w:t>
            </w:r>
            <w:proofErr w:type="spellEnd"/>
            <w:r>
              <w:rPr>
                <w:rFonts w:ascii="Arial" w:hAnsi="Arial"/>
                <w:sz w:val="18"/>
              </w:rPr>
              <w:t xml:space="preserve"> UPLC BEH C18 1.7 </w:t>
            </w:r>
            <w:proofErr w:type="spellStart"/>
            <w:r>
              <w:rPr>
                <w:rFonts w:ascii="Arial" w:hAnsi="Arial"/>
                <w:sz w:val="18"/>
              </w:rPr>
              <w:t>uM</w:t>
            </w:r>
            <w:proofErr w:type="spellEnd"/>
            <w:r>
              <w:rPr>
                <w:rFonts w:ascii="Arial" w:hAnsi="Arial"/>
                <w:sz w:val="18"/>
              </w:rPr>
              <w:t xml:space="preserve">, VANGUARD </w:t>
            </w:r>
            <w:proofErr w:type="spellStart"/>
            <w:r>
              <w:rPr>
                <w:rFonts w:ascii="Arial" w:hAnsi="Arial"/>
                <w:sz w:val="18"/>
              </w:rPr>
              <w:t>Pre</w:t>
            </w:r>
            <w:proofErr w:type="spellEnd"/>
            <w:r>
              <w:rPr>
                <w:rFonts w:ascii="Arial" w:hAnsi="Arial"/>
                <w:sz w:val="18"/>
              </w:rPr>
              <w:t>-COL - 1x</w:t>
            </w:r>
            <w:r>
              <w:rPr>
                <w:rFonts w:ascii="Arial" w:hAnsi="Arial"/>
                <w:sz w:val="18"/>
              </w:rPr>
              <w:br/>
              <w:t>vč. dopravy, nabídka č. 23965337</w:t>
            </w:r>
          </w:p>
        </w:tc>
      </w:tr>
      <w:tr w:rsidR="002F163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7F76AD">
              <w:rPr>
                <w:rFonts w:ascii="Arial" w:hAnsi="Arial"/>
                <w:sz w:val="21"/>
              </w:rPr>
              <w:t>xxxxxxxx</w:t>
            </w:r>
            <w:proofErr w:type="spellEnd"/>
          </w:p>
        </w:tc>
      </w:tr>
      <w:tr w:rsidR="002F1630">
        <w:trPr>
          <w:cantSplit/>
        </w:trPr>
        <w:tc>
          <w:tcPr>
            <w:tcW w:w="7540" w:type="dxa"/>
            <w:gridSpan w:val="10"/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F1630" w:rsidRDefault="00FF228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115 268,20</w:t>
            </w:r>
          </w:p>
        </w:tc>
        <w:tc>
          <w:tcPr>
            <w:tcW w:w="1078" w:type="dxa"/>
            <w:gridSpan w:val="3"/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F1630">
        <w:trPr>
          <w:cantSplit/>
        </w:trPr>
        <w:tc>
          <w:tcPr>
            <w:tcW w:w="7540" w:type="dxa"/>
            <w:gridSpan w:val="10"/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F1630" w:rsidRDefault="00FF228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139 474,52</w:t>
            </w:r>
          </w:p>
        </w:tc>
        <w:tc>
          <w:tcPr>
            <w:tcW w:w="1078" w:type="dxa"/>
            <w:gridSpan w:val="3"/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FF228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2369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7F76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F76AD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7F76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7F76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FF22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1630" w:rsidRDefault="007F76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1630">
        <w:trPr>
          <w:cantSplit/>
        </w:trPr>
        <w:tc>
          <w:tcPr>
            <w:tcW w:w="10772" w:type="dxa"/>
            <w:gridSpan w:val="14"/>
          </w:tcPr>
          <w:p w:rsidR="002F1630" w:rsidRDefault="002F16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F228A" w:rsidRDefault="00FF228A"/>
    <w:sectPr w:rsidR="00FF228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30"/>
    <w:rsid w:val="001052FF"/>
    <w:rsid w:val="002F1630"/>
    <w:rsid w:val="007F76AD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3F36"/>
  <w15:docId w15:val="{3C633572-C602-430E-9304-6EEEE4FD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Company>SZPI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2025-02-20T12:12:00Z</dcterms:created>
  <dcterms:modified xsi:type="dcterms:W3CDTF">2025-02-20T12:14:00Z</dcterms:modified>
</cp:coreProperties>
</file>