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4D5051D" w:rsidR="00475A01" w:rsidRPr="00F57A89" w:rsidRDefault="005724F6">
      <w:r>
        <w:t xml:space="preserve">Dne </w:t>
      </w:r>
      <w:r w:rsidR="00611015">
        <w:t>20</w:t>
      </w:r>
      <w:r w:rsidR="005B57EE">
        <w:t>.</w:t>
      </w:r>
      <w:r w:rsidR="00B87955">
        <w:t>2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611015" w:rsidRPr="00611015">
        <w:rPr>
          <w:b/>
        </w:rPr>
        <w:t xml:space="preserve">RIGOL Technologies EU </w:t>
      </w:r>
      <w:proofErr w:type="spellStart"/>
      <w:r w:rsidR="00611015" w:rsidRPr="00611015">
        <w:rPr>
          <w:b/>
        </w:rPr>
        <w:t>GmbH</w:t>
      </w:r>
      <w:proofErr w:type="spellEnd"/>
      <w:r w:rsidR="00611015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</w:t>
      </w:r>
      <w:r w:rsidR="00B87955">
        <w:t>3</w:t>
      </w:r>
      <w:r w:rsidR="00262EF3">
        <w:t>00</w:t>
      </w:r>
      <w:r w:rsidR="009547FF">
        <w:t>1</w:t>
      </w:r>
      <w:r w:rsidR="00611015">
        <w:t>6</w:t>
      </w:r>
      <w:bookmarkStart w:id="0" w:name="_GoBack"/>
      <w:bookmarkEnd w:id="0"/>
      <w:r w:rsidR="007839FF">
        <w:t>/</w:t>
      </w:r>
      <w:r w:rsidR="00480CC0">
        <w:t>2</w:t>
      </w:r>
      <w:r w:rsidR="009D3EF6">
        <w:t>1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2163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11015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D3EF6"/>
    <w:rsid w:val="009F545A"/>
    <w:rsid w:val="00A16EE3"/>
    <w:rsid w:val="00A21549"/>
    <w:rsid w:val="00AB30E9"/>
    <w:rsid w:val="00AD43B1"/>
    <w:rsid w:val="00B87955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2025-02-21T08:31:00Z</dcterms:created>
  <dcterms:modified xsi:type="dcterms:W3CDTF">2025-02-21T08:31:00Z</dcterms:modified>
</cp:coreProperties>
</file>