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3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380"/>
        <w:gridCol w:w="240"/>
        <w:gridCol w:w="3496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74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300"/>
        <w:gridCol w:w="2860"/>
        <w:gridCol w:w="220"/>
        <w:gridCol w:w="220"/>
        <w:gridCol w:w="760"/>
        <w:gridCol w:w="300"/>
        <w:gridCol w:w="1200"/>
        <w:gridCol w:w="680"/>
        <w:gridCol w:w="380"/>
        <w:gridCol w:w="1420"/>
      </w:tblGrid>
      <w:tr w:rsidR="008826B6" w:rsidRPr="008826B6" w:rsidTr="008826B6">
        <w:trPr>
          <w:trHeight w:val="139"/>
        </w:trPr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8826B6" w:rsidRPr="008826B6" w:rsidTr="008826B6">
        <w:trPr>
          <w:trHeight w:val="49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STAVBY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826B6" w:rsidRPr="008826B6" w:rsidTr="008826B6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Kód: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012024_VZ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826B6" w:rsidRPr="008826B6" w:rsidTr="008826B6">
        <w:trPr>
          <w:trHeight w:val="7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lang w:eastAsia="cs-CZ"/>
              </w:rPr>
              <w:t>Stavba: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lang w:eastAsia="cs-CZ"/>
              </w:rPr>
              <w:t>Pavilon X MMN, a.s. Jilemnice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826B6" w:rsidRPr="008826B6" w:rsidTr="008826B6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826B6" w:rsidRPr="008826B6" w:rsidTr="008826B6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Metyšova</w:t>
            </w:r>
            <w:proofErr w:type="spellEnd"/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465, Jilemnice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05.11.2024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826B6" w:rsidRPr="008826B6" w:rsidTr="008826B6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826B6" w:rsidRPr="008826B6" w:rsidTr="008826B6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826B6" w:rsidRPr="008826B6" w:rsidTr="008826B6">
        <w:trPr>
          <w:trHeight w:val="36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1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MMN a.s. Jilemnice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826B6" w:rsidRPr="008826B6" w:rsidTr="008826B6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826B6" w:rsidRPr="008826B6" w:rsidTr="008826B6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826B6" w:rsidRPr="008826B6" w:rsidTr="008826B6">
        <w:trPr>
          <w:trHeight w:val="25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Společnost "Pavilon X, MBQ - SYNER"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826B6" w:rsidRPr="008826B6" w:rsidTr="008826B6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826B6" w:rsidRPr="008826B6" w:rsidTr="008826B6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826B6" w:rsidRPr="008826B6" w:rsidTr="008826B6">
        <w:trPr>
          <w:trHeight w:val="36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9751B9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XXXXXXXXXXX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826B6" w:rsidRPr="008826B6" w:rsidTr="008826B6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826B6" w:rsidRPr="008826B6" w:rsidTr="008826B6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9751B9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826B6" w:rsidRPr="008826B6" w:rsidTr="008826B6">
        <w:trPr>
          <w:trHeight w:val="36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1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9751B9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XXXXXXXXXXX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826B6" w:rsidRPr="008826B6" w:rsidTr="008826B6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826B6" w:rsidRPr="008826B6" w:rsidTr="008826B6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826B6" w:rsidRPr="008826B6" w:rsidTr="008826B6">
        <w:trPr>
          <w:trHeight w:val="94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07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 podminky.urs.cz.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826B6" w:rsidRPr="008826B6" w:rsidTr="008826B6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826B6" w:rsidRPr="008826B6" w:rsidTr="008826B6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826B6" w:rsidRPr="008826B6" w:rsidTr="008826B6">
        <w:trPr>
          <w:trHeight w:val="51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6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318 485 064,00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826B6" w:rsidRPr="008826B6" w:rsidTr="008826B6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826B6" w:rsidRPr="008826B6" w:rsidTr="008826B6">
        <w:trPr>
          <w:trHeight w:val="25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826B6" w:rsidRPr="008826B6" w:rsidTr="008826B6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318 485 064,00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66 881 863,44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8826B6" w:rsidRPr="008826B6" w:rsidTr="008826B6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12,00%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8826B6" w:rsidRPr="008826B6" w:rsidTr="008826B6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826B6" w:rsidRPr="008826B6" w:rsidTr="008826B6">
        <w:trPr>
          <w:trHeight w:val="51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385 366 927,44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8826B6" w:rsidRPr="008826B6" w:rsidTr="008826B6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</w:tbl>
    <w:p w:rsidR="008826B6" w:rsidRDefault="008826B6"/>
    <w:p w:rsidR="008826B6" w:rsidRDefault="008826B6"/>
    <w:p w:rsidR="008826B6" w:rsidRDefault="008826B6"/>
    <w:p w:rsidR="008826B6" w:rsidRDefault="008826B6"/>
    <w:p w:rsidR="008826B6" w:rsidRDefault="008826B6"/>
    <w:p w:rsidR="008826B6" w:rsidRDefault="008826B6"/>
    <w:p w:rsidR="008826B6" w:rsidRDefault="008826B6"/>
    <w:p w:rsidR="008826B6" w:rsidRDefault="008826B6"/>
    <w:tbl>
      <w:tblPr>
        <w:tblW w:w="5000" w:type="pct"/>
        <w:tblInd w:w="-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"/>
        <w:gridCol w:w="257"/>
        <w:gridCol w:w="523"/>
        <w:gridCol w:w="32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4"/>
        <w:gridCol w:w="300"/>
        <w:gridCol w:w="372"/>
        <w:gridCol w:w="3565"/>
        <w:gridCol w:w="275"/>
        <w:gridCol w:w="275"/>
        <w:gridCol w:w="946"/>
        <w:gridCol w:w="372"/>
        <w:gridCol w:w="1495"/>
        <w:gridCol w:w="853"/>
        <w:gridCol w:w="473"/>
        <w:gridCol w:w="1736"/>
      </w:tblGrid>
      <w:tr w:rsidR="008826B6" w:rsidRPr="008826B6" w:rsidTr="008826B6">
        <w:trPr>
          <w:trHeight w:val="22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826B6" w:rsidRPr="008826B6" w:rsidTr="008826B6">
        <w:trPr>
          <w:trHeight w:val="139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8826B6" w:rsidRPr="008826B6" w:rsidTr="008826B6">
        <w:trPr>
          <w:trHeight w:val="499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0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OBJEKTŮ STAVBY A SOUPISŮ PRACÍ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826B6" w:rsidRPr="008826B6" w:rsidTr="008826B6">
        <w:trPr>
          <w:trHeight w:val="139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826B6" w:rsidRPr="008826B6" w:rsidTr="008826B6">
        <w:trPr>
          <w:trHeight w:val="24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Kód: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012024_VZ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826B6" w:rsidRPr="008826B6" w:rsidTr="008826B6">
        <w:trPr>
          <w:trHeight w:val="739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3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lang w:eastAsia="cs-CZ"/>
              </w:rPr>
              <w:t>Stavba: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493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lang w:eastAsia="cs-CZ"/>
              </w:rPr>
              <w:t>Pavilon X MMN, a.s. Jilemnice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</w:tr>
      <w:tr w:rsidR="008826B6" w:rsidRPr="008826B6" w:rsidTr="008826B6">
        <w:trPr>
          <w:trHeight w:val="139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826B6" w:rsidRPr="008826B6" w:rsidTr="008826B6">
        <w:trPr>
          <w:trHeight w:val="24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826B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Metyšova</w:t>
            </w:r>
            <w:proofErr w:type="spellEnd"/>
            <w:r w:rsidRPr="008826B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465, Jilemnice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05.11.2024</w:t>
            </w:r>
            <w:proofErr w:type="gramEnd"/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826B6" w:rsidRPr="008826B6" w:rsidTr="008826B6">
        <w:trPr>
          <w:trHeight w:val="139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826B6" w:rsidRPr="008826B6" w:rsidTr="008826B6">
        <w:trPr>
          <w:trHeight w:val="304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MMN a.s. Jilemnice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9751B9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XXXXXXXXXXX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826B6" w:rsidRPr="008826B6" w:rsidTr="008826B6">
        <w:trPr>
          <w:trHeight w:val="304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Společnost "Pavilon X, MBQ - SYNER"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9751B9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XXXXXXXXXXX</w:t>
            </w:r>
            <w:bookmarkStart w:id="0" w:name="_GoBack"/>
            <w:bookmarkEnd w:id="0"/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826B6" w:rsidRPr="008826B6" w:rsidTr="008826B6">
        <w:trPr>
          <w:trHeight w:val="218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826B6" w:rsidRPr="008826B6" w:rsidTr="008826B6">
        <w:trPr>
          <w:trHeight w:val="58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5" w:type="pct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1445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bez DPH [CZK]</w:t>
            </w:r>
          </w:p>
        </w:tc>
        <w:tc>
          <w:tcPr>
            <w:tcW w:w="66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s DPH [CZK]</w:t>
            </w:r>
          </w:p>
        </w:tc>
        <w:tc>
          <w:tcPr>
            <w:tcW w:w="4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</w:tr>
      <w:tr w:rsidR="008826B6" w:rsidRPr="008826B6" w:rsidTr="008826B6">
        <w:trPr>
          <w:trHeight w:val="218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826B6" w:rsidRPr="008826B6" w:rsidTr="008826B6">
        <w:trPr>
          <w:trHeight w:val="649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4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stavby celkem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44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318 485 064,00</w:t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385 366 927,44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826B6" w:rsidRPr="008826B6" w:rsidTr="008826B6">
        <w:trPr>
          <w:trHeight w:val="33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</w:p>
        </w:tc>
        <w:tc>
          <w:tcPr>
            <w:tcW w:w="3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SO1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lang w:eastAsia="cs-CZ"/>
              </w:rPr>
            </w:pPr>
          </w:p>
        </w:tc>
        <w:tc>
          <w:tcPr>
            <w:tcW w:w="1634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Budova pavilonu X</w:t>
            </w:r>
          </w:p>
        </w:tc>
        <w:tc>
          <w:tcPr>
            <w:tcW w:w="144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lang w:eastAsia="cs-CZ"/>
              </w:rPr>
              <w:t>318 485 064,00</w:t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lang w:eastAsia="cs-CZ"/>
              </w:rPr>
              <w:t>385 366 927,44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lang w:eastAsia="cs-CZ"/>
              </w:rPr>
              <w:t>STA</w:t>
            </w:r>
          </w:p>
        </w:tc>
      </w:tr>
      <w:tr w:rsidR="008826B6" w:rsidRPr="008826B6" w:rsidTr="008826B6">
        <w:trPr>
          <w:trHeight w:val="33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Wingdings 2" w:eastAsia="Times New Roman" w:hAnsi="Wingdings 2" w:cs="Arial CE"/>
                <w:color w:val="0000FF"/>
                <w:sz w:val="36"/>
                <w:szCs w:val="3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01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563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Stavební část</w:t>
            </w:r>
          </w:p>
        </w:tc>
        <w:tc>
          <w:tcPr>
            <w:tcW w:w="144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109 338 963,73</w:t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132 300 146,11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Soupis</w:t>
            </w:r>
          </w:p>
        </w:tc>
      </w:tr>
      <w:tr w:rsidR="008826B6" w:rsidRPr="008826B6" w:rsidTr="008826B6">
        <w:trPr>
          <w:trHeight w:val="33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Wingdings 2" w:eastAsia="Times New Roman" w:hAnsi="Wingdings 2" w:cs="Arial CE"/>
                <w:color w:val="0000FF"/>
                <w:sz w:val="36"/>
                <w:szCs w:val="3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01a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563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Stavební část - přeložky, přípojky</w:t>
            </w:r>
          </w:p>
        </w:tc>
        <w:tc>
          <w:tcPr>
            <w:tcW w:w="144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1 628 692,44</w:t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1 970 717,85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Soupis</w:t>
            </w:r>
          </w:p>
        </w:tc>
      </w:tr>
      <w:tr w:rsidR="008826B6" w:rsidRPr="008826B6" w:rsidTr="008826B6">
        <w:trPr>
          <w:trHeight w:val="33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Wingdings 2" w:eastAsia="Times New Roman" w:hAnsi="Wingdings 2" w:cs="Arial CE"/>
                <w:color w:val="0000FF"/>
                <w:sz w:val="36"/>
                <w:szCs w:val="3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02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563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Zdravotně technické instalace</w:t>
            </w:r>
          </w:p>
        </w:tc>
        <w:tc>
          <w:tcPr>
            <w:tcW w:w="144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11 204 553,04</w:t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13 557 509,18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Soupis</w:t>
            </w:r>
          </w:p>
        </w:tc>
      </w:tr>
      <w:tr w:rsidR="008826B6" w:rsidRPr="008826B6" w:rsidTr="008826B6">
        <w:trPr>
          <w:trHeight w:val="33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03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563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Medicinální plyny</w:t>
            </w:r>
          </w:p>
        </w:tc>
        <w:tc>
          <w:tcPr>
            <w:tcW w:w="144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12 544 544,74</w:t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15 178 899,14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Soupis</w:t>
            </w:r>
          </w:p>
        </w:tc>
      </w:tr>
      <w:tr w:rsidR="008826B6" w:rsidRPr="008826B6" w:rsidTr="008826B6">
        <w:trPr>
          <w:trHeight w:val="33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Wingdings 2" w:eastAsia="Times New Roman" w:hAnsi="Wingdings 2" w:cs="Arial CE"/>
                <w:color w:val="0000FF"/>
                <w:sz w:val="36"/>
                <w:szCs w:val="3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03a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49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Medicinální plyny - rozvody</w:t>
            </w:r>
          </w:p>
        </w:tc>
        <w:tc>
          <w:tcPr>
            <w:tcW w:w="144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8 569 518,57</w:t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10 369 117,47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Soupis</w:t>
            </w:r>
          </w:p>
        </w:tc>
      </w:tr>
      <w:tr w:rsidR="008826B6" w:rsidRPr="008826B6" w:rsidTr="008826B6">
        <w:trPr>
          <w:trHeight w:val="33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Wingdings 2" w:eastAsia="Times New Roman" w:hAnsi="Wingdings 2" w:cs="Arial CE"/>
                <w:color w:val="0000FF"/>
                <w:sz w:val="36"/>
                <w:szCs w:val="3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03b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49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Medicinální plyny - areálové rozvody</w:t>
            </w:r>
          </w:p>
        </w:tc>
        <w:tc>
          <w:tcPr>
            <w:tcW w:w="144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1 638 410,19</w:t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1 982 476,33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Soupis</w:t>
            </w:r>
          </w:p>
        </w:tc>
      </w:tr>
      <w:tr w:rsidR="008826B6" w:rsidRPr="008826B6" w:rsidTr="008826B6">
        <w:trPr>
          <w:trHeight w:val="33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Wingdings 2" w:eastAsia="Times New Roman" w:hAnsi="Wingdings 2" w:cs="Arial CE"/>
                <w:color w:val="0000FF"/>
                <w:sz w:val="36"/>
                <w:szCs w:val="3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03c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49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Medicinální plyny - vakuová stanice</w:t>
            </w:r>
          </w:p>
        </w:tc>
        <w:tc>
          <w:tcPr>
            <w:tcW w:w="144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1 619 777,17</w:t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1 959 930,38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Soupis</w:t>
            </w:r>
          </w:p>
        </w:tc>
      </w:tr>
      <w:tr w:rsidR="008826B6" w:rsidRPr="008826B6" w:rsidTr="008826B6">
        <w:trPr>
          <w:trHeight w:val="33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Wingdings 2" w:eastAsia="Times New Roman" w:hAnsi="Wingdings 2" w:cs="Arial CE"/>
                <w:color w:val="0000FF"/>
                <w:sz w:val="36"/>
                <w:szCs w:val="3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03d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49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Medicinální plyny - stanice CO2</w:t>
            </w:r>
          </w:p>
        </w:tc>
        <w:tc>
          <w:tcPr>
            <w:tcW w:w="144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542 699,77</w:t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656 666,72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Soupis</w:t>
            </w:r>
          </w:p>
        </w:tc>
      </w:tr>
      <w:tr w:rsidR="008826B6" w:rsidRPr="008826B6" w:rsidTr="008826B6">
        <w:trPr>
          <w:trHeight w:val="33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Wingdings 2" w:eastAsia="Times New Roman" w:hAnsi="Wingdings 2" w:cs="Arial CE"/>
                <w:color w:val="0000FF"/>
                <w:sz w:val="36"/>
                <w:szCs w:val="3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03e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49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Medicinální plyny - redukce AIR</w:t>
            </w:r>
          </w:p>
        </w:tc>
        <w:tc>
          <w:tcPr>
            <w:tcW w:w="144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174 139,04</w:t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210 708,24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Soupis</w:t>
            </w:r>
          </w:p>
        </w:tc>
      </w:tr>
      <w:tr w:rsidR="008826B6" w:rsidRPr="008826B6" w:rsidTr="008826B6">
        <w:trPr>
          <w:trHeight w:val="33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Wingdings 2" w:eastAsia="Times New Roman" w:hAnsi="Wingdings 2" w:cs="Arial CE"/>
                <w:color w:val="0000FF"/>
                <w:sz w:val="36"/>
                <w:szCs w:val="3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04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563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 xml:space="preserve">Vzduchotechnika - zařízení </w:t>
            </w:r>
            <w:proofErr w:type="gramStart"/>
            <w:r w:rsidRPr="008826B6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č.1,2,3,4,5,6,7,8</w:t>
            </w:r>
            <w:proofErr w:type="gramEnd"/>
          </w:p>
        </w:tc>
        <w:tc>
          <w:tcPr>
            <w:tcW w:w="144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25 747 670,39</w:t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31 154 681,17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Soupis</w:t>
            </w:r>
          </w:p>
        </w:tc>
      </w:tr>
      <w:tr w:rsidR="008826B6" w:rsidRPr="008826B6" w:rsidTr="008826B6">
        <w:trPr>
          <w:trHeight w:val="33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Wingdings 2" w:eastAsia="Times New Roman" w:hAnsi="Wingdings 2" w:cs="Arial CE"/>
                <w:color w:val="0000FF"/>
                <w:sz w:val="36"/>
                <w:szCs w:val="3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05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563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Chlazení - zařízení CHL1</w:t>
            </w:r>
          </w:p>
        </w:tc>
        <w:tc>
          <w:tcPr>
            <w:tcW w:w="144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10 237 196,62</w:t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12 387 007,91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Soupis</w:t>
            </w:r>
          </w:p>
        </w:tc>
      </w:tr>
      <w:tr w:rsidR="008826B6" w:rsidRPr="008826B6" w:rsidTr="008826B6">
        <w:trPr>
          <w:trHeight w:val="33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Wingdings 2" w:eastAsia="Times New Roman" w:hAnsi="Wingdings 2" w:cs="Arial CE"/>
                <w:color w:val="0000FF"/>
                <w:sz w:val="36"/>
                <w:szCs w:val="3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06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563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Ústřední topení - zařízení ÚT1</w:t>
            </w:r>
          </w:p>
        </w:tc>
        <w:tc>
          <w:tcPr>
            <w:tcW w:w="144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12 494 961,12</w:t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15 118 902,96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Soupis</w:t>
            </w:r>
          </w:p>
        </w:tc>
      </w:tr>
      <w:tr w:rsidR="008826B6" w:rsidRPr="008826B6" w:rsidTr="008826B6">
        <w:trPr>
          <w:trHeight w:val="33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Wingdings 2" w:eastAsia="Times New Roman" w:hAnsi="Wingdings 2" w:cs="Arial CE"/>
                <w:color w:val="0000FF"/>
                <w:sz w:val="36"/>
                <w:szCs w:val="3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07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563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Požární systém HEMS</w:t>
            </w:r>
          </w:p>
        </w:tc>
        <w:tc>
          <w:tcPr>
            <w:tcW w:w="144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5 601 420,54</w:t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6 777 718,85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Soupis</w:t>
            </w:r>
          </w:p>
        </w:tc>
      </w:tr>
      <w:tr w:rsidR="008826B6" w:rsidRPr="008826B6" w:rsidTr="008826B6">
        <w:trPr>
          <w:trHeight w:val="33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08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563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Elektroinstalace - silnoproud</w:t>
            </w:r>
          </w:p>
        </w:tc>
        <w:tc>
          <w:tcPr>
            <w:tcW w:w="144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31 763 412,40</w:t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38 433 729,00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Soupis</w:t>
            </w:r>
          </w:p>
        </w:tc>
      </w:tr>
      <w:tr w:rsidR="008826B6" w:rsidRPr="008826B6" w:rsidTr="008826B6">
        <w:trPr>
          <w:trHeight w:val="33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Wingdings 2" w:eastAsia="Times New Roman" w:hAnsi="Wingdings 2" w:cs="Arial CE"/>
                <w:color w:val="0000FF"/>
                <w:sz w:val="36"/>
                <w:szCs w:val="3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08a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49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Elektro </w:t>
            </w:r>
            <w:proofErr w:type="spellStart"/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silno</w:t>
            </w:r>
            <w:proofErr w:type="spellEnd"/>
          </w:p>
        </w:tc>
        <w:tc>
          <w:tcPr>
            <w:tcW w:w="144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26 544 393,73</w:t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32 118 716,41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Soupis</w:t>
            </w:r>
          </w:p>
        </w:tc>
      </w:tr>
      <w:tr w:rsidR="008826B6" w:rsidRPr="008826B6" w:rsidTr="008826B6">
        <w:trPr>
          <w:trHeight w:val="33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Wingdings 2" w:eastAsia="Times New Roman" w:hAnsi="Wingdings 2" w:cs="Arial CE"/>
                <w:color w:val="0000FF"/>
                <w:sz w:val="36"/>
                <w:szCs w:val="3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08b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49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Elektro </w:t>
            </w:r>
            <w:proofErr w:type="spellStart"/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silno</w:t>
            </w:r>
            <w:proofErr w:type="spellEnd"/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PBZ</w:t>
            </w:r>
          </w:p>
        </w:tc>
        <w:tc>
          <w:tcPr>
            <w:tcW w:w="144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3 678 068,54</w:t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4 450 462,93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Soupis</w:t>
            </w:r>
          </w:p>
        </w:tc>
      </w:tr>
      <w:tr w:rsidR="008826B6" w:rsidRPr="008826B6" w:rsidTr="008826B6">
        <w:trPr>
          <w:trHeight w:val="33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Wingdings 2" w:eastAsia="Times New Roman" w:hAnsi="Wingdings 2" w:cs="Arial CE"/>
                <w:color w:val="0000FF"/>
                <w:sz w:val="36"/>
                <w:szCs w:val="3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08c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49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Elektro hromosvod</w:t>
            </w:r>
          </w:p>
        </w:tc>
        <w:tc>
          <w:tcPr>
            <w:tcW w:w="144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1 540 950,13</w:t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1 864 549,66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Soupis</w:t>
            </w:r>
          </w:p>
        </w:tc>
      </w:tr>
      <w:tr w:rsidR="008826B6" w:rsidRPr="008826B6" w:rsidTr="008826B6">
        <w:trPr>
          <w:trHeight w:val="33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09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563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Elektroinstalace - slaboproud</w:t>
            </w:r>
          </w:p>
        </w:tc>
        <w:tc>
          <w:tcPr>
            <w:tcW w:w="144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13 036 767,88</w:t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15 774 489,13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Soupis</w:t>
            </w:r>
          </w:p>
        </w:tc>
      </w:tr>
      <w:tr w:rsidR="008826B6" w:rsidRPr="008826B6" w:rsidTr="008826B6">
        <w:trPr>
          <w:trHeight w:val="33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Wingdings 2" w:eastAsia="Times New Roman" w:hAnsi="Wingdings 2" w:cs="Arial CE"/>
                <w:color w:val="0000FF"/>
                <w:sz w:val="36"/>
                <w:szCs w:val="3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09a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49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Elektro slabo </w:t>
            </w:r>
            <w:proofErr w:type="gramStart"/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DT</w:t>
            </w:r>
            <w:proofErr w:type="gramEnd"/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,</w:t>
            </w:r>
            <w:proofErr w:type="gramStart"/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CCTV</w:t>
            </w:r>
            <w:proofErr w:type="gramEnd"/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,STA</w:t>
            </w:r>
          </w:p>
        </w:tc>
        <w:tc>
          <w:tcPr>
            <w:tcW w:w="144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10 284 718,69</w:t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12 444 509,61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Soupis</w:t>
            </w:r>
          </w:p>
        </w:tc>
      </w:tr>
      <w:tr w:rsidR="008826B6" w:rsidRPr="008826B6" w:rsidTr="008826B6">
        <w:trPr>
          <w:trHeight w:val="33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Wingdings 2" w:eastAsia="Times New Roman" w:hAnsi="Wingdings 2" w:cs="Arial CE"/>
                <w:color w:val="0000FF"/>
                <w:sz w:val="36"/>
                <w:szCs w:val="3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09b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49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Elektro slabo EPS,NZS</w:t>
            </w:r>
          </w:p>
        </w:tc>
        <w:tc>
          <w:tcPr>
            <w:tcW w:w="144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2 752 049,19</w:t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3 329 979,52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Soupis</w:t>
            </w:r>
          </w:p>
        </w:tc>
      </w:tr>
      <w:tr w:rsidR="008826B6" w:rsidRPr="008826B6" w:rsidTr="008826B6">
        <w:trPr>
          <w:trHeight w:val="33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Wingdings 2" w:eastAsia="Times New Roman" w:hAnsi="Wingdings 2" w:cs="Arial CE"/>
                <w:color w:val="0000FF"/>
                <w:sz w:val="36"/>
                <w:szCs w:val="3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563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Měření a regulace</w:t>
            </w:r>
          </w:p>
        </w:tc>
        <w:tc>
          <w:tcPr>
            <w:tcW w:w="144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12 686 418,80</w:t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15 350 566,75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Soupis</w:t>
            </w:r>
          </w:p>
        </w:tc>
      </w:tr>
      <w:tr w:rsidR="008826B6" w:rsidRPr="008826B6" w:rsidTr="008826B6">
        <w:trPr>
          <w:trHeight w:val="33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563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Vestavba čistých prostor</w:t>
            </w:r>
          </w:p>
        </w:tc>
        <w:tc>
          <w:tcPr>
            <w:tcW w:w="144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22 884 950,44</w:t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27 690 790,03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Soupis</w:t>
            </w:r>
          </w:p>
        </w:tc>
      </w:tr>
      <w:tr w:rsidR="008826B6" w:rsidRPr="008826B6" w:rsidTr="008826B6">
        <w:trPr>
          <w:trHeight w:val="46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Wingdings 2" w:eastAsia="Times New Roman" w:hAnsi="Wingdings 2" w:cs="Arial CE"/>
                <w:color w:val="0000FF"/>
                <w:sz w:val="36"/>
                <w:szCs w:val="3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11a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49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Vestavba čistých prostor - 1.NP </w:t>
            </w:r>
            <w:proofErr w:type="spellStart"/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emergency</w:t>
            </w:r>
            <w:proofErr w:type="spellEnd"/>
          </w:p>
        </w:tc>
        <w:tc>
          <w:tcPr>
            <w:tcW w:w="144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3 502 942,59</w:t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4 238 560,53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Soupis</w:t>
            </w:r>
          </w:p>
        </w:tc>
      </w:tr>
      <w:tr w:rsidR="008826B6" w:rsidRPr="008826B6" w:rsidTr="008826B6">
        <w:trPr>
          <w:trHeight w:val="33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Wingdings 2" w:eastAsia="Times New Roman" w:hAnsi="Wingdings 2" w:cs="Arial CE"/>
                <w:color w:val="0000FF"/>
                <w:sz w:val="36"/>
                <w:szCs w:val="3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11b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49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Vestavba čistých prostor - 2.NP JIP</w:t>
            </w:r>
          </w:p>
        </w:tc>
        <w:tc>
          <w:tcPr>
            <w:tcW w:w="144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9 745 014,38</w:t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11 791 467,40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Soupis</w:t>
            </w:r>
          </w:p>
        </w:tc>
      </w:tr>
      <w:tr w:rsidR="008826B6" w:rsidRPr="008826B6" w:rsidTr="008826B6">
        <w:trPr>
          <w:trHeight w:val="46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Wingdings 2" w:eastAsia="Times New Roman" w:hAnsi="Wingdings 2" w:cs="Arial CE"/>
                <w:color w:val="0000FF"/>
                <w:sz w:val="36"/>
                <w:szCs w:val="3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11c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49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Vestavba čistých prostor - 3.NP operační sál</w:t>
            </w:r>
          </w:p>
        </w:tc>
        <w:tc>
          <w:tcPr>
            <w:tcW w:w="144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9 636 993,47</w:t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11 660 762,10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Soupis</w:t>
            </w:r>
          </w:p>
        </w:tc>
      </w:tr>
      <w:tr w:rsidR="008826B6" w:rsidRPr="008826B6" w:rsidTr="008826B6">
        <w:trPr>
          <w:trHeight w:val="33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Wingdings 2" w:eastAsia="Times New Roman" w:hAnsi="Wingdings 2" w:cs="Arial CE"/>
                <w:color w:val="0000FF"/>
                <w:sz w:val="36"/>
                <w:szCs w:val="3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563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Heliport</w:t>
            </w:r>
          </w:p>
        </w:tc>
        <w:tc>
          <w:tcPr>
            <w:tcW w:w="144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6 002 692,49</w:t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7 263 257,91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Soupis</w:t>
            </w:r>
          </w:p>
        </w:tc>
      </w:tr>
      <w:tr w:rsidR="008826B6" w:rsidRPr="008826B6" w:rsidTr="008826B6">
        <w:trPr>
          <w:trHeight w:val="33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Wingdings 2" w:eastAsia="Times New Roman" w:hAnsi="Wingdings 2" w:cs="Arial CE"/>
                <w:color w:val="0000FF"/>
                <w:sz w:val="36"/>
                <w:szCs w:val="3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563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Výtahy</w:t>
            </w:r>
          </w:p>
        </w:tc>
        <w:tc>
          <w:tcPr>
            <w:tcW w:w="144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3 586 275,01</w:t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4 339 392,76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Soupis</w:t>
            </w:r>
          </w:p>
        </w:tc>
      </w:tr>
      <w:tr w:rsidR="008826B6" w:rsidRPr="008826B6" w:rsidTr="008826B6">
        <w:trPr>
          <w:trHeight w:val="33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Wingdings 2" w:eastAsia="Times New Roman" w:hAnsi="Wingdings 2" w:cs="Arial CE"/>
                <w:color w:val="0000FF"/>
                <w:sz w:val="36"/>
                <w:szCs w:val="3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563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Vedlejší rozpočtové náklady</w:t>
            </w:r>
          </w:p>
        </w:tc>
        <w:tc>
          <w:tcPr>
            <w:tcW w:w="144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39 726 544,36</w:t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48 069 118,68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Soupis</w:t>
            </w:r>
          </w:p>
        </w:tc>
      </w:tr>
      <w:tr w:rsidR="008826B6" w:rsidRPr="008826B6" w:rsidTr="008826B6">
        <w:trPr>
          <w:trHeight w:val="60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826B6" w:rsidRPr="008826B6" w:rsidTr="008826B6">
        <w:trPr>
          <w:trHeight w:val="139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6B6" w:rsidRPr="008826B6" w:rsidRDefault="008826B6" w:rsidP="008826B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26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:rsidR="000F3199" w:rsidRDefault="000F3199"/>
    <w:sectPr w:rsidR="000F3199" w:rsidSect="008826B6">
      <w:headerReference w:type="default" r:id="rId7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6B6" w:rsidRDefault="008826B6" w:rsidP="008826B6">
      <w:pPr>
        <w:spacing w:after="0" w:line="240" w:lineRule="auto"/>
      </w:pPr>
      <w:r>
        <w:separator/>
      </w:r>
    </w:p>
  </w:endnote>
  <w:endnote w:type="continuationSeparator" w:id="0">
    <w:p w:rsidR="008826B6" w:rsidRDefault="008826B6" w:rsidP="0088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6B6" w:rsidRDefault="008826B6" w:rsidP="008826B6">
      <w:pPr>
        <w:spacing w:after="0" w:line="240" w:lineRule="auto"/>
      </w:pPr>
      <w:r>
        <w:separator/>
      </w:r>
    </w:p>
  </w:footnote>
  <w:footnote w:type="continuationSeparator" w:id="0">
    <w:p w:rsidR="008826B6" w:rsidRDefault="008826B6" w:rsidP="00882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6B6" w:rsidRDefault="008826B6">
    <w:pPr>
      <w:pStyle w:val="Zhlav"/>
    </w:pPr>
    <w:r>
      <w:t xml:space="preserve">Příloha </w:t>
    </w:r>
    <w:proofErr w:type="gramStart"/>
    <w:r>
      <w:t>č.1 – Oceněný</w:t>
    </w:r>
    <w:proofErr w:type="gramEnd"/>
    <w:r>
      <w:t xml:space="preserve"> soupis stavebních prací, dodávek a služeb (položkový rozpočet)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6B6"/>
    <w:rsid w:val="000F3199"/>
    <w:rsid w:val="008826B6"/>
    <w:rsid w:val="0097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826B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6B6"/>
  </w:style>
  <w:style w:type="paragraph" w:styleId="Zpat">
    <w:name w:val="footer"/>
    <w:basedOn w:val="Normln"/>
    <w:link w:val="ZpatChar"/>
    <w:uiPriority w:val="99"/>
    <w:unhideWhenUsed/>
    <w:rsid w:val="00882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6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826B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6B6"/>
  </w:style>
  <w:style w:type="paragraph" w:styleId="Zpat">
    <w:name w:val="footer"/>
    <w:basedOn w:val="Normln"/>
    <w:link w:val="ZpatChar"/>
    <w:uiPriority w:val="99"/>
    <w:unhideWhenUsed/>
    <w:rsid w:val="00882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2025-02-20T13:20:00Z</dcterms:created>
  <dcterms:modified xsi:type="dcterms:W3CDTF">2025-02-20T13:20:00Z</dcterms:modified>
</cp:coreProperties>
</file>