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9D" w:rsidRDefault="006E2D9D" w:rsidP="00313793">
      <w:pPr>
        <w:pStyle w:val="Nzev"/>
      </w:pPr>
    </w:p>
    <w:p w:rsidR="00313793" w:rsidRDefault="008573F2" w:rsidP="00313793">
      <w:pPr>
        <w:pStyle w:val="Nzev"/>
      </w:pPr>
      <w:r>
        <w:t>DODATEK č.</w:t>
      </w:r>
      <w:r w:rsidR="0019128D">
        <w:t> </w:t>
      </w:r>
      <w:r w:rsidR="00A800A6">
        <w:t>4</w:t>
      </w:r>
      <w:r>
        <w:t xml:space="preserve"> SMLOUVy</w:t>
      </w:r>
      <w:r w:rsidR="00313793">
        <w:t xml:space="preserve"> o dílo </w:t>
      </w:r>
    </w:p>
    <w:p w:rsidR="00767814" w:rsidRPr="00926116" w:rsidRDefault="008573F2" w:rsidP="00767814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realizaci díla „</w:t>
      </w:r>
      <w:r w:rsidRPr="00A80F77">
        <w:rPr>
          <w:rFonts w:ascii="Arial" w:hAnsi="Arial" w:cs="Arial"/>
          <w:b/>
          <w:sz w:val="18"/>
          <w:szCs w:val="18"/>
        </w:rPr>
        <w:t>Zpracování Aktualizace Plán</w:t>
      </w:r>
      <w:r w:rsidR="00D5117D" w:rsidRPr="00A80F77">
        <w:rPr>
          <w:rFonts w:ascii="Arial" w:hAnsi="Arial" w:cs="Arial"/>
          <w:b/>
          <w:sz w:val="18"/>
          <w:szCs w:val="18"/>
        </w:rPr>
        <w:t>u</w:t>
      </w:r>
      <w:r w:rsidRPr="00A80F77">
        <w:rPr>
          <w:rFonts w:ascii="Arial" w:hAnsi="Arial" w:cs="Arial"/>
          <w:b/>
          <w:sz w:val="18"/>
          <w:szCs w:val="18"/>
        </w:rPr>
        <w:t xml:space="preserve"> dílčího povodí Horní Odry a příprava podkladů </w:t>
      </w:r>
      <w:r w:rsidR="00A80F77" w:rsidRPr="00A80F77">
        <w:rPr>
          <w:rFonts w:ascii="Arial" w:hAnsi="Arial" w:cs="Arial"/>
          <w:b/>
          <w:sz w:val="18"/>
          <w:szCs w:val="18"/>
        </w:rPr>
        <w:br/>
      </w:r>
      <w:r w:rsidRPr="00A80F77">
        <w:rPr>
          <w:rFonts w:ascii="Arial" w:hAnsi="Arial" w:cs="Arial"/>
          <w:b/>
          <w:sz w:val="18"/>
          <w:szCs w:val="18"/>
        </w:rPr>
        <w:t>pro Plán pro zvládání povodňových rizik v povodí Odry</w:t>
      </w:r>
      <w:r>
        <w:rPr>
          <w:rFonts w:ascii="Arial" w:hAnsi="Arial" w:cs="Arial"/>
          <w:sz w:val="18"/>
          <w:szCs w:val="18"/>
        </w:rPr>
        <w:t>“</w:t>
      </w:r>
    </w:p>
    <w:p w:rsidR="00313793" w:rsidRPr="00926116" w:rsidRDefault="00767814" w:rsidP="00767814">
      <w:pPr>
        <w:pStyle w:val="Nadpis3"/>
        <w:rPr>
          <w:rFonts w:ascii="Arial" w:hAnsi="Arial" w:cs="Arial"/>
          <w:b w:val="0"/>
          <w:sz w:val="20"/>
        </w:rPr>
      </w:pPr>
      <w:r w:rsidRPr="00926116">
        <w:rPr>
          <w:rFonts w:ascii="Arial" w:hAnsi="Arial" w:cs="Arial"/>
          <w:b w:val="0"/>
          <w:sz w:val="18"/>
          <w:szCs w:val="18"/>
        </w:rPr>
        <w:t>uzavřen</w:t>
      </w:r>
      <w:r w:rsidR="008573F2">
        <w:rPr>
          <w:rFonts w:ascii="Arial" w:hAnsi="Arial" w:cs="Arial"/>
          <w:b w:val="0"/>
          <w:sz w:val="18"/>
          <w:szCs w:val="18"/>
        </w:rPr>
        <w:t xml:space="preserve">é dne </w:t>
      </w:r>
      <w:proofErr w:type="gramStart"/>
      <w:r w:rsidR="00217C06">
        <w:rPr>
          <w:rFonts w:ascii="Arial" w:hAnsi="Arial" w:cs="Arial"/>
          <w:b w:val="0"/>
          <w:sz w:val="18"/>
          <w:szCs w:val="18"/>
        </w:rPr>
        <w:t>23.10.2018</w:t>
      </w:r>
      <w:proofErr w:type="gramEnd"/>
      <w:r w:rsidR="00217C06">
        <w:rPr>
          <w:rFonts w:ascii="Arial" w:hAnsi="Arial" w:cs="Arial"/>
          <w:b w:val="0"/>
          <w:sz w:val="18"/>
          <w:szCs w:val="18"/>
        </w:rPr>
        <w:t xml:space="preserve"> mezi smluvními stranami</w:t>
      </w:r>
    </w:p>
    <w:p w:rsidR="007A2F5B" w:rsidRPr="00A63402" w:rsidRDefault="007A2F5B" w:rsidP="007A2F5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7A2F5B" w:rsidRPr="00A63402" w:rsidRDefault="007A2F5B" w:rsidP="00217C0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313793" w:rsidRPr="007C1085" w:rsidRDefault="0057628F" w:rsidP="00926116">
      <w:pPr>
        <w:pStyle w:val="Normlntuen"/>
        <w:tabs>
          <w:tab w:val="left" w:pos="3600"/>
        </w:tabs>
        <w:spacing w:before="120"/>
        <w:rPr>
          <w:rFonts w:ascii="Arial" w:hAnsi="Arial" w:cs="Arial"/>
          <w:b w:val="0"/>
          <w:sz w:val="18"/>
          <w:szCs w:val="18"/>
        </w:rPr>
      </w:pPr>
      <w:r w:rsidRPr="007C1085">
        <w:rPr>
          <w:rFonts w:ascii="Arial" w:hAnsi="Arial" w:cs="Arial"/>
          <w:sz w:val="18"/>
          <w:szCs w:val="18"/>
        </w:rPr>
        <w:t>Objednatel:</w:t>
      </w:r>
      <w:r w:rsidR="00313793" w:rsidRPr="007C1085">
        <w:rPr>
          <w:rFonts w:ascii="Arial" w:hAnsi="Arial" w:cs="Arial"/>
          <w:sz w:val="18"/>
          <w:szCs w:val="18"/>
        </w:rPr>
        <w:tab/>
      </w:r>
      <w:r w:rsidR="00313793" w:rsidRPr="007C1085">
        <w:rPr>
          <w:rFonts w:ascii="Arial" w:hAnsi="Arial" w:cs="Arial"/>
          <w:b w:val="0"/>
          <w:sz w:val="18"/>
          <w:szCs w:val="18"/>
        </w:rPr>
        <w:t>Povodí Odry, státní podnik</w:t>
      </w:r>
    </w:p>
    <w:p w:rsidR="00313793" w:rsidRPr="007C1085" w:rsidRDefault="00313793" w:rsidP="00DB6230">
      <w:pPr>
        <w:pStyle w:val="Normlntuen"/>
        <w:tabs>
          <w:tab w:val="left" w:pos="3600"/>
        </w:tabs>
        <w:rPr>
          <w:rFonts w:ascii="Arial" w:hAnsi="Arial" w:cs="Arial"/>
          <w:b w:val="0"/>
          <w:sz w:val="18"/>
          <w:szCs w:val="18"/>
        </w:rPr>
      </w:pPr>
      <w:r w:rsidRPr="007C1085">
        <w:rPr>
          <w:rFonts w:ascii="Arial" w:hAnsi="Arial" w:cs="Arial"/>
          <w:b w:val="0"/>
          <w:bCs/>
          <w:sz w:val="18"/>
          <w:szCs w:val="18"/>
        </w:rPr>
        <w:t>sídlo:</w:t>
      </w:r>
      <w:r w:rsidR="00620E78" w:rsidRPr="007C1085">
        <w:rPr>
          <w:rFonts w:ascii="Arial" w:hAnsi="Arial" w:cs="Arial"/>
          <w:b w:val="0"/>
          <w:sz w:val="18"/>
          <w:szCs w:val="18"/>
        </w:rPr>
        <w:tab/>
      </w:r>
      <w:r w:rsidR="0057628F" w:rsidRPr="007C1085">
        <w:rPr>
          <w:rFonts w:ascii="Arial" w:hAnsi="Arial" w:cs="Arial"/>
          <w:b w:val="0"/>
          <w:sz w:val="18"/>
          <w:szCs w:val="18"/>
        </w:rPr>
        <w:t>Varenská 3101/49, Moravská Ostrava, 702 00 Ostrava</w:t>
      </w:r>
      <w:r w:rsidRPr="007C1085">
        <w:rPr>
          <w:rFonts w:ascii="Arial" w:hAnsi="Arial" w:cs="Arial"/>
          <w:b w:val="0"/>
          <w:sz w:val="18"/>
          <w:szCs w:val="18"/>
        </w:rPr>
        <w:t xml:space="preserve"> </w:t>
      </w:r>
    </w:p>
    <w:p w:rsidR="00313793" w:rsidRPr="007C1085" w:rsidRDefault="00313793" w:rsidP="00DB6230">
      <w:pPr>
        <w:tabs>
          <w:tab w:val="left" w:pos="3600"/>
        </w:tabs>
        <w:rPr>
          <w:rFonts w:ascii="Arial" w:hAnsi="Arial" w:cs="Arial"/>
          <w:sz w:val="18"/>
          <w:szCs w:val="18"/>
        </w:rPr>
      </w:pPr>
      <w:r w:rsidRPr="007C1085">
        <w:rPr>
          <w:rFonts w:ascii="Arial" w:hAnsi="Arial" w:cs="Arial"/>
          <w:sz w:val="18"/>
          <w:szCs w:val="18"/>
        </w:rPr>
        <w:t>IČ</w:t>
      </w:r>
      <w:r w:rsidR="001B36E5" w:rsidRPr="007C1085">
        <w:rPr>
          <w:rFonts w:ascii="Arial" w:hAnsi="Arial" w:cs="Arial"/>
          <w:sz w:val="18"/>
          <w:szCs w:val="18"/>
        </w:rPr>
        <w:t>O</w:t>
      </w:r>
      <w:r w:rsidRPr="007C1085">
        <w:rPr>
          <w:rFonts w:ascii="Arial" w:hAnsi="Arial" w:cs="Arial"/>
          <w:sz w:val="18"/>
          <w:szCs w:val="18"/>
        </w:rPr>
        <w:t>:</w:t>
      </w:r>
      <w:r w:rsidRPr="007C1085">
        <w:rPr>
          <w:rFonts w:ascii="Arial" w:hAnsi="Arial" w:cs="Arial"/>
          <w:sz w:val="18"/>
          <w:szCs w:val="18"/>
        </w:rPr>
        <w:tab/>
        <w:t>70890021</w:t>
      </w:r>
    </w:p>
    <w:p w:rsidR="00313793" w:rsidRPr="007C1085" w:rsidRDefault="00313793" w:rsidP="00313793">
      <w:pPr>
        <w:tabs>
          <w:tab w:val="left" w:pos="3420"/>
        </w:tabs>
        <w:rPr>
          <w:rFonts w:ascii="Arial" w:hAnsi="Arial" w:cs="Arial"/>
          <w:sz w:val="18"/>
          <w:szCs w:val="18"/>
        </w:rPr>
      </w:pPr>
      <w:r w:rsidRPr="007C1085">
        <w:rPr>
          <w:rFonts w:ascii="Arial" w:hAnsi="Arial" w:cs="Arial"/>
          <w:sz w:val="18"/>
          <w:szCs w:val="18"/>
        </w:rPr>
        <w:t>Zapsán v obchodním rejstříku Krajského soudu Ostrava, oddíl A XIV, vložka 584</w:t>
      </w:r>
    </w:p>
    <w:p w:rsidR="00926116" w:rsidRPr="007C1085" w:rsidRDefault="00926116" w:rsidP="00313793">
      <w:pPr>
        <w:tabs>
          <w:tab w:val="left" w:pos="3544"/>
        </w:tabs>
        <w:rPr>
          <w:rFonts w:ascii="Arial" w:hAnsi="Arial" w:cs="Arial"/>
          <w:sz w:val="18"/>
          <w:szCs w:val="18"/>
        </w:rPr>
      </w:pPr>
    </w:p>
    <w:p w:rsidR="00313793" w:rsidRPr="007C1085" w:rsidRDefault="0057628F" w:rsidP="0057628F">
      <w:pPr>
        <w:pStyle w:val="Bezmezer"/>
        <w:tabs>
          <w:tab w:val="left" w:pos="3600"/>
        </w:tabs>
        <w:jc w:val="both"/>
        <w:rPr>
          <w:rFonts w:ascii="Arial" w:hAnsi="Arial" w:cs="Arial"/>
          <w:b/>
          <w:sz w:val="18"/>
          <w:szCs w:val="18"/>
        </w:rPr>
      </w:pPr>
      <w:r w:rsidRPr="007C1085">
        <w:rPr>
          <w:rFonts w:ascii="Arial" w:hAnsi="Arial" w:cs="Arial"/>
          <w:b/>
          <w:sz w:val="18"/>
          <w:szCs w:val="18"/>
        </w:rPr>
        <w:t>Zhotovitel:</w:t>
      </w:r>
      <w:r w:rsidRPr="007C1085">
        <w:rPr>
          <w:rFonts w:ascii="Arial" w:hAnsi="Arial" w:cs="Arial"/>
          <w:b/>
          <w:sz w:val="18"/>
          <w:szCs w:val="18"/>
        </w:rPr>
        <w:tab/>
      </w:r>
      <w:r w:rsidR="00D45B35" w:rsidRPr="007C1085">
        <w:rPr>
          <w:rFonts w:ascii="Arial" w:hAnsi="Arial" w:cs="Arial"/>
          <w:sz w:val="18"/>
          <w:szCs w:val="18"/>
        </w:rPr>
        <w:t>AQUATIS a.s.</w:t>
      </w:r>
    </w:p>
    <w:p w:rsidR="00313793" w:rsidRPr="007C1085" w:rsidRDefault="00313793" w:rsidP="00DB6230">
      <w:pPr>
        <w:pStyle w:val="Normlntuen"/>
        <w:tabs>
          <w:tab w:val="left" w:pos="3600"/>
        </w:tabs>
        <w:rPr>
          <w:rFonts w:ascii="Arial" w:hAnsi="Arial" w:cs="Arial"/>
          <w:b w:val="0"/>
          <w:bCs/>
          <w:sz w:val="18"/>
          <w:szCs w:val="18"/>
        </w:rPr>
      </w:pPr>
      <w:r w:rsidRPr="007C1085">
        <w:rPr>
          <w:rFonts w:ascii="Arial" w:hAnsi="Arial" w:cs="Arial"/>
          <w:b w:val="0"/>
          <w:bCs/>
          <w:sz w:val="18"/>
          <w:szCs w:val="18"/>
        </w:rPr>
        <w:t>sídlo:</w:t>
      </w:r>
      <w:r w:rsidRPr="007C1085">
        <w:rPr>
          <w:rFonts w:ascii="Arial" w:hAnsi="Arial" w:cs="Arial"/>
          <w:b w:val="0"/>
          <w:bCs/>
          <w:sz w:val="18"/>
          <w:szCs w:val="18"/>
        </w:rPr>
        <w:tab/>
      </w:r>
      <w:r w:rsidR="00D45B35" w:rsidRPr="007C1085">
        <w:rPr>
          <w:rFonts w:ascii="Arial" w:hAnsi="Arial" w:cs="Arial"/>
          <w:b w:val="0"/>
          <w:sz w:val="18"/>
          <w:szCs w:val="18"/>
        </w:rPr>
        <w:t>Botanická 834/56, Brno, 602 00</w:t>
      </w:r>
    </w:p>
    <w:p w:rsidR="00313793" w:rsidRPr="007C1085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  <w:sz w:val="18"/>
          <w:szCs w:val="18"/>
        </w:rPr>
      </w:pPr>
      <w:r w:rsidRPr="007C1085">
        <w:rPr>
          <w:rFonts w:ascii="Arial" w:hAnsi="Arial" w:cs="Arial"/>
          <w:sz w:val="18"/>
          <w:szCs w:val="18"/>
        </w:rPr>
        <w:t>IČ</w:t>
      </w:r>
      <w:r w:rsidR="001B36E5" w:rsidRPr="007C1085">
        <w:rPr>
          <w:rFonts w:ascii="Arial" w:hAnsi="Arial" w:cs="Arial"/>
          <w:sz w:val="18"/>
          <w:szCs w:val="18"/>
        </w:rPr>
        <w:t>O</w:t>
      </w:r>
      <w:r w:rsidRPr="007C1085">
        <w:rPr>
          <w:rFonts w:ascii="Arial" w:hAnsi="Arial" w:cs="Arial"/>
          <w:sz w:val="18"/>
          <w:szCs w:val="18"/>
        </w:rPr>
        <w:t>:</w:t>
      </w:r>
      <w:r w:rsidRPr="007C1085">
        <w:rPr>
          <w:rFonts w:ascii="Arial" w:hAnsi="Arial" w:cs="Arial"/>
          <w:sz w:val="18"/>
          <w:szCs w:val="18"/>
        </w:rPr>
        <w:tab/>
      </w:r>
      <w:r w:rsidR="000D381D" w:rsidRPr="007C1085">
        <w:rPr>
          <w:rFonts w:ascii="Arial" w:hAnsi="Arial" w:cs="Arial"/>
          <w:sz w:val="18"/>
          <w:szCs w:val="18"/>
        </w:rPr>
        <w:t>46347526</w:t>
      </w:r>
    </w:p>
    <w:p w:rsidR="006A5C16" w:rsidRPr="007C1085" w:rsidRDefault="006A5C16" w:rsidP="006A5C16">
      <w:pPr>
        <w:pStyle w:val="Zpat"/>
        <w:tabs>
          <w:tab w:val="clear" w:pos="4536"/>
          <w:tab w:val="left" w:pos="3600"/>
        </w:tabs>
        <w:rPr>
          <w:rFonts w:ascii="Arial" w:hAnsi="Arial" w:cs="Arial"/>
          <w:sz w:val="18"/>
          <w:szCs w:val="18"/>
        </w:rPr>
      </w:pPr>
      <w:r w:rsidRPr="007C1085">
        <w:rPr>
          <w:rFonts w:ascii="Arial" w:hAnsi="Arial" w:cs="Arial"/>
          <w:sz w:val="18"/>
          <w:szCs w:val="18"/>
        </w:rPr>
        <w:t xml:space="preserve">Zapsán v obchodním rejstříku Krajského soudu </w:t>
      </w:r>
      <w:r w:rsidR="00695EF9" w:rsidRPr="007C1085">
        <w:rPr>
          <w:rFonts w:ascii="Arial" w:hAnsi="Arial" w:cs="Arial"/>
          <w:sz w:val="18"/>
          <w:szCs w:val="18"/>
        </w:rPr>
        <w:t>v Brně</w:t>
      </w:r>
      <w:r w:rsidRPr="007C1085">
        <w:rPr>
          <w:rFonts w:ascii="Arial" w:hAnsi="Arial" w:cs="Arial"/>
          <w:sz w:val="18"/>
          <w:szCs w:val="18"/>
        </w:rPr>
        <w:t xml:space="preserve">, oddíl </w:t>
      </w:r>
      <w:r w:rsidR="00695EF9" w:rsidRPr="007C1085">
        <w:rPr>
          <w:rFonts w:ascii="Arial" w:hAnsi="Arial" w:cs="Arial"/>
          <w:sz w:val="18"/>
          <w:szCs w:val="18"/>
        </w:rPr>
        <w:t>B, vložka 775.</w:t>
      </w:r>
    </w:p>
    <w:p w:rsidR="00313793" w:rsidRPr="007C1085" w:rsidRDefault="00313793" w:rsidP="00313793">
      <w:pPr>
        <w:rPr>
          <w:rFonts w:ascii="Arial" w:hAnsi="Arial" w:cs="Arial"/>
          <w:sz w:val="18"/>
          <w:szCs w:val="18"/>
        </w:rPr>
      </w:pPr>
    </w:p>
    <w:p w:rsidR="00F96088" w:rsidRPr="007C1085" w:rsidRDefault="00F96088" w:rsidP="00313793">
      <w:pPr>
        <w:rPr>
          <w:rFonts w:ascii="Arial" w:hAnsi="Arial" w:cs="Arial"/>
          <w:sz w:val="18"/>
          <w:szCs w:val="18"/>
        </w:rPr>
      </w:pPr>
    </w:p>
    <w:p w:rsidR="00F96088" w:rsidRPr="007C1085" w:rsidRDefault="00F96088" w:rsidP="00F0242D">
      <w:pPr>
        <w:jc w:val="both"/>
        <w:rPr>
          <w:rFonts w:ascii="Arial" w:hAnsi="Arial" w:cs="Arial"/>
          <w:sz w:val="18"/>
          <w:szCs w:val="18"/>
        </w:rPr>
      </w:pPr>
      <w:r w:rsidRPr="007C1085">
        <w:rPr>
          <w:rFonts w:ascii="Arial" w:hAnsi="Arial" w:cs="Arial"/>
          <w:sz w:val="18"/>
          <w:szCs w:val="18"/>
        </w:rPr>
        <w:t xml:space="preserve">Smluvní strany se v souladu se zněním </w:t>
      </w:r>
      <w:r w:rsidR="00F0242D" w:rsidRPr="007C1085">
        <w:rPr>
          <w:rFonts w:ascii="Arial" w:hAnsi="Arial" w:cs="Arial"/>
          <w:sz w:val="18"/>
          <w:szCs w:val="18"/>
        </w:rPr>
        <w:t xml:space="preserve">čl. </w:t>
      </w:r>
      <w:r w:rsidR="00A800A6" w:rsidRPr="007C1085">
        <w:rPr>
          <w:rFonts w:ascii="Arial" w:hAnsi="Arial" w:cs="Arial"/>
          <w:sz w:val="18"/>
          <w:szCs w:val="18"/>
        </w:rPr>
        <w:t xml:space="preserve">10. bod </w:t>
      </w:r>
      <w:proofErr w:type="gramStart"/>
      <w:r w:rsidR="00A800A6" w:rsidRPr="007C1085">
        <w:rPr>
          <w:rFonts w:ascii="Arial" w:hAnsi="Arial" w:cs="Arial"/>
          <w:sz w:val="18"/>
          <w:szCs w:val="18"/>
        </w:rPr>
        <w:t>10.8., čl.</w:t>
      </w:r>
      <w:proofErr w:type="gramEnd"/>
      <w:r w:rsidR="00A800A6" w:rsidRPr="007C1085">
        <w:rPr>
          <w:rFonts w:ascii="Arial" w:hAnsi="Arial" w:cs="Arial"/>
          <w:sz w:val="18"/>
          <w:szCs w:val="18"/>
        </w:rPr>
        <w:t xml:space="preserve"> </w:t>
      </w:r>
      <w:r w:rsidR="00F0242D" w:rsidRPr="007C1085">
        <w:rPr>
          <w:rFonts w:ascii="Arial" w:hAnsi="Arial" w:cs="Arial"/>
          <w:sz w:val="18"/>
          <w:szCs w:val="18"/>
        </w:rPr>
        <w:t>14</w:t>
      </w:r>
      <w:r w:rsidR="00A800A6" w:rsidRPr="007C1085">
        <w:rPr>
          <w:rFonts w:ascii="Arial" w:hAnsi="Arial" w:cs="Arial"/>
          <w:sz w:val="18"/>
          <w:szCs w:val="18"/>
        </w:rPr>
        <w:t>.</w:t>
      </w:r>
      <w:r w:rsidR="00F0242D" w:rsidRPr="007C1085">
        <w:rPr>
          <w:rFonts w:ascii="Arial" w:hAnsi="Arial" w:cs="Arial"/>
          <w:sz w:val="18"/>
          <w:szCs w:val="18"/>
        </w:rPr>
        <w:t xml:space="preserve"> bod 14.1. a 14.2. a čl. 19. bod 19.3. dohodly na následujících změnách výše uvedené smlouvy.</w:t>
      </w:r>
    </w:p>
    <w:p w:rsidR="00F0242D" w:rsidRPr="007C1085" w:rsidRDefault="00F0242D" w:rsidP="00F0242D">
      <w:pPr>
        <w:jc w:val="both"/>
        <w:rPr>
          <w:rFonts w:ascii="Arial" w:hAnsi="Arial" w:cs="Arial"/>
          <w:sz w:val="18"/>
          <w:szCs w:val="18"/>
        </w:rPr>
      </w:pPr>
    </w:p>
    <w:p w:rsidR="00A800A6" w:rsidRPr="007C1085" w:rsidRDefault="00A800A6" w:rsidP="00A800A6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  <w:r w:rsidRPr="007C1085">
        <w:rPr>
          <w:rFonts w:ascii="Arial" w:hAnsi="Arial" w:cs="Arial"/>
          <w:b/>
          <w:sz w:val="18"/>
          <w:szCs w:val="18"/>
          <w:u w:val="single"/>
        </w:rPr>
        <w:t>čl. 1. Smluvní strany</w:t>
      </w:r>
      <w:r w:rsidRPr="007C1085">
        <w:rPr>
          <w:rFonts w:ascii="Arial" w:hAnsi="Arial" w:cs="Arial"/>
          <w:b/>
          <w:sz w:val="18"/>
          <w:szCs w:val="18"/>
        </w:rPr>
        <w:t xml:space="preserve"> – </w:t>
      </w:r>
      <w:r w:rsidRPr="007C1085">
        <w:rPr>
          <w:rFonts w:ascii="Arial" w:hAnsi="Arial" w:cs="Arial"/>
          <w:sz w:val="18"/>
          <w:szCs w:val="18"/>
        </w:rPr>
        <w:t>na straně zhotovitele dochází ke změně zastoupení:</w:t>
      </w:r>
    </w:p>
    <w:p w:rsidR="00A800A6" w:rsidRPr="007C1085" w:rsidRDefault="00A800A6" w:rsidP="00A800A6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</w:p>
    <w:p w:rsidR="00A800A6" w:rsidRPr="007C1085" w:rsidRDefault="00A800A6" w:rsidP="00A800A6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  <w:r w:rsidRPr="007C1085">
        <w:rPr>
          <w:rFonts w:ascii="Arial" w:hAnsi="Arial" w:cs="Arial"/>
          <w:sz w:val="18"/>
          <w:szCs w:val="18"/>
        </w:rPr>
        <w:t>Zhotovitel:</w:t>
      </w:r>
      <w:r w:rsidRPr="007C1085">
        <w:rPr>
          <w:rFonts w:ascii="Arial" w:hAnsi="Arial" w:cs="Arial"/>
          <w:sz w:val="18"/>
          <w:szCs w:val="18"/>
        </w:rPr>
        <w:tab/>
      </w:r>
      <w:r w:rsidRPr="007C1085">
        <w:rPr>
          <w:rFonts w:ascii="Arial" w:hAnsi="Arial" w:cs="Arial"/>
          <w:sz w:val="18"/>
          <w:szCs w:val="18"/>
        </w:rPr>
        <w:tab/>
      </w:r>
      <w:r w:rsidRPr="007C1085">
        <w:rPr>
          <w:rFonts w:ascii="Arial" w:hAnsi="Arial" w:cs="Arial"/>
          <w:sz w:val="18"/>
          <w:szCs w:val="18"/>
        </w:rPr>
        <w:tab/>
        <w:t>AQUATIS a.s.</w:t>
      </w:r>
    </w:p>
    <w:p w:rsidR="00A800A6" w:rsidRPr="007C1085" w:rsidRDefault="00A800A6" w:rsidP="00A800A6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  <w:r w:rsidRPr="007C1085">
        <w:rPr>
          <w:rFonts w:ascii="Arial" w:hAnsi="Arial" w:cs="Arial"/>
          <w:sz w:val="18"/>
          <w:szCs w:val="18"/>
        </w:rPr>
        <w:t>sídlo:</w:t>
      </w:r>
      <w:r w:rsidRPr="007C1085">
        <w:rPr>
          <w:rFonts w:ascii="Arial" w:hAnsi="Arial" w:cs="Arial"/>
          <w:sz w:val="18"/>
          <w:szCs w:val="18"/>
        </w:rPr>
        <w:tab/>
      </w:r>
      <w:r w:rsidRPr="007C1085">
        <w:rPr>
          <w:rFonts w:ascii="Arial" w:hAnsi="Arial" w:cs="Arial"/>
          <w:sz w:val="18"/>
          <w:szCs w:val="18"/>
        </w:rPr>
        <w:tab/>
      </w:r>
      <w:r w:rsidRPr="007C1085">
        <w:rPr>
          <w:rFonts w:ascii="Arial" w:hAnsi="Arial" w:cs="Arial"/>
          <w:sz w:val="18"/>
          <w:szCs w:val="18"/>
        </w:rPr>
        <w:tab/>
      </w:r>
      <w:r w:rsidRPr="007C1085">
        <w:rPr>
          <w:rFonts w:ascii="Arial" w:hAnsi="Arial" w:cs="Arial"/>
          <w:sz w:val="18"/>
          <w:szCs w:val="18"/>
        </w:rPr>
        <w:tab/>
        <w:t>Botanická 834/56, 602 00 Brno</w:t>
      </w:r>
    </w:p>
    <w:p w:rsidR="007C1085" w:rsidRDefault="00A800A6" w:rsidP="00A800A6">
      <w:pPr>
        <w:pStyle w:val="Bezmezer"/>
        <w:keepLines/>
        <w:ind w:left="2835" w:hanging="2835"/>
        <w:jc w:val="both"/>
        <w:rPr>
          <w:rFonts w:ascii="Arial" w:hAnsi="Arial" w:cs="Arial"/>
          <w:b/>
          <w:sz w:val="18"/>
          <w:szCs w:val="18"/>
        </w:rPr>
      </w:pPr>
      <w:r w:rsidRPr="007C1085">
        <w:rPr>
          <w:rFonts w:ascii="Arial" w:hAnsi="Arial" w:cs="Arial"/>
          <w:b/>
          <w:sz w:val="18"/>
          <w:szCs w:val="18"/>
        </w:rPr>
        <w:t>Zastoupený:</w:t>
      </w:r>
      <w:r w:rsidRPr="007C1085">
        <w:rPr>
          <w:rFonts w:ascii="Arial" w:hAnsi="Arial" w:cs="Arial"/>
          <w:b/>
          <w:sz w:val="18"/>
          <w:szCs w:val="18"/>
        </w:rPr>
        <w:tab/>
        <w:t xml:space="preserve">společně </w:t>
      </w:r>
      <w:proofErr w:type="spellStart"/>
      <w:r w:rsidR="0081476C">
        <w:rPr>
          <w:rFonts w:ascii="Arial" w:hAnsi="Arial" w:cs="Arial"/>
          <w:b/>
          <w:sz w:val="18"/>
          <w:szCs w:val="18"/>
        </w:rPr>
        <w:t>xxx</w:t>
      </w:r>
      <w:proofErr w:type="spellEnd"/>
      <w:r w:rsidRPr="007C1085">
        <w:rPr>
          <w:rFonts w:ascii="Arial" w:hAnsi="Arial" w:cs="Arial"/>
          <w:b/>
          <w:sz w:val="18"/>
          <w:szCs w:val="18"/>
        </w:rPr>
        <w:t xml:space="preserve">, generálním ředitelem </w:t>
      </w:r>
    </w:p>
    <w:p w:rsidR="00A800A6" w:rsidRDefault="00A800A6" w:rsidP="007C1085">
      <w:pPr>
        <w:pStyle w:val="Bezmezer"/>
        <w:keepLines/>
        <w:ind w:left="2835"/>
        <w:jc w:val="both"/>
        <w:rPr>
          <w:rFonts w:ascii="Arial" w:hAnsi="Arial" w:cs="Arial"/>
          <w:b/>
          <w:sz w:val="18"/>
          <w:szCs w:val="18"/>
        </w:rPr>
      </w:pPr>
      <w:r w:rsidRPr="007C1085">
        <w:rPr>
          <w:rFonts w:ascii="Arial" w:hAnsi="Arial" w:cs="Arial"/>
          <w:b/>
          <w:sz w:val="18"/>
          <w:szCs w:val="18"/>
        </w:rPr>
        <w:t xml:space="preserve">a </w:t>
      </w:r>
      <w:proofErr w:type="spellStart"/>
      <w:r w:rsidR="0081476C">
        <w:rPr>
          <w:rFonts w:ascii="Arial" w:hAnsi="Arial" w:cs="Arial"/>
          <w:b/>
          <w:sz w:val="18"/>
          <w:szCs w:val="18"/>
        </w:rPr>
        <w:t>xxx</w:t>
      </w:r>
      <w:proofErr w:type="spellEnd"/>
      <w:r w:rsidRPr="007C1085">
        <w:rPr>
          <w:rFonts w:ascii="Arial" w:hAnsi="Arial" w:cs="Arial"/>
          <w:b/>
          <w:sz w:val="18"/>
          <w:szCs w:val="18"/>
        </w:rPr>
        <w:t>, zástupcem generálního ředitele</w:t>
      </w:r>
    </w:p>
    <w:p w:rsidR="007C1085" w:rsidRPr="007C1085" w:rsidRDefault="007C1085" w:rsidP="007C1085">
      <w:pPr>
        <w:pStyle w:val="Bezmezer"/>
        <w:keepLines/>
        <w:ind w:left="2835"/>
        <w:jc w:val="both"/>
        <w:rPr>
          <w:rFonts w:ascii="Arial" w:hAnsi="Arial" w:cs="Arial"/>
          <w:sz w:val="18"/>
          <w:szCs w:val="18"/>
        </w:rPr>
      </w:pPr>
      <w:r w:rsidRPr="007C1085">
        <w:rPr>
          <w:rFonts w:ascii="Arial" w:hAnsi="Arial" w:cs="Arial"/>
          <w:b/>
          <w:sz w:val="18"/>
          <w:szCs w:val="18"/>
        </w:rPr>
        <w:tab/>
      </w:r>
      <w:r w:rsidRPr="007C1085">
        <w:rPr>
          <w:rFonts w:ascii="Arial" w:hAnsi="Arial" w:cs="Arial"/>
          <w:sz w:val="18"/>
          <w:szCs w:val="18"/>
        </w:rPr>
        <w:t>na základě plné moci ze dne 7. 1. 2025</w:t>
      </w:r>
    </w:p>
    <w:p w:rsidR="00343727" w:rsidRDefault="00343727" w:rsidP="00F0242D">
      <w:pPr>
        <w:jc w:val="both"/>
        <w:rPr>
          <w:rFonts w:ascii="Arial" w:hAnsi="Arial" w:cs="Arial"/>
        </w:rPr>
      </w:pPr>
    </w:p>
    <w:p w:rsidR="007C1085" w:rsidRDefault="007C1085" w:rsidP="00F0242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čl. 10 Záruční podmínky</w:t>
      </w:r>
      <w:r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výše smluvní kauce se mění následovně:</w:t>
      </w:r>
    </w:p>
    <w:p w:rsidR="007C1085" w:rsidRPr="007C1085" w:rsidRDefault="007C1085" w:rsidP="00F0242D">
      <w:pPr>
        <w:jc w:val="both"/>
        <w:rPr>
          <w:rFonts w:ascii="Arial" w:hAnsi="Arial" w:cs="Arial"/>
          <w:sz w:val="18"/>
          <w:szCs w:val="18"/>
        </w:rPr>
      </w:pPr>
    </w:p>
    <w:p w:rsidR="007C1085" w:rsidRPr="004650D4" w:rsidRDefault="007C1085" w:rsidP="007C1085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650D4">
        <w:rPr>
          <w:rFonts w:ascii="Arial" w:hAnsi="Arial" w:cs="Arial"/>
          <w:sz w:val="18"/>
          <w:szCs w:val="18"/>
        </w:rPr>
        <w:t xml:space="preserve">V souladu se zněním čl. </w:t>
      </w:r>
      <w:r>
        <w:rPr>
          <w:rFonts w:ascii="Arial" w:hAnsi="Arial" w:cs="Arial"/>
          <w:sz w:val="18"/>
          <w:szCs w:val="18"/>
        </w:rPr>
        <w:t>10</w:t>
      </w:r>
      <w:r w:rsidRPr="004650D4">
        <w:rPr>
          <w:rFonts w:ascii="Arial" w:hAnsi="Arial" w:cs="Arial"/>
          <w:sz w:val="18"/>
          <w:szCs w:val="18"/>
        </w:rPr>
        <w:t xml:space="preserve">. bod </w:t>
      </w:r>
      <w:proofErr w:type="gramStart"/>
      <w:r>
        <w:rPr>
          <w:rFonts w:ascii="Arial" w:hAnsi="Arial" w:cs="Arial"/>
          <w:sz w:val="18"/>
          <w:szCs w:val="18"/>
        </w:rPr>
        <w:t>10.8</w:t>
      </w:r>
      <w:r w:rsidRPr="004650D4">
        <w:rPr>
          <w:rFonts w:ascii="Arial" w:hAnsi="Arial" w:cs="Arial"/>
          <w:sz w:val="18"/>
          <w:szCs w:val="18"/>
        </w:rPr>
        <w:t>. této</w:t>
      </w:r>
      <w:proofErr w:type="gramEnd"/>
      <w:r w:rsidRPr="004650D4">
        <w:rPr>
          <w:rFonts w:ascii="Arial" w:hAnsi="Arial" w:cs="Arial"/>
          <w:sz w:val="18"/>
          <w:szCs w:val="18"/>
        </w:rPr>
        <w:t xml:space="preserve"> smlouvy o dílo se smluvní strany dohodly na snížení výše </w:t>
      </w:r>
      <w:r>
        <w:rPr>
          <w:rFonts w:ascii="Arial" w:hAnsi="Arial" w:cs="Arial"/>
          <w:sz w:val="18"/>
          <w:szCs w:val="18"/>
        </w:rPr>
        <w:t>smluvní kauce na 50% její původní hodnoty. Nově kauce činí 250.000,- Kč.</w:t>
      </w:r>
    </w:p>
    <w:p w:rsidR="007C1085" w:rsidRDefault="007C1085" w:rsidP="007C1085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18"/>
        </w:rPr>
      </w:pPr>
    </w:p>
    <w:p w:rsidR="007C1085" w:rsidRDefault="007C1085" w:rsidP="007C1085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i/>
          <w:sz w:val="18"/>
          <w:szCs w:val="18"/>
        </w:rPr>
      </w:pPr>
    </w:p>
    <w:p w:rsidR="00343727" w:rsidRPr="007C1085" w:rsidRDefault="00343727" w:rsidP="00F0242D">
      <w:pPr>
        <w:jc w:val="both"/>
        <w:rPr>
          <w:rFonts w:ascii="Arial" w:hAnsi="Arial" w:cs="Arial"/>
          <w:sz w:val="18"/>
          <w:szCs w:val="18"/>
        </w:rPr>
      </w:pPr>
      <w:r w:rsidRPr="007C1085">
        <w:rPr>
          <w:rFonts w:ascii="Arial" w:hAnsi="Arial" w:cs="Arial"/>
          <w:sz w:val="18"/>
          <w:szCs w:val="18"/>
        </w:rPr>
        <w:t xml:space="preserve">Ostatní ujednání smlouvy o dílo, tímto dodatkem č. </w:t>
      </w:r>
      <w:r w:rsidR="007C1085" w:rsidRPr="007C1085">
        <w:rPr>
          <w:rFonts w:ascii="Arial" w:hAnsi="Arial" w:cs="Arial"/>
          <w:sz w:val="18"/>
          <w:szCs w:val="18"/>
        </w:rPr>
        <w:t>4</w:t>
      </w:r>
      <w:r w:rsidR="007C1085">
        <w:rPr>
          <w:rFonts w:ascii="Arial" w:hAnsi="Arial" w:cs="Arial"/>
          <w:sz w:val="18"/>
          <w:szCs w:val="18"/>
        </w:rPr>
        <w:t xml:space="preserve"> </w:t>
      </w:r>
      <w:r w:rsidRPr="007C1085">
        <w:rPr>
          <w:rFonts w:ascii="Arial" w:hAnsi="Arial" w:cs="Arial"/>
          <w:sz w:val="18"/>
          <w:szCs w:val="18"/>
        </w:rPr>
        <w:t>nedotčená, zůstávají v platnosti beze změny.</w:t>
      </w:r>
    </w:p>
    <w:p w:rsidR="006522A3" w:rsidRPr="007C1085" w:rsidRDefault="006522A3" w:rsidP="00313793">
      <w:pPr>
        <w:jc w:val="both"/>
        <w:rPr>
          <w:rFonts w:ascii="Arial" w:hAnsi="Arial" w:cs="Arial"/>
          <w:sz w:val="18"/>
          <w:szCs w:val="18"/>
        </w:rPr>
      </w:pPr>
    </w:p>
    <w:p w:rsidR="0060697D" w:rsidRPr="007C1085" w:rsidRDefault="0060697D" w:rsidP="00313793">
      <w:pPr>
        <w:jc w:val="both"/>
        <w:rPr>
          <w:rFonts w:ascii="Arial" w:hAnsi="Arial" w:cs="Arial"/>
          <w:sz w:val="18"/>
          <w:szCs w:val="18"/>
        </w:rPr>
      </w:pPr>
    </w:p>
    <w:p w:rsidR="00C41A20" w:rsidRPr="007C1085" w:rsidRDefault="00C41A20" w:rsidP="00313793">
      <w:pPr>
        <w:jc w:val="both"/>
        <w:rPr>
          <w:rFonts w:ascii="Arial" w:hAnsi="Arial" w:cs="Arial"/>
          <w:sz w:val="18"/>
          <w:szCs w:val="18"/>
        </w:rPr>
      </w:pPr>
    </w:p>
    <w:p w:rsidR="00511AEB" w:rsidRPr="007C1085" w:rsidRDefault="00EC0249" w:rsidP="00807830">
      <w:pPr>
        <w:pStyle w:val="ODSTAVEC"/>
        <w:keepNext w:val="0"/>
        <w:numPr>
          <w:ilvl w:val="0"/>
          <w:numId w:val="0"/>
        </w:numPr>
        <w:tabs>
          <w:tab w:val="left" w:pos="5387"/>
        </w:tabs>
      </w:pPr>
      <w:r w:rsidRPr="007C1085">
        <w:t>za objednatele:</w:t>
      </w:r>
      <w:r w:rsidRPr="007C1085">
        <w:tab/>
      </w:r>
      <w:r w:rsidR="00511AEB" w:rsidRPr="007C1085">
        <w:t>za zhotovitele:</w:t>
      </w:r>
    </w:p>
    <w:p w:rsidR="00511AEB" w:rsidRPr="007C1085" w:rsidRDefault="00EC0249" w:rsidP="00807830">
      <w:pPr>
        <w:pStyle w:val="ODSTAVEC"/>
        <w:keepNext w:val="0"/>
        <w:numPr>
          <w:ilvl w:val="0"/>
          <w:numId w:val="0"/>
        </w:numPr>
        <w:tabs>
          <w:tab w:val="left" w:pos="5387"/>
        </w:tabs>
      </w:pPr>
      <w:r w:rsidRPr="007C1085">
        <w:t>v Ostravě dne</w:t>
      </w:r>
      <w:r w:rsidR="0081476C">
        <w:t xml:space="preserve">  </w:t>
      </w:r>
      <w:proofErr w:type="gramStart"/>
      <w:r w:rsidR="0081476C">
        <w:t>18.2.2025</w:t>
      </w:r>
      <w:proofErr w:type="gramEnd"/>
      <w:r w:rsidRPr="007C1085">
        <w:tab/>
      </w:r>
      <w:r w:rsidR="00511AEB" w:rsidRPr="007C1085">
        <w:t xml:space="preserve">v </w:t>
      </w:r>
      <w:r w:rsidRPr="007C1085">
        <w:t>Brně</w:t>
      </w:r>
      <w:r w:rsidR="00511AEB" w:rsidRPr="007C1085">
        <w:t xml:space="preserve"> dne</w:t>
      </w:r>
      <w:r w:rsidR="0081476C">
        <w:t xml:space="preserve">  19.2.2025</w:t>
      </w:r>
    </w:p>
    <w:p w:rsidR="00511AEB" w:rsidRDefault="00511AEB" w:rsidP="00511AEB">
      <w:pPr>
        <w:pStyle w:val="ODSTAVEC"/>
        <w:keepNext w:val="0"/>
        <w:numPr>
          <w:ilvl w:val="0"/>
          <w:numId w:val="0"/>
        </w:numPr>
      </w:pPr>
    </w:p>
    <w:p w:rsidR="007C1085" w:rsidRPr="007C1085" w:rsidRDefault="007C1085" w:rsidP="00511AEB">
      <w:pPr>
        <w:pStyle w:val="ODSTAVEC"/>
        <w:keepNext w:val="0"/>
        <w:numPr>
          <w:ilvl w:val="0"/>
          <w:numId w:val="0"/>
        </w:numPr>
      </w:pPr>
    </w:p>
    <w:p w:rsidR="00511AEB" w:rsidRPr="007C1085" w:rsidRDefault="0081476C" w:rsidP="0081476C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6663"/>
        </w:tabs>
      </w:pPr>
      <w:r>
        <w:tab/>
      </w:r>
      <w:proofErr w:type="spellStart"/>
      <w:r>
        <w:t>xxx</w:t>
      </w:r>
      <w:proofErr w:type="spellEnd"/>
      <w:r>
        <w:tab/>
      </w:r>
      <w:proofErr w:type="spellStart"/>
      <w:r>
        <w:t>x</w:t>
      </w:r>
      <w:bookmarkStart w:id="0" w:name="_GoBack"/>
      <w:bookmarkEnd w:id="0"/>
      <w:r>
        <w:t>xx</w:t>
      </w:r>
      <w:proofErr w:type="spellEnd"/>
    </w:p>
    <w:p w:rsidR="00102752" w:rsidRPr="007C1085" w:rsidRDefault="00102752" w:rsidP="00807830">
      <w:pPr>
        <w:pStyle w:val="ODSTAVEC"/>
        <w:keepNext w:val="0"/>
        <w:numPr>
          <w:ilvl w:val="0"/>
          <w:numId w:val="0"/>
        </w:numPr>
        <w:tabs>
          <w:tab w:val="left" w:pos="5387"/>
        </w:tabs>
      </w:pPr>
      <w:r w:rsidRPr="007C1085">
        <w:t>________________________</w:t>
      </w:r>
      <w:r w:rsidR="00807830" w:rsidRPr="007C1085">
        <w:t>___</w:t>
      </w:r>
      <w:r w:rsidRPr="007C1085">
        <w:tab/>
        <w:t>_______________________</w:t>
      </w:r>
      <w:r w:rsidR="009D10B1" w:rsidRPr="007C1085">
        <w:t>__</w:t>
      </w:r>
      <w:r w:rsidR="00DC3F2F" w:rsidRPr="007C1085">
        <w:tab/>
      </w:r>
    </w:p>
    <w:p w:rsidR="00DC3F2F" w:rsidRPr="007C1085" w:rsidRDefault="00511AEB" w:rsidP="009D10B1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6663"/>
        </w:tabs>
      </w:pPr>
      <w:r w:rsidRPr="007C1085">
        <w:tab/>
      </w:r>
      <w:r w:rsidR="00A80F77" w:rsidRPr="007C1085">
        <w:t>Ing. Jiří Tkáč</w:t>
      </w:r>
      <w:r w:rsidR="00DC3F2F" w:rsidRPr="007C1085">
        <w:tab/>
      </w:r>
      <w:proofErr w:type="spellStart"/>
      <w:r w:rsidR="0081476C">
        <w:t>xxx</w:t>
      </w:r>
      <w:proofErr w:type="spellEnd"/>
      <w:r w:rsidR="00DC3F2F" w:rsidRPr="007C1085">
        <w:tab/>
      </w:r>
    </w:p>
    <w:p w:rsidR="00511AEB" w:rsidRPr="007C1085" w:rsidRDefault="00511AEB" w:rsidP="009D10B1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6663"/>
        </w:tabs>
        <w:spacing w:before="0"/>
      </w:pPr>
      <w:r w:rsidRPr="007C1085">
        <w:tab/>
        <w:t>generální ředitel</w:t>
      </w:r>
      <w:r w:rsidRPr="007C1085">
        <w:tab/>
      </w:r>
      <w:r w:rsidR="00DC3F2F" w:rsidRPr="007C1085">
        <w:t>generální ředitel</w:t>
      </w:r>
      <w:r w:rsidR="00DC3F2F" w:rsidRPr="007C1085">
        <w:tab/>
      </w:r>
    </w:p>
    <w:p w:rsidR="00807830" w:rsidRPr="007C1085" w:rsidRDefault="00807830" w:rsidP="00DC3F2F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</w:pPr>
    </w:p>
    <w:p w:rsidR="00807830" w:rsidRPr="007C1085" w:rsidRDefault="00807830" w:rsidP="00DC3F2F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</w:pPr>
    </w:p>
    <w:p w:rsidR="009D10B1" w:rsidRPr="007C1085" w:rsidRDefault="009D10B1" w:rsidP="00DC3F2F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</w:pPr>
    </w:p>
    <w:p w:rsidR="00807830" w:rsidRPr="007C1085" w:rsidRDefault="0081476C" w:rsidP="0081476C">
      <w:pPr>
        <w:pStyle w:val="ODSTAVEC"/>
        <w:keepNext w:val="0"/>
        <w:numPr>
          <w:ilvl w:val="0"/>
          <w:numId w:val="0"/>
        </w:numPr>
        <w:tabs>
          <w:tab w:val="center" w:pos="6663"/>
        </w:tabs>
        <w:spacing w:before="0"/>
      </w:pPr>
      <w:r>
        <w:tab/>
      </w:r>
      <w:proofErr w:type="spellStart"/>
      <w:r>
        <w:t>xxx</w:t>
      </w:r>
      <w:proofErr w:type="spellEnd"/>
      <w:r>
        <w:tab/>
      </w:r>
      <w:r w:rsidR="009D10B1" w:rsidRPr="007C1085">
        <w:tab/>
      </w:r>
      <w:r w:rsidR="00807830" w:rsidRPr="007C1085">
        <w:t>______________________</w:t>
      </w:r>
      <w:r w:rsidR="009D10B1" w:rsidRPr="007C1085">
        <w:t>___</w:t>
      </w:r>
    </w:p>
    <w:p w:rsidR="00807830" w:rsidRPr="007C1085" w:rsidRDefault="009D10B1" w:rsidP="009D10B1">
      <w:pPr>
        <w:pStyle w:val="ODSTAVEC"/>
        <w:keepNext w:val="0"/>
        <w:numPr>
          <w:ilvl w:val="0"/>
          <w:numId w:val="0"/>
        </w:numPr>
        <w:tabs>
          <w:tab w:val="center" w:pos="6663"/>
        </w:tabs>
        <w:spacing w:before="0"/>
      </w:pPr>
      <w:r w:rsidRPr="007C1085">
        <w:tab/>
      </w:r>
      <w:proofErr w:type="spellStart"/>
      <w:r w:rsidR="0081476C">
        <w:t>xxx</w:t>
      </w:r>
      <w:proofErr w:type="spellEnd"/>
    </w:p>
    <w:p w:rsidR="00807830" w:rsidRPr="007C1085" w:rsidRDefault="009D10B1" w:rsidP="009D10B1">
      <w:pPr>
        <w:pStyle w:val="ODSTAVEC"/>
        <w:keepNext w:val="0"/>
        <w:numPr>
          <w:ilvl w:val="0"/>
          <w:numId w:val="0"/>
        </w:numPr>
        <w:tabs>
          <w:tab w:val="center" w:pos="6663"/>
        </w:tabs>
        <w:spacing w:before="0"/>
      </w:pPr>
      <w:r w:rsidRPr="007C1085">
        <w:tab/>
      </w:r>
      <w:r w:rsidR="00807830" w:rsidRPr="007C1085">
        <w:t>technický ředitel</w:t>
      </w:r>
    </w:p>
    <w:sectPr w:rsidR="00807830" w:rsidRPr="007C1085" w:rsidSect="000E68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3E9" w:rsidRDefault="005433E9">
      <w:r>
        <w:separator/>
      </w:r>
    </w:p>
  </w:endnote>
  <w:endnote w:type="continuationSeparator" w:id="0">
    <w:p w:rsidR="005433E9" w:rsidRDefault="0054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30" w:rsidRDefault="002014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67A" w:rsidRDefault="00B3567A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6E0A50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6E0A50">
      <w:rPr>
        <w:rFonts w:ascii="Arial" w:hAnsi="Arial" w:cs="Arial"/>
        <w:snapToGrid w:val="0"/>
        <w:sz w:val="18"/>
        <w:szCs w:val="18"/>
      </w:rPr>
      <w:fldChar w:fldCharType="separate"/>
    </w:r>
    <w:r w:rsidR="0060697D">
      <w:rPr>
        <w:rFonts w:ascii="Arial" w:hAnsi="Arial" w:cs="Arial"/>
        <w:noProof/>
        <w:snapToGrid w:val="0"/>
        <w:sz w:val="18"/>
        <w:szCs w:val="18"/>
      </w:rPr>
      <w:t>2</w:t>
    </w:r>
    <w:r w:rsidR="006E0A50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6E0A50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6E0A50">
      <w:rPr>
        <w:rFonts w:ascii="Arial" w:hAnsi="Arial" w:cs="Arial"/>
        <w:snapToGrid w:val="0"/>
        <w:sz w:val="18"/>
        <w:szCs w:val="18"/>
      </w:rPr>
      <w:fldChar w:fldCharType="separate"/>
    </w:r>
    <w:r w:rsidR="007C1085">
      <w:rPr>
        <w:rFonts w:ascii="Arial" w:hAnsi="Arial" w:cs="Arial"/>
        <w:noProof/>
        <w:snapToGrid w:val="0"/>
        <w:sz w:val="18"/>
        <w:szCs w:val="18"/>
      </w:rPr>
      <w:t>1</w:t>
    </w:r>
    <w:r w:rsidR="006E0A50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30" w:rsidRDefault="002014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3E9" w:rsidRDefault="005433E9">
      <w:r>
        <w:separator/>
      </w:r>
    </w:p>
  </w:footnote>
  <w:footnote w:type="continuationSeparator" w:id="0">
    <w:p w:rsidR="005433E9" w:rsidRDefault="0054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30" w:rsidRDefault="002014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30" w:rsidRDefault="0020143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67A" w:rsidRDefault="00B3567A">
    <w:pPr>
      <w:pStyle w:val="Zhlav"/>
      <w:rPr>
        <w:rFonts w:ascii="Arial" w:hAnsi="Arial" w:cs="Arial"/>
      </w:rPr>
    </w:pPr>
  </w:p>
  <w:p w:rsidR="00B3567A" w:rsidRPr="00201430" w:rsidRDefault="00B3567A">
    <w:pPr>
      <w:pStyle w:val="Zhlav"/>
      <w:rPr>
        <w:sz w:val="18"/>
        <w:szCs w:val="18"/>
      </w:rPr>
    </w:pPr>
    <w:proofErr w:type="spellStart"/>
    <w:r w:rsidRPr="00201430">
      <w:rPr>
        <w:rFonts w:ascii="Arial" w:hAnsi="Arial" w:cs="Arial"/>
        <w:sz w:val="18"/>
        <w:szCs w:val="18"/>
      </w:rPr>
      <w:t>ev.č</w:t>
    </w:r>
    <w:proofErr w:type="spellEnd"/>
    <w:r w:rsidRPr="00201430">
      <w:rPr>
        <w:rFonts w:ascii="Arial" w:hAnsi="Arial" w:cs="Arial"/>
        <w:sz w:val="18"/>
        <w:szCs w:val="18"/>
      </w:rPr>
      <w:t>. objednatele: B 00</w:t>
    </w:r>
    <w:r w:rsidR="003F00E9" w:rsidRPr="00201430">
      <w:rPr>
        <w:rFonts w:ascii="Arial" w:hAnsi="Arial" w:cs="Arial"/>
        <w:sz w:val="18"/>
        <w:szCs w:val="18"/>
      </w:rPr>
      <w:t>28</w:t>
    </w:r>
    <w:r w:rsidRPr="00201430">
      <w:rPr>
        <w:rFonts w:ascii="Arial" w:hAnsi="Arial" w:cs="Arial"/>
        <w:sz w:val="18"/>
        <w:szCs w:val="18"/>
      </w:rPr>
      <w:t>/18</w:t>
    </w:r>
    <w:r w:rsidRPr="00201430">
      <w:rPr>
        <w:rFonts w:ascii="Arial" w:hAnsi="Arial" w:cs="Arial"/>
        <w:sz w:val="18"/>
        <w:szCs w:val="18"/>
      </w:rPr>
      <w:tab/>
      <w:t xml:space="preserve">           </w:t>
    </w:r>
    <w:r w:rsidRPr="00201430">
      <w:rPr>
        <w:rFonts w:ascii="Arial" w:hAnsi="Arial" w:cs="Arial"/>
        <w:sz w:val="18"/>
        <w:szCs w:val="18"/>
      </w:rPr>
      <w:tab/>
    </w:r>
    <w:proofErr w:type="spellStart"/>
    <w:r w:rsidRPr="00201430">
      <w:rPr>
        <w:rFonts w:ascii="Arial" w:hAnsi="Arial" w:cs="Arial"/>
        <w:sz w:val="18"/>
        <w:szCs w:val="18"/>
      </w:rPr>
      <w:t>ev.č</w:t>
    </w:r>
    <w:proofErr w:type="spellEnd"/>
    <w:r w:rsidRPr="00201430">
      <w:rPr>
        <w:rFonts w:ascii="Arial" w:hAnsi="Arial" w:cs="Arial"/>
        <w:sz w:val="18"/>
        <w:szCs w:val="18"/>
      </w:rPr>
      <w:t>. zhotovitele:</w:t>
    </w:r>
    <w:r w:rsidR="00DC7896" w:rsidRPr="00201430">
      <w:rPr>
        <w:rFonts w:ascii="Arial" w:hAnsi="Arial" w:cs="Arial"/>
        <w:sz w:val="18"/>
        <w:szCs w:val="18"/>
      </w:rPr>
      <w:t>118219A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928"/>
        </w:tabs>
        <w:ind w:left="143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9A3"/>
    <w:rsid w:val="00012F43"/>
    <w:rsid w:val="0001472F"/>
    <w:rsid w:val="000267F1"/>
    <w:rsid w:val="0003104F"/>
    <w:rsid w:val="00034D4C"/>
    <w:rsid w:val="00050A8B"/>
    <w:rsid w:val="0005277D"/>
    <w:rsid w:val="000544F1"/>
    <w:rsid w:val="00055E3F"/>
    <w:rsid w:val="000626F3"/>
    <w:rsid w:val="000668EC"/>
    <w:rsid w:val="000672F5"/>
    <w:rsid w:val="00071550"/>
    <w:rsid w:val="000774DB"/>
    <w:rsid w:val="0007750A"/>
    <w:rsid w:val="00077E38"/>
    <w:rsid w:val="0009443F"/>
    <w:rsid w:val="000B3FB1"/>
    <w:rsid w:val="000B4AB5"/>
    <w:rsid w:val="000B6E96"/>
    <w:rsid w:val="000C02F6"/>
    <w:rsid w:val="000D381D"/>
    <w:rsid w:val="000D5B37"/>
    <w:rsid w:val="000D673E"/>
    <w:rsid w:val="000E008E"/>
    <w:rsid w:val="000E2125"/>
    <w:rsid w:val="000E439A"/>
    <w:rsid w:val="000E4626"/>
    <w:rsid w:val="000E68E7"/>
    <w:rsid w:val="000F1F2D"/>
    <w:rsid w:val="00102752"/>
    <w:rsid w:val="00113EC2"/>
    <w:rsid w:val="00115C85"/>
    <w:rsid w:val="00116A83"/>
    <w:rsid w:val="00124200"/>
    <w:rsid w:val="00127307"/>
    <w:rsid w:val="0013093E"/>
    <w:rsid w:val="00141D01"/>
    <w:rsid w:val="00141E34"/>
    <w:rsid w:val="0014716D"/>
    <w:rsid w:val="001518CC"/>
    <w:rsid w:val="00155F13"/>
    <w:rsid w:val="001636FD"/>
    <w:rsid w:val="00167454"/>
    <w:rsid w:val="00171C84"/>
    <w:rsid w:val="00172CF6"/>
    <w:rsid w:val="00175620"/>
    <w:rsid w:val="00175E9A"/>
    <w:rsid w:val="00175F94"/>
    <w:rsid w:val="001804FC"/>
    <w:rsid w:val="001821C7"/>
    <w:rsid w:val="001841E2"/>
    <w:rsid w:val="0019128D"/>
    <w:rsid w:val="001947D0"/>
    <w:rsid w:val="001A73E3"/>
    <w:rsid w:val="001B2C9F"/>
    <w:rsid w:val="001B36E5"/>
    <w:rsid w:val="001C1AF1"/>
    <w:rsid w:val="001C4D10"/>
    <w:rsid w:val="001D02D6"/>
    <w:rsid w:val="001D0C0C"/>
    <w:rsid w:val="001D4A62"/>
    <w:rsid w:val="001D4F49"/>
    <w:rsid w:val="001D7F87"/>
    <w:rsid w:val="001E39FE"/>
    <w:rsid w:val="001E7EBF"/>
    <w:rsid w:val="001F0CD5"/>
    <w:rsid w:val="001F1267"/>
    <w:rsid w:val="001F268F"/>
    <w:rsid w:val="001F5041"/>
    <w:rsid w:val="00201430"/>
    <w:rsid w:val="0020405A"/>
    <w:rsid w:val="00213EB4"/>
    <w:rsid w:val="00214901"/>
    <w:rsid w:val="00217C06"/>
    <w:rsid w:val="00237CF4"/>
    <w:rsid w:val="00241311"/>
    <w:rsid w:val="00242758"/>
    <w:rsid w:val="002554F9"/>
    <w:rsid w:val="002634BE"/>
    <w:rsid w:val="00275EA8"/>
    <w:rsid w:val="002800D0"/>
    <w:rsid w:val="00281052"/>
    <w:rsid w:val="00291692"/>
    <w:rsid w:val="00294120"/>
    <w:rsid w:val="00295CCC"/>
    <w:rsid w:val="002B03D5"/>
    <w:rsid w:val="002B1003"/>
    <w:rsid w:val="002B26DC"/>
    <w:rsid w:val="002B54BD"/>
    <w:rsid w:val="002B74FE"/>
    <w:rsid w:val="002C3815"/>
    <w:rsid w:val="002C59D9"/>
    <w:rsid w:val="002D2664"/>
    <w:rsid w:val="002D4AE7"/>
    <w:rsid w:val="002E3C97"/>
    <w:rsid w:val="002E3DB8"/>
    <w:rsid w:val="002F6483"/>
    <w:rsid w:val="00303318"/>
    <w:rsid w:val="00303439"/>
    <w:rsid w:val="003039F3"/>
    <w:rsid w:val="00307EE5"/>
    <w:rsid w:val="0031132A"/>
    <w:rsid w:val="00313793"/>
    <w:rsid w:val="003166AA"/>
    <w:rsid w:val="00320A7F"/>
    <w:rsid w:val="00332463"/>
    <w:rsid w:val="0033261E"/>
    <w:rsid w:val="00335B2D"/>
    <w:rsid w:val="00343727"/>
    <w:rsid w:val="0035088C"/>
    <w:rsid w:val="00355668"/>
    <w:rsid w:val="003566FD"/>
    <w:rsid w:val="003567C9"/>
    <w:rsid w:val="00362946"/>
    <w:rsid w:val="003768CC"/>
    <w:rsid w:val="00377883"/>
    <w:rsid w:val="00380128"/>
    <w:rsid w:val="00380BE7"/>
    <w:rsid w:val="0038174A"/>
    <w:rsid w:val="0038442F"/>
    <w:rsid w:val="00393F2A"/>
    <w:rsid w:val="0039579B"/>
    <w:rsid w:val="00396C3D"/>
    <w:rsid w:val="003A35C1"/>
    <w:rsid w:val="003B1404"/>
    <w:rsid w:val="003B2C84"/>
    <w:rsid w:val="003B7B13"/>
    <w:rsid w:val="003D0208"/>
    <w:rsid w:val="003D4A97"/>
    <w:rsid w:val="003D7AA3"/>
    <w:rsid w:val="003E0E0E"/>
    <w:rsid w:val="003E7CDC"/>
    <w:rsid w:val="003F00E9"/>
    <w:rsid w:val="003F4183"/>
    <w:rsid w:val="003F55BF"/>
    <w:rsid w:val="00400925"/>
    <w:rsid w:val="00402D96"/>
    <w:rsid w:val="0040481E"/>
    <w:rsid w:val="00411626"/>
    <w:rsid w:val="00413B66"/>
    <w:rsid w:val="0042430F"/>
    <w:rsid w:val="004257D0"/>
    <w:rsid w:val="00432C97"/>
    <w:rsid w:val="004337DD"/>
    <w:rsid w:val="00434EFB"/>
    <w:rsid w:val="00435DC8"/>
    <w:rsid w:val="004448E2"/>
    <w:rsid w:val="00447569"/>
    <w:rsid w:val="0044764F"/>
    <w:rsid w:val="00460377"/>
    <w:rsid w:val="00463F19"/>
    <w:rsid w:val="00464CF5"/>
    <w:rsid w:val="004675BA"/>
    <w:rsid w:val="00474953"/>
    <w:rsid w:val="004834CC"/>
    <w:rsid w:val="0048443B"/>
    <w:rsid w:val="004A0055"/>
    <w:rsid w:val="004A030C"/>
    <w:rsid w:val="004A1D10"/>
    <w:rsid w:val="004C090D"/>
    <w:rsid w:val="004C348A"/>
    <w:rsid w:val="004C7368"/>
    <w:rsid w:val="004E314D"/>
    <w:rsid w:val="004E33A7"/>
    <w:rsid w:val="004E536C"/>
    <w:rsid w:val="004E63F4"/>
    <w:rsid w:val="004F7D0C"/>
    <w:rsid w:val="00504955"/>
    <w:rsid w:val="005070A5"/>
    <w:rsid w:val="00510C5C"/>
    <w:rsid w:val="00511AEB"/>
    <w:rsid w:val="00526C76"/>
    <w:rsid w:val="00532A45"/>
    <w:rsid w:val="00537ECE"/>
    <w:rsid w:val="00540DBD"/>
    <w:rsid w:val="00541952"/>
    <w:rsid w:val="005433E9"/>
    <w:rsid w:val="00546190"/>
    <w:rsid w:val="0054655C"/>
    <w:rsid w:val="00554496"/>
    <w:rsid w:val="00554776"/>
    <w:rsid w:val="00555DB2"/>
    <w:rsid w:val="00562FD9"/>
    <w:rsid w:val="00564F13"/>
    <w:rsid w:val="00565358"/>
    <w:rsid w:val="005719FD"/>
    <w:rsid w:val="00575785"/>
    <w:rsid w:val="0057628F"/>
    <w:rsid w:val="00577B69"/>
    <w:rsid w:val="00581EF5"/>
    <w:rsid w:val="00585C49"/>
    <w:rsid w:val="005976DF"/>
    <w:rsid w:val="005A3332"/>
    <w:rsid w:val="005A6528"/>
    <w:rsid w:val="005A6E90"/>
    <w:rsid w:val="005A759A"/>
    <w:rsid w:val="005B52F8"/>
    <w:rsid w:val="005B6F8B"/>
    <w:rsid w:val="005C1957"/>
    <w:rsid w:val="005C51AF"/>
    <w:rsid w:val="005D161F"/>
    <w:rsid w:val="005D683E"/>
    <w:rsid w:val="005E3BB2"/>
    <w:rsid w:val="005F2226"/>
    <w:rsid w:val="006025FA"/>
    <w:rsid w:val="006036D7"/>
    <w:rsid w:val="0060697D"/>
    <w:rsid w:val="00607F0E"/>
    <w:rsid w:val="00615C5F"/>
    <w:rsid w:val="00616EE8"/>
    <w:rsid w:val="00620E78"/>
    <w:rsid w:val="00621C42"/>
    <w:rsid w:val="00623561"/>
    <w:rsid w:val="006454C1"/>
    <w:rsid w:val="006522A3"/>
    <w:rsid w:val="006538E7"/>
    <w:rsid w:val="006541C6"/>
    <w:rsid w:val="006633FD"/>
    <w:rsid w:val="006733D3"/>
    <w:rsid w:val="0067549B"/>
    <w:rsid w:val="0068218C"/>
    <w:rsid w:val="006879E8"/>
    <w:rsid w:val="0069137D"/>
    <w:rsid w:val="00691AC3"/>
    <w:rsid w:val="00695EF9"/>
    <w:rsid w:val="006A5C16"/>
    <w:rsid w:val="006A7585"/>
    <w:rsid w:val="006B3D10"/>
    <w:rsid w:val="006B4A91"/>
    <w:rsid w:val="006B76D5"/>
    <w:rsid w:val="006C14A5"/>
    <w:rsid w:val="006C1915"/>
    <w:rsid w:val="006E0A50"/>
    <w:rsid w:val="006E2C7B"/>
    <w:rsid w:val="006E2D9D"/>
    <w:rsid w:val="006F2C28"/>
    <w:rsid w:val="006F2F51"/>
    <w:rsid w:val="006F4A89"/>
    <w:rsid w:val="0070189E"/>
    <w:rsid w:val="00702C96"/>
    <w:rsid w:val="007144E9"/>
    <w:rsid w:val="007249BF"/>
    <w:rsid w:val="00726763"/>
    <w:rsid w:val="00734F1D"/>
    <w:rsid w:val="007444EF"/>
    <w:rsid w:val="00746495"/>
    <w:rsid w:val="00751452"/>
    <w:rsid w:val="00752672"/>
    <w:rsid w:val="00753B04"/>
    <w:rsid w:val="00755F18"/>
    <w:rsid w:val="00761311"/>
    <w:rsid w:val="007627E4"/>
    <w:rsid w:val="00767814"/>
    <w:rsid w:val="00776AA6"/>
    <w:rsid w:val="00782140"/>
    <w:rsid w:val="00793A65"/>
    <w:rsid w:val="007A2F5B"/>
    <w:rsid w:val="007A4540"/>
    <w:rsid w:val="007C1085"/>
    <w:rsid w:val="007D0CE5"/>
    <w:rsid w:val="007D25F0"/>
    <w:rsid w:val="007D6087"/>
    <w:rsid w:val="007E42A0"/>
    <w:rsid w:val="007E6542"/>
    <w:rsid w:val="007F3CAC"/>
    <w:rsid w:val="00800741"/>
    <w:rsid w:val="008019B5"/>
    <w:rsid w:val="00807830"/>
    <w:rsid w:val="0081401A"/>
    <w:rsid w:val="0081476C"/>
    <w:rsid w:val="008155C6"/>
    <w:rsid w:val="008211E8"/>
    <w:rsid w:val="008264F0"/>
    <w:rsid w:val="00833F29"/>
    <w:rsid w:val="00846A56"/>
    <w:rsid w:val="00851090"/>
    <w:rsid w:val="00856600"/>
    <w:rsid w:val="008573F2"/>
    <w:rsid w:val="008618A9"/>
    <w:rsid w:val="00863EF0"/>
    <w:rsid w:val="008646FC"/>
    <w:rsid w:val="00865B64"/>
    <w:rsid w:val="00866D83"/>
    <w:rsid w:val="00871802"/>
    <w:rsid w:val="00874D73"/>
    <w:rsid w:val="00881821"/>
    <w:rsid w:val="00892399"/>
    <w:rsid w:val="008A00DC"/>
    <w:rsid w:val="008A7C1D"/>
    <w:rsid w:val="008B015F"/>
    <w:rsid w:val="008B1235"/>
    <w:rsid w:val="008B631F"/>
    <w:rsid w:val="008B75CF"/>
    <w:rsid w:val="008C0173"/>
    <w:rsid w:val="008C2A5B"/>
    <w:rsid w:val="008C7D45"/>
    <w:rsid w:val="008D593D"/>
    <w:rsid w:val="008E694E"/>
    <w:rsid w:val="00902341"/>
    <w:rsid w:val="0090565D"/>
    <w:rsid w:val="009129A7"/>
    <w:rsid w:val="009166D1"/>
    <w:rsid w:val="00925DC6"/>
    <w:rsid w:val="00926116"/>
    <w:rsid w:val="00926CD6"/>
    <w:rsid w:val="00932E56"/>
    <w:rsid w:val="009347C5"/>
    <w:rsid w:val="00941F81"/>
    <w:rsid w:val="00946B65"/>
    <w:rsid w:val="00951205"/>
    <w:rsid w:val="009532D4"/>
    <w:rsid w:val="0095428E"/>
    <w:rsid w:val="00957E9F"/>
    <w:rsid w:val="00973823"/>
    <w:rsid w:val="009826C3"/>
    <w:rsid w:val="009866D5"/>
    <w:rsid w:val="00992BFB"/>
    <w:rsid w:val="009A22AA"/>
    <w:rsid w:val="009A3CF2"/>
    <w:rsid w:val="009A40B2"/>
    <w:rsid w:val="009C07D6"/>
    <w:rsid w:val="009C2542"/>
    <w:rsid w:val="009C36CD"/>
    <w:rsid w:val="009D10B1"/>
    <w:rsid w:val="009D1FB6"/>
    <w:rsid w:val="009E5BA7"/>
    <w:rsid w:val="009F4AE8"/>
    <w:rsid w:val="00A00F1B"/>
    <w:rsid w:val="00A07C61"/>
    <w:rsid w:val="00A20C34"/>
    <w:rsid w:val="00A24492"/>
    <w:rsid w:val="00A25462"/>
    <w:rsid w:val="00A31193"/>
    <w:rsid w:val="00A800A6"/>
    <w:rsid w:val="00A80F77"/>
    <w:rsid w:val="00A850BF"/>
    <w:rsid w:val="00A934F0"/>
    <w:rsid w:val="00A94B5C"/>
    <w:rsid w:val="00A96A06"/>
    <w:rsid w:val="00A979E0"/>
    <w:rsid w:val="00AA1532"/>
    <w:rsid w:val="00AA1691"/>
    <w:rsid w:val="00AA3B83"/>
    <w:rsid w:val="00AA601A"/>
    <w:rsid w:val="00AA7775"/>
    <w:rsid w:val="00AA7F8B"/>
    <w:rsid w:val="00AB6328"/>
    <w:rsid w:val="00AC1302"/>
    <w:rsid w:val="00AD2F4A"/>
    <w:rsid w:val="00AD741B"/>
    <w:rsid w:val="00AE37F9"/>
    <w:rsid w:val="00AF466E"/>
    <w:rsid w:val="00B026B1"/>
    <w:rsid w:val="00B02FF9"/>
    <w:rsid w:val="00B11435"/>
    <w:rsid w:val="00B30403"/>
    <w:rsid w:val="00B3567A"/>
    <w:rsid w:val="00B40A68"/>
    <w:rsid w:val="00B50598"/>
    <w:rsid w:val="00B57E27"/>
    <w:rsid w:val="00B65D3E"/>
    <w:rsid w:val="00B6683B"/>
    <w:rsid w:val="00B804BB"/>
    <w:rsid w:val="00B80C29"/>
    <w:rsid w:val="00B810D4"/>
    <w:rsid w:val="00B85609"/>
    <w:rsid w:val="00B860B5"/>
    <w:rsid w:val="00B92C72"/>
    <w:rsid w:val="00B96CCD"/>
    <w:rsid w:val="00BA12C1"/>
    <w:rsid w:val="00BA4158"/>
    <w:rsid w:val="00BA4FA1"/>
    <w:rsid w:val="00BB08EC"/>
    <w:rsid w:val="00BC1962"/>
    <w:rsid w:val="00BD1114"/>
    <w:rsid w:val="00BD5123"/>
    <w:rsid w:val="00BE4FFA"/>
    <w:rsid w:val="00BE584C"/>
    <w:rsid w:val="00BE6093"/>
    <w:rsid w:val="00BF07AD"/>
    <w:rsid w:val="00BF29FA"/>
    <w:rsid w:val="00BF2E69"/>
    <w:rsid w:val="00BF3077"/>
    <w:rsid w:val="00C03C7E"/>
    <w:rsid w:val="00C07D80"/>
    <w:rsid w:val="00C1326D"/>
    <w:rsid w:val="00C21FEC"/>
    <w:rsid w:val="00C243A3"/>
    <w:rsid w:val="00C419B7"/>
    <w:rsid w:val="00C41A20"/>
    <w:rsid w:val="00C42A06"/>
    <w:rsid w:val="00C43865"/>
    <w:rsid w:val="00C52858"/>
    <w:rsid w:val="00C72AC0"/>
    <w:rsid w:val="00C74E46"/>
    <w:rsid w:val="00CA2AAD"/>
    <w:rsid w:val="00CA34A9"/>
    <w:rsid w:val="00CA6195"/>
    <w:rsid w:val="00CB3768"/>
    <w:rsid w:val="00CB69D8"/>
    <w:rsid w:val="00CB7810"/>
    <w:rsid w:val="00CB7D55"/>
    <w:rsid w:val="00CC214A"/>
    <w:rsid w:val="00CC30BE"/>
    <w:rsid w:val="00CC5DD9"/>
    <w:rsid w:val="00CC7A01"/>
    <w:rsid w:val="00CD236C"/>
    <w:rsid w:val="00CD25FF"/>
    <w:rsid w:val="00CE0ED0"/>
    <w:rsid w:val="00CE6DEE"/>
    <w:rsid w:val="00CE7FDC"/>
    <w:rsid w:val="00CF5A03"/>
    <w:rsid w:val="00CF7C83"/>
    <w:rsid w:val="00D0530A"/>
    <w:rsid w:val="00D0599C"/>
    <w:rsid w:val="00D073AA"/>
    <w:rsid w:val="00D11AED"/>
    <w:rsid w:val="00D172A7"/>
    <w:rsid w:val="00D2119F"/>
    <w:rsid w:val="00D26AE8"/>
    <w:rsid w:val="00D33E22"/>
    <w:rsid w:val="00D45B35"/>
    <w:rsid w:val="00D5117D"/>
    <w:rsid w:val="00D554CD"/>
    <w:rsid w:val="00D61C3B"/>
    <w:rsid w:val="00D65313"/>
    <w:rsid w:val="00D7451E"/>
    <w:rsid w:val="00D82E73"/>
    <w:rsid w:val="00D83874"/>
    <w:rsid w:val="00D865C1"/>
    <w:rsid w:val="00D871FF"/>
    <w:rsid w:val="00D87254"/>
    <w:rsid w:val="00D90BAB"/>
    <w:rsid w:val="00D914B5"/>
    <w:rsid w:val="00DA0C95"/>
    <w:rsid w:val="00DA3BDA"/>
    <w:rsid w:val="00DB177C"/>
    <w:rsid w:val="00DB2902"/>
    <w:rsid w:val="00DB5AB6"/>
    <w:rsid w:val="00DB6230"/>
    <w:rsid w:val="00DC15A0"/>
    <w:rsid w:val="00DC3F2F"/>
    <w:rsid w:val="00DC59A7"/>
    <w:rsid w:val="00DC7896"/>
    <w:rsid w:val="00DD6E65"/>
    <w:rsid w:val="00DF325F"/>
    <w:rsid w:val="00E006D9"/>
    <w:rsid w:val="00E00C0B"/>
    <w:rsid w:val="00E02497"/>
    <w:rsid w:val="00E03BFD"/>
    <w:rsid w:val="00E07839"/>
    <w:rsid w:val="00E1196E"/>
    <w:rsid w:val="00E15E30"/>
    <w:rsid w:val="00E222E0"/>
    <w:rsid w:val="00E3469F"/>
    <w:rsid w:val="00E40C47"/>
    <w:rsid w:val="00E41AD8"/>
    <w:rsid w:val="00E42194"/>
    <w:rsid w:val="00E47188"/>
    <w:rsid w:val="00E60A93"/>
    <w:rsid w:val="00E631FE"/>
    <w:rsid w:val="00E653D1"/>
    <w:rsid w:val="00E81B87"/>
    <w:rsid w:val="00E94DA2"/>
    <w:rsid w:val="00E9796D"/>
    <w:rsid w:val="00EB1CDF"/>
    <w:rsid w:val="00EC0249"/>
    <w:rsid w:val="00ED03F8"/>
    <w:rsid w:val="00ED5CAA"/>
    <w:rsid w:val="00EE4B73"/>
    <w:rsid w:val="00EF2044"/>
    <w:rsid w:val="00EF3CB3"/>
    <w:rsid w:val="00F02385"/>
    <w:rsid w:val="00F0242D"/>
    <w:rsid w:val="00F0512D"/>
    <w:rsid w:val="00F055E8"/>
    <w:rsid w:val="00F072F5"/>
    <w:rsid w:val="00F14908"/>
    <w:rsid w:val="00F20CED"/>
    <w:rsid w:val="00F239B8"/>
    <w:rsid w:val="00F261A8"/>
    <w:rsid w:val="00F30385"/>
    <w:rsid w:val="00F3598B"/>
    <w:rsid w:val="00F41C89"/>
    <w:rsid w:val="00F4744D"/>
    <w:rsid w:val="00F478F0"/>
    <w:rsid w:val="00F50ECA"/>
    <w:rsid w:val="00F52789"/>
    <w:rsid w:val="00F5369D"/>
    <w:rsid w:val="00F649E4"/>
    <w:rsid w:val="00F6788A"/>
    <w:rsid w:val="00F67EF2"/>
    <w:rsid w:val="00F74496"/>
    <w:rsid w:val="00F77B33"/>
    <w:rsid w:val="00F82663"/>
    <w:rsid w:val="00F86697"/>
    <w:rsid w:val="00F86CA7"/>
    <w:rsid w:val="00F93A21"/>
    <w:rsid w:val="00F96088"/>
    <w:rsid w:val="00FA01B2"/>
    <w:rsid w:val="00FB0AEC"/>
    <w:rsid w:val="00FB1AE5"/>
    <w:rsid w:val="00FC0607"/>
    <w:rsid w:val="00FC6D32"/>
    <w:rsid w:val="00FD673A"/>
    <w:rsid w:val="00FE338E"/>
    <w:rsid w:val="00FE407F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CBD3E"/>
  <w15:docId w15:val="{3E33E0EA-A70B-4F8A-8B4D-1A0FFD73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1">
    <w:name w:val="heading 1"/>
    <w:basedOn w:val="Normln"/>
    <w:next w:val="Normln"/>
    <w:link w:val="Nadpis1Char"/>
    <w:uiPriority w:val="9"/>
    <w:qFormat/>
    <w:rsid w:val="00CB69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link w:val="ZhlavChar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F3598B"/>
    <w:pPr>
      <w:ind w:left="720"/>
      <w:contextualSpacing/>
    </w:pPr>
  </w:style>
  <w:style w:type="paragraph" w:customStyle="1" w:styleId="Textodstavce">
    <w:name w:val="Text odstavce"/>
    <w:basedOn w:val="Normln"/>
    <w:rsid w:val="00F3598B"/>
    <w:pPr>
      <w:numPr>
        <w:numId w:val="1"/>
      </w:numPr>
      <w:tabs>
        <w:tab w:val="clear" w:pos="928"/>
        <w:tab w:val="num" w:pos="785"/>
        <w:tab w:val="left" w:pos="851"/>
      </w:tabs>
      <w:spacing w:before="120" w:after="120"/>
      <w:ind w:left="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F3598B"/>
    <w:pPr>
      <w:numPr>
        <w:ilvl w:val="2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F3598B"/>
    <w:pPr>
      <w:numPr>
        <w:ilvl w:val="1"/>
        <w:numId w:val="1"/>
      </w:numPr>
      <w:jc w:val="both"/>
      <w:outlineLvl w:val="7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CB6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26AE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26AE8"/>
  </w:style>
  <w:style w:type="paragraph" w:styleId="Bezmezer">
    <w:name w:val="No Spacing"/>
    <w:link w:val="BezmezerChar"/>
    <w:uiPriority w:val="1"/>
    <w:qFormat/>
    <w:rsid w:val="006B4A91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6B4A9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Bezmezer"/>
    <w:rsid w:val="006B4A91"/>
    <w:pPr>
      <w:numPr>
        <w:ilvl w:val="1"/>
        <w:numId w:val="2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6B4A91"/>
    <w:pPr>
      <w:numPr>
        <w:numId w:val="2"/>
      </w:numPr>
      <w:tabs>
        <w:tab w:val="clear" w:pos="360"/>
      </w:tabs>
      <w:spacing w:before="360"/>
      <w:ind w:left="1514"/>
      <w:jc w:val="center"/>
    </w:pPr>
    <w:rPr>
      <w:rFonts w:ascii="Arial" w:hAnsi="Arial" w:cs="Arial"/>
      <w:b/>
    </w:rPr>
  </w:style>
  <w:style w:type="character" w:customStyle="1" w:styleId="ZhlavChar">
    <w:name w:val="Záhlaví Char"/>
    <w:basedOn w:val="Standardnpsmoodstavce"/>
    <w:link w:val="Zhlav"/>
    <w:rsid w:val="00396C3D"/>
  </w:style>
  <w:style w:type="character" w:customStyle="1" w:styleId="Odkaznapoznpodarou">
    <w:name w:val="Odkaz na pozn. pod čarou"/>
    <w:basedOn w:val="Standardnpsmoodstavce"/>
    <w:uiPriority w:val="99"/>
    <w:rsid w:val="001947D0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E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63F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3F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3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3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5</cp:revision>
  <cp:lastPrinted>2025-02-14T10:07:00Z</cp:lastPrinted>
  <dcterms:created xsi:type="dcterms:W3CDTF">2025-02-14T09:30:00Z</dcterms:created>
  <dcterms:modified xsi:type="dcterms:W3CDTF">2025-02-19T11:58:00Z</dcterms:modified>
</cp:coreProperties>
</file>