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A8584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FLAIR a.s.</w:t>
      </w:r>
    </w:p>
    <w:p w14:paraId="7DD79A2E" w14:textId="3817069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Jihlavská 512/52</w:t>
      </w:r>
    </w:p>
    <w:p w14:paraId="6B0D2AD7" w14:textId="4EA8855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140 00 Praha 4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6CB272A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01EC9">
        <w:rPr>
          <w:color w:val="000000"/>
          <w:spacing w:val="-1"/>
          <w:sz w:val="24"/>
          <w:lang w:val="cs"/>
        </w:rPr>
        <w:t>0</w:t>
      </w:r>
      <w:r w:rsidR="00485389">
        <w:rPr>
          <w:color w:val="000000"/>
          <w:spacing w:val="-1"/>
          <w:sz w:val="24"/>
          <w:lang w:val="cs"/>
        </w:rPr>
        <w:t>28</w:t>
      </w:r>
      <w:r w:rsidR="009339E5">
        <w:rPr>
          <w:color w:val="000000"/>
          <w:spacing w:val="-1"/>
          <w:sz w:val="24"/>
          <w:lang w:val="cs"/>
        </w:rPr>
        <w:t>-202</w:t>
      </w:r>
      <w:r w:rsidR="00485389">
        <w:rPr>
          <w:color w:val="000000"/>
          <w:spacing w:val="-1"/>
          <w:sz w:val="24"/>
          <w:lang w:val="cs"/>
        </w:rPr>
        <w:t>5</w:t>
      </w:r>
    </w:p>
    <w:p w14:paraId="3201A1D5" w14:textId="09AA184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485389">
        <w:rPr>
          <w:color w:val="000000"/>
          <w:sz w:val="24"/>
          <w:szCs w:val="24"/>
          <w:lang w:val="cs"/>
        </w:rPr>
        <w:t>47061</w:t>
      </w:r>
    </w:p>
    <w:p w14:paraId="03AA2FF0" w14:textId="6CA3924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85389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485389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485389">
        <w:rPr>
          <w:color w:val="000000"/>
          <w:sz w:val="24"/>
          <w:lang w:val="cs"/>
        </w:rPr>
        <w:t>5</w:t>
      </w:r>
    </w:p>
    <w:p w14:paraId="32FDCF92" w14:textId="078194B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F347B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6F347B">
        <w:rPr>
          <w:color w:val="000000"/>
          <w:spacing w:val="1"/>
          <w:sz w:val="24"/>
          <w:lang w:val="cs"/>
        </w:rPr>
        <w:t>02</w:t>
      </w:r>
      <w:r w:rsidR="0006120A">
        <w:rPr>
          <w:color w:val="000000"/>
          <w:spacing w:val="1"/>
          <w:sz w:val="24"/>
          <w:lang w:val="cs"/>
        </w:rPr>
        <w:t>/202</w:t>
      </w:r>
      <w:r w:rsidR="006F347B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ACF29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 xml:space="preserve">pavilon </w:t>
      </w:r>
      <w:r w:rsidR="00E026B2">
        <w:rPr>
          <w:color w:val="000000"/>
          <w:lang w:val="cs"/>
        </w:rPr>
        <w:t>H,</w:t>
      </w:r>
      <w:r w:rsidR="006F347B">
        <w:rPr>
          <w:color w:val="000000"/>
          <w:lang w:val="cs"/>
        </w:rPr>
        <w:t xml:space="preserve"> </w:t>
      </w:r>
      <w:r w:rsidR="00E026B2">
        <w:rPr>
          <w:color w:val="000000"/>
          <w:lang w:val="cs"/>
        </w:rPr>
        <w:t>laboratoř</w:t>
      </w:r>
      <w:r w:rsidR="006F347B">
        <w:rPr>
          <w:color w:val="000000"/>
          <w:lang w:val="cs"/>
        </w:rPr>
        <w:t xml:space="preserve"> biochemie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1FA0780" w:rsidR="00C57A3D" w:rsidRPr="009339E5" w:rsidRDefault="001F2163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Oprava </w:t>
      </w:r>
      <w:r w:rsidR="00E026B2">
        <w:rPr>
          <w:color w:val="000000"/>
          <w:spacing w:val="1"/>
          <w:sz w:val="18"/>
          <w:szCs w:val="18"/>
          <w:lang w:val="cs"/>
        </w:rPr>
        <w:t xml:space="preserve">nefunkčního </w:t>
      </w:r>
      <w:r w:rsidR="006F347B">
        <w:rPr>
          <w:color w:val="000000"/>
          <w:spacing w:val="1"/>
          <w:sz w:val="18"/>
          <w:szCs w:val="18"/>
          <w:lang w:val="cs"/>
        </w:rPr>
        <w:t xml:space="preserve">elektrického parního zvlhčovače </w:t>
      </w:r>
      <w:proofErr w:type="spellStart"/>
      <w:r w:rsidR="006F347B">
        <w:rPr>
          <w:color w:val="000000"/>
          <w:spacing w:val="1"/>
          <w:sz w:val="18"/>
          <w:szCs w:val="18"/>
          <w:lang w:val="cs"/>
        </w:rPr>
        <w:t>Condair</w:t>
      </w:r>
      <w:proofErr w:type="spellEnd"/>
      <w:r w:rsidR="006F347B">
        <w:rPr>
          <w:color w:val="000000"/>
          <w:spacing w:val="1"/>
          <w:sz w:val="18"/>
          <w:szCs w:val="18"/>
          <w:lang w:val="cs"/>
        </w:rPr>
        <w:t xml:space="preserve"> CP3mini v laboratoři biochemie pavilon 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36B3F8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6F347B">
        <w:rPr>
          <w:color w:val="000000"/>
          <w:spacing w:val="2"/>
          <w:sz w:val="28"/>
          <w:szCs w:val="28"/>
          <w:lang w:val="cs"/>
        </w:rPr>
        <w:t>69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F347B">
        <w:rPr>
          <w:color w:val="000000"/>
          <w:spacing w:val="2"/>
          <w:sz w:val="28"/>
          <w:szCs w:val="28"/>
          <w:lang w:val="cs"/>
        </w:rPr>
        <w:t>020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2720BA">
      <w:pPr>
        <w:framePr w:w="9301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540DED20" w:rsidR="0077300F" w:rsidRDefault="00BC468C" w:rsidP="002720BA">
      <w:pPr>
        <w:framePr w:w="9301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2720BA">
        <w:rPr>
          <w:color w:val="000000"/>
          <w:lang w:val="cs"/>
        </w:rPr>
        <w:t xml:space="preserve">na e-mail: </w:t>
      </w:r>
      <w:r w:rsidR="002720BA" w:rsidRPr="00010D64">
        <w:rPr>
          <w:b/>
          <w:bCs/>
          <w:color w:val="000000"/>
          <w:lang w:val="cs"/>
        </w:rPr>
        <w:t>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5AF41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D66AF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AD66AF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AD66A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D66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AFA9ED-41BE-4CD2-840D-78C5E8693C97}"/>
    <w:embedBold r:id="rId2" w:fontKey="{EE1FBB5C-4E5D-4CBB-BD7B-BABA542FB0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2799A21-0DF6-4929-823F-E3C7C668F04A}"/>
    <w:embedBold r:id="rId4" w:fontKey="{F1C189D9-5844-44E3-B790-FFE11D4551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1D52C36-83B4-4F35-A29C-4BBE06715EF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6389455-C031-4419-AB7A-B398EC84FDA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1D71291-53C7-46AF-B4B1-91969F2EC18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28F12B3-E5A6-49C8-83B3-D8F5155FF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D64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1F2163"/>
    <w:rsid w:val="00212998"/>
    <w:rsid w:val="00220991"/>
    <w:rsid w:val="00220EF3"/>
    <w:rsid w:val="00237C29"/>
    <w:rsid w:val="0024274D"/>
    <w:rsid w:val="00261C24"/>
    <w:rsid w:val="00264164"/>
    <w:rsid w:val="00265147"/>
    <w:rsid w:val="002720BA"/>
    <w:rsid w:val="002834E5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85389"/>
    <w:rsid w:val="004901D0"/>
    <w:rsid w:val="00493BC5"/>
    <w:rsid w:val="004A3C26"/>
    <w:rsid w:val="004B0958"/>
    <w:rsid w:val="004D3297"/>
    <w:rsid w:val="004E3E40"/>
    <w:rsid w:val="004F2A14"/>
    <w:rsid w:val="004F60A7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6F347B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371EE"/>
    <w:rsid w:val="00840666"/>
    <w:rsid w:val="008511EB"/>
    <w:rsid w:val="008563C6"/>
    <w:rsid w:val="00895383"/>
    <w:rsid w:val="009053DC"/>
    <w:rsid w:val="0091230A"/>
    <w:rsid w:val="00921D8E"/>
    <w:rsid w:val="009339E5"/>
    <w:rsid w:val="00954696"/>
    <w:rsid w:val="0096014B"/>
    <w:rsid w:val="00961CE3"/>
    <w:rsid w:val="00993594"/>
    <w:rsid w:val="009B2E58"/>
    <w:rsid w:val="00A409B8"/>
    <w:rsid w:val="00A45421"/>
    <w:rsid w:val="00A60B52"/>
    <w:rsid w:val="00A7779D"/>
    <w:rsid w:val="00A87497"/>
    <w:rsid w:val="00AD66AF"/>
    <w:rsid w:val="00AF4CB9"/>
    <w:rsid w:val="00B00D58"/>
    <w:rsid w:val="00B057D6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3283E"/>
    <w:rsid w:val="00C43FEB"/>
    <w:rsid w:val="00C57A3D"/>
    <w:rsid w:val="00C87AA6"/>
    <w:rsid w:val="00CD3BFC"/>
    <w:rsid w:val="00CE03D0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026B2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5520D"/>
    <w:rsid w:val="00F63B68"/>
    <w:rsid w:val="00F75C55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155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125</cp:revision>
  <cp:lastPrinted>2021-12-27T07:28:00Z</cp:lastPrinted>
  <dcterms:created xsi:type="dcterms:W3CDTF">2021-12-27T09:22:00Z</dcterms:created>
  <dcterms:modified xsi:type="dcterms:W3CDTF">2025-02-20T08:53:00Z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