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0123A" w14:textId="77777777" w:rsidR="00634328" w:rsidRDefault="009F2509">
      <w:pPr>
        <w:pStyle w:val="Bodytext50"/>
        <w:framePr w:w="984" w:h="283" w:wrap="none" w:hAnchor="page" w:x="63" w:y="1"/>
      </w:pPr>
      <w:r>
        <w:rPr>
          <w:rStyle w:val="Bodytext5"/>
        </w:rPr>
        <w:t>24SML150</w:t>
      </w:r>
    </w:p>
    <w:p w14:paraId="5F780CAA" w14:textId="77777777" w:rsidR="00634328" w:rsidRDefault="009F2509">
      <w:pPr>
        <w:pStyle w:val="Heading20"/>
        <w:keepNext/>
        <w:keepLines/>
        <w:framePr w:w="1762" w:h="936" w:wrap="none" w:hAnchor="page" w:x="634" w:y="803"/>
        <w:spacing w:after="0"/>
        <w:rPr>
          <w:sz w:val="26"/>
          <w:szCs w:val="26"/>
        </w:rPr>
      </w:pPr>
      <w:bookmarkStart w:id="0" w:name="bookmark0"/>
      <w:r>
        <w:rPr>
          <w:rStyle w:val="Heading2"/>
          <w:rFonts w:ascii="Arial" w:eastAsia="Arial" w:hAnsi="Arial" w:cs="Arial"/>
          <w:b/>
          <w:bCs/>
          <w:color w:val="323130"/>
          <w:sz w:val="26"/>
          <w:szCs w:val="26"/>
        </w:rPr>
        <w:t xml:space="preserve">Iceland Liechtenstein Norway </w:t>
      </w:r>
      <w:r>
        <w:rPr>
          <w:rStyle w:val="Heading2"/>
          <w:rFonts w:ascii="Arial" w:eastAsia="Arial" w:hAnsi="Arial" w:cs="Arial"/>
          <w:color w:val="4F4F4F"/>
          <w:sz w:val="26"/>
          <w:szCs w:val="26"/>
        </w:rPr>
        <w:t>grants</w:t>
      </w:r>
      <w:bookmarkEnd w:id="0"/>
    </w:p>
    <w:p w14:paraId="1B8ACE8B" w14:textId="77777777" w:rsidR="00634328" w:rsidRDefault="009F2509">
      <w:pPr>
        <w:pStyle w:val="Picturecaption0"/>
        <w:framePr w:w="998" w:h="629" w:wrap="none" w:hAnchor="page" w:x="2731" w:y="1110"/>
        <w:rPr>
          <w:sz w:val="26"/>
          <w:szCs w:val="26"/>
        </w:rPr>
      </w:pPr>
      <w:r>
        <w:rPr>
          <w:rStyle w:val="Picturecaption"/>
          <w:rFonts w:ascii="Arial" w:eastAsia="Arial" w:hAnsi="Arial" w:cs="Arial"/>
          <w:b/>
          <w:bCs/>
          <w:color w:val="323130"/>
          <w:sz w:val="26"/>
          <w:szCs w:val="26"/>
        </w:rPr>
        <w:t xml:space="preserve">Norway </w:t>
      </w:r>
      <w:r>
        <w:rPr>
          <w:rStyle w:val="Picturecaption"/>
          <w:rFonts w:ascii="Arial" w:eastAsia="Arial" w:hAnsi="Arial" w:cs="Arial"/>
          <w:color w:val="4F4F4F"/>
          <w:sz w:val="26"/>
          <w:szCs w:val="26"/>
        </w:rPr>
        <w:t>grants</w:t>
      </w:r>
    </w:p>
    <w:p w14:paraId="37227CD8" w14:textId="77777777" w:rsidR="00634328" w:rsidRDefault="009F2509">
      <w:pPr>
        <w:pStyle w:val="Heading10"/>
        <w:keepNext/>
        <w:keepLines/>
        <w:framePr w:w="288" w:h="456" w:wrap="none" w:hAnchor="page" w:x="10925" w:y="1326"/>
        <w:spacing w:after="0"/>
        <w:jc w:val="center"/>
      </w:pPr>
      <w:bookmarkStart w:id="1" w:name="bookmark2"/>
      <w:r>
        <w:rPr>
          <w:rStyle w:val="Heading1"/>
          <w:rFonts w:ascii="Arial" w:eastAsia="Arial" w:hAnsi="Arial" w:cs="Arial"/>
          <w:b/>
          <w:bCs/>
          <w:color w:val="CB4450"/>
          <w:lang w:val="fr-FR" w:eastAsia="fr-FR"/>
        </w:rPr>
        <w:t>R</w:t>
      </w:r>
      <w:bookmarkEnd w:id="1"/>
    </w:p>
    <w:p w14:paraId="411C35D9" w14:textId="77777777" w:rsidR="00634328" w:rsidRDefault="009F2509">
      <w:pPr>
        <w:spacing w:line="360" w:lineRule="exact"/>
      </w:pPr>
      <w:r>
        <w:rPr>
          <w:noProof/>
        </w:rPr>
        <w:drawing>
          <wp:anchor distT="0" distB="408305" distL="0" distR="0" simplePos="0" relativeHeight="62914690" behindDoc="1" locked="0" layoutInCell="1" allowOverlap="1" wp14:anchorId="07C6B9F1" wp14:editId="6DD80E31">
            <wp:simplePos x="0" y="0"/>
            <wp:positionH relativeFrom="page">
              <wp:posOffset>1023620</wp:posOffset>
            </wp:positionH>
            <wp:positionV relativeFrom="margin">
              <wp:posOffset>326390</wp:posOffset>
            </wp:positionV>
            <wp:extent cx="1347470" cy="37211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347470" cy="372110"/>
                    </a:xfrm>
                    <a:prstGeom prst="rect">
                      <a:avLst/>
                    </a:prstGeom>
                  </pic:spPr>
                </pic:pic>
              </a:graphicData>
            </a:graphic>
          </wp:anchor>
        </w:drawing>
      </w:r>
    </w:p>
    <w:p w14:paraId="724A9554" w14:textId="77777777" w:rsidR="00634328" w:rsidRDefault="00634328">
      <w:pPr>
        <w:spacing w:line="360" w:lineRule="exact"/>
      </w:pPr>
    </w:p>
    <w:p w14:paraId="324FAD01" w14:textId="77777777" w:rsidR="00634328" w:rsidRDefault="00634328">
      <w:pPr>
        <w:spacing w:line="360" w:lineRule="exact"/>
      </w:pPr>
    </w:p>
    <w:p w14:paraId="35ACD203" w14:textId="77777777" w:rsidR="00634328" w:rsidRDefault="00634328">
      <w:pPr>
        <w:spacing w:after="700" w:line="1" w:lineRule="exact"/>
      </w:pPr>
    </w:p>
    <w:p w14:paraId="42017DFA" w14:textId="77777777" w:rsidR="00634328" w:rsidRDefault="00634328">
      <w:pPr>
        <w:spacing w:line="1" w:lineRule="exact"/>
        <w:sectPr w:rsidR="00634328">
          <w:footerReference w:type="default" r:id="rId8"/>
          <w:pgSz w:w="11900" w:h="16840"/>
          <w:pgMar w:top="92" w:right="688" w:bottom="1062" w:left="62" w:header="0" w:footer="3" w:gutter="0"/>
          <w:pgNumType w:start="1"/>
          <w:cols w:space="720"/>
          <w:noEndnote/>
          <w:docGrid w:linePitch="360"/>
        </w:sectPr>
      </w:pPr>
    </w:p>
    <w:p w14:paraId="4E4AC533" w14:textId="77777777" w:rsidR="00634328" w:rsidRDefault="00634328">
      <w:pPr>
        <w:spacing w:line="240" w:lineRule="exact"/>
        <w:rPr>
          <w:sz w:val="19"/>
          <w:szCs w:val="19"/>
        </w:rPr>
      </w:pPr>
    </w:p>
    <w:p w14:paraId="257C0627" w14:textId="77777777" w:rsidR="00634328" w:rsidRDefault="00634328">
      <w:pPr>
        <w:spacing w:line="240" w:lineRule="exact"/>
        <w:rPr>
          <w:sz w:val="19"/>
          <w:szCs w:val="19"/>
        </w:rPr>
      </w:pPr>
    </w:p>
    <w:p w14:paraId="2204CABB" w14:textId="77777777" w:rsidR="00634328" w:rsidRDefault="00634328">
      <w:pPr>
        <w:spacing w:before="29" w:after="29" w:line="240" w:lineRule="exact"/>
        <w:rPr>
          <w:sz w:val="19"/>
          <w:szCs w:val="19"/>
        </w:rPr>
      </w:pPr>
    </w:p>
    <w:p w14:paraId="2CE22321" w14:textId="77777777" w:rsidR="00634328" w:rsidRDefault="00634328">
      <w:pPr>
        <w:spacing w:line="1" w:lineRule="exact"/>
        <w:sectPr w:rsidR="00634328">
          <w:type w:val="continuous"/>
          <w:pgSz w:w="11900" w:h="16840"/>
          <w:pgMar w:top="1228" w:right="0" w:bottom="1366" w:left="0" w:header="0" w:footer="3" w:gutter="0"/>
          <w:cols w:space="720"/>
          <w:noEndnote/>
          <w:docGrid w:linePitch="360"/>
        </w:sectPr>
      </w:pPr>
    </w:p>
    <w:p w14:paraId="7A6A6F7E" w14:textId="77777777" w:rsidR="00634328" w:rsidRDefault="009F2509">
      <w:pPr>
        <w:pStyle w:val="Heading20"/>
        <w:keepNext/>
        <w:keepLines/>
        <w:spacing w:after="240"/>
        <w:jc w:val="right"/>
        <w:rPr>
          <w:sz w:val="26"/>
          <w:szCs w:val="26"/>
        </w:rPr>
      </w:pPr>
      <w:bookmarkStart w:id="2" w:name="bookmark4"/>
      <w:r>
        <w:rPr>
          <w:rStyle w:val="Heading2"/>
          <w:b/>
          <w:bCs/>
          <w:sz w:val="26"/>
          <w:szCs w:val="26"/>
        </w:rPr>
        <w:t xml:space="preserve">KAPPA </w:t>
      </w:r>
      <w:proofErr w:type="spellStart"/>
      <w:r>
        <w:rPr>
          <w:rStyle w:val="Heading2"/>
          <w:b/>
          <w:bCs/>
          <w:sz w:val="26"/>
          <w:szCs w:val="26"/>
        </w:rPr>
        <w:t>Programme</w:t>
      </w:r>
      <w:bookmarkEnd w:id="2"/>
      <w:proofErr w:type="spellEnd"/>
    </w:p>
    <w:p w14:paraId="6044320D" w14:textId="77777777" w:rsidR="00634328" w:rsidRDefault="009F2509">
      <w:pPr>
        <w:pStyle w:val="Heading10"/>
        <w:keepNext/>
        <w:keepLines/>
        <w:spacing w:after="740"/>
      </w:pPr>
      <w:bookmarkStart w:id="3" w:name="bookmark6"/>
      <w:r>
        <w:rPr>
          <w:rStyle w:val="Heading1"/>
          <w:b/>
          <w:bCs/>
        </w:rPr>
        <w:t xml:space="preserve">Agreement on </w:t>
      </w:r>
      <w:proofErr w:type="spellStart"/>
      <w:r>
        <w:rPr>
          <w:rStyle w:val="Heading1"/>
          <w:b/>
          <w:bCs/>
        </w:rPr>
        <w:t>Utilisation</w:t>
      </w:r>
      <w:proofErr w:type="spellEnd"/>
      <w:r>
        <w:rPr>
          <w:rStyle w:val="Heading1"/>
          <w:b/>
          <w:bCs/>
        </w:rPr>
        <w:t xml:space="preserve"> of Results</w:t>
      </w:r>
      <w:bookmarkEnd w:id="3"/>
    </w:p>
    <w:p w14:paraId="33411189" w14:textId="77777777" w:rsidR="00634328" w:rsidRDefault="009F2509">
      <w:pPr>
        <w:pStyle w:val="Heading30"/>
        <w:keepNext/>
        <w:keepLines/>
        <w:spacing w:after="240"/>
        <w:ind w:firstLine="760"/>
      </w:pPr>
      <w:bookmarkStart w:id="4" w:name="bookmark8"/>
      <w:r>
        <w:rPr>
          <w:rStyle w:val="Heading3"/>
          <w:b/>
          <w:bCs/>
          <w:lang w:val="en-US" w:eastAsia="en-US"/>
        </w:rPr>
        <w:t xml:space="preserve">Agreement on </w:t>
      </w:r>
      <w:proofErr w:type="spellStart"/>
      <w:r>
        <w:rPr>
          <w:rStyle w:val="Heading3"/>
          <w:b/>
          <w:bCs/>
          <w:lang w:val="en-US" w:eastAsia="en-US"/>
        </w:rPr>
        <w:t>Utilisation</w:t>
      </w:r>
      <w:proofErr w:type="spellEnd"/>
      <w:r>
        <w:rPr>
          <w:rStyle w:val="Heading3"/>
          <w:b/>
          <w:bCs/>
          <w:lang w:val="en-US" w:eastAsia="en-US"/>
        </w:rPr>
        <w:t xml:space="preserve"> of Results</w:t>
      </w:r>
      <w:bookmarkEnd w:id="4"/>
    </w:p>
    <w:p w14:paraId="624A956D" w14:textId="77777777" w:rsidR="00634328" w:rsidRDefault="009F2509">
      <w:pPr>
        <w:pStyle w:val="Zkladntext"/>
        <w:spacing w:after="460" w:line="240" w:lineRule="auto"/>
        <w:ind w:firstLine="760"/>
      </w:pPr>
      <w:r>
        <w:rPr>
          <w:rStyle w:val="ZkladntextChar"/>
        </w:rPr>
        <w:t>is concluded on 28.06.2024 (hereinafter the “Effective Date”)</w:t>
      </w:r>
    </w:p>
    <w:p w14:paraId="62535C93" w14:textId="77777777" w:rsidR="00634328" w:rsidRDefault="009F2509">
      <w:pPr>
        <w:pStyle w:val="Heading30"/>
        <w:keepNext/>
        <w:keepLines/>
        <w:spacing w:after="0"/>
      </w:pPr>
      <w:bookmarkStart w:id="5" w:name="bookmark10"/>
      <w:r>
        <w:rPr>
          <w:rStyle w:val="Heading3"/>
          <w:b/>
          <w:bCs/>
        </w:rPr>
        <w:t xml:space="preserve">ÚJV Řež, </w:t>
      </w:r>
      <w:r>
        <w:rPr>
          <w:rStyle w:val="Heading3"/>
          <w:b/>
          <w:bCs/>
          <w:lang w:val="en-US" w:eastAsia="en-US"/>
        </w:rPr>
        <w:t>a. s.,</w:t>
      </w:r>
      <w:bookmarkEnd w:id="5"/>
    </w:p>
    <w:p w14:paraId="33135569" w14:textId="77777777" w:rsidR="00634328" w:rsidRDefault="009F2509">
      <w:pPr>
        <w:pStyle w:val="Zkladntext"/>
        <w:spacing w:after="0" w:line="240" w:lineRule="auto"/>
        <w:ind w:firstLine="620"/>
      </w:pPr>
      <w:r>
        <w:rPr>
          <w:rStyle w:val="ZkladntextChar"/>
          <w:lang w:val="cs-CZ" w:eastAsia="cs-CZ"/>
        </w:rPr>
        <w:t xml:space="preserve">Hlavní </w:t>
      </w:r>
      <w:r>
        <w:rPr>
          <w:rStyle w:val="ZkladntextChar"/>
        </w:rPr>
        <w:t xml:space="preserve">130, </w:t>
      </w:r>
      <w:r>
        <w:rPr>
          <w:rStyle w:val="ZkladntextChar"/>
          <w:lang w:val="cs-CZ" w:eastAsia="cs-CZ"/>
        </w:rPr>
        <w:t xml:space="preserve">Řež, </w:t>
      </w:r>
      <w:r>
        <w:rPr>
          <w:rStyle w:val="ZkladntextChar"/>
        </w:rPr>
        <w:t xml:space="preserve">250 68 </w:t>
      </w:r>
      <w:r>
        <w:rPr>
          <w:rStyle w:val="ZkladntextChar"/>
          <w:lang w:val="cs-CZ" w:eastAsia="cs-CZ"/>
        </w:rPr>
        <w:t xml:space="preserve">Husinec, </w:t>
      </w:r>
      <w:r>
        <w:rPr>
          <w:rStyle w:val="ZkladntextChar"/>
        </w:rPr>
        <w:t>Czech Republic</w:t>
      </w:r>
    </w:p>
    <w:p w14:paraId="07C0671A" w14:textId="69431571" w:rsidR="00634328" w:rsidRDefault="009F2509">
      <w:pPr>
        <w:pStyle w:val="Zkladntext"/>
        <w:spacing w:after="240" w:line="240" w:lineRule="auto"/>
        <w:ind w:left="620"/>
      </w:pPr>
      <w:r>
        <w:rPr>
          <w:rStyle w:val="ZkladntextChar"/>
        </w:rPr>
        <w:t xml:space="preserve">Represented by </w:t>
      </w:r>
      <w:proofErr w:type="spellStart"/>
      <w:r w:rsidR="007E1735">
        <w:rPr>
          <w:rStyle w:val="ZkladntextChar"/>
          <w:lang w:val="cs-CZ" w:eastAsia="cs-CZ"/>
        </w:rPr>
        <w:t>xxxxxxx</w:t>
      </w:r>
      <w:proofErr w:type="spellEnd"/>
      <w:r>
        <w:rPr>
          <w:rStyle w:val="ZkladntextChar"/>
        </w:rPr>
        <w:t xml:space="preserve"> Head of Department; </w:t>
      </w:r>
      <w:proofErr w:type="spellStart"/>
      <w:r w:rsidR="007E1735">
        <w:rPr>
          <w:rStyle w:val="ZkladntextChar"/>
        </w:rPr>
        <w:t>xxxxxxx</w:t>
      </w:r>
      <w:proofErr w:type="spellEnd"/>
      <w:r>
        <w:rPr>
          <w:rStyle w:val="ZkladntextChar"/>
          <w:lang w:val="cs-CZ" w:eastAsia="cs-CZ"/>
        </w:rPr>
        <w:t xml:space="preserve">, </w:t>
      </w:r>
      <w:r>
        <w:rPr>
          <w:rStyle w:val="ZkladntextChar"/>
        </w:rPr>
        <w:t>Sales Director - the Project Promoter -</w:t>
      </w:r>
    </w:p>
    <w:p w14:paraId="7B400EA2" w14:textId="77777777" w:rsidR="00634328" w:rsidRDefault="009F2509">
      <w:pPr>
        <w:pStyle w:val="Heading30"/>
        <w:keepNext/>
        <w:keepLines/>
        <w:spacing w:after="0"/>
      </w:pPr>
      <w:bookmarkStart w:id="6" w:name="bookmark12"/>
      <w:r>
        <w:rPr>
          <w:rStyle w:val="Heading3"/>
          <w:b/>
          <w:bCs/>
        </w:rPr>
        <w:t>Vy</w:t>
      </w:r>
      <w:r>
        <w:rPr>
          <w:rStyle w:val="Heading3"/>
          <w:b/>
          <w:bCs/>
        </w:rPr>
        <w:t>soká škola chemicko-technologická v Praze</w:t>
      </w:r>
      <w:r>
        <w:rPr>
          <w:rStyle w:val="Heading3"/>
          <w:i/>
          <w:iCs/>
        </w:rPr>
        <w:t>,</w:t>
      </w:r>
      <w:bookmarkEnd w:id="6"/>
    </w:p>
    <w:p w14:paraId="637E53E9" w14:textId="77777777" w:rsidR="00634328" w:rsidRDefault="009F2509">
      <w:pPr>
        <w:pStyle w:val="Zkladntext"/>
        <w:spacing w:after="0" w:line="240" w:lineRule="auto"/>
        <w:ind w:firstLine="620"/>
      </w:pPr>
      <w:r>
        <w:rPr>
          <w:rStyle w:val="ZkladntextChar"/>
          <w:lang w:val="cs-CZ" w:eastAsia="cs-CZ"/>
        </w:rPr>
        <w:t>Technická 1905/5, 160 00 Praha 6 - Dejvice</w:t>
      </w:r>
    </w:p>
    <w:p w14:paraId="0066039D" w14:textId="5DFB9C51" w:rsidR="00634328" w:rsidRDefault="009F2509">
      <w:pPr>
        <w:pStyle w:val="Zkladntext"/>
        <w:spacing w:after="0" w:line="240" w:lineRule="auto"/>
        <w:ind w:firstLine="620"/>
      </w:pPr>
      <w:r>
        <w:rPr>
          <w:rStyle w:val="ZkladntextChar"/>
        </w:rPr>
        <w:t xml:space="preserve">Represented by </w:t>
      </w:r>
      <w:proofErr w:type="spellStart"/>
      <w:r w:rsidR="007E1735">
        <w:rPr>
          <w:rStyle w:val="ZkladntextChar"/>
        </w:rPr>
        <w:t>xxxxxxxxxxxxxx</w:t>
      </w:r>
      <w:proofErr w:type="spellEnd"/>
      <w:r>
        <w:rPr>
          <w:rStyle w:val="ZkladntextChar"/>
          <w:lang w:val="cs-CZ" w:eastAsia="cs-CZ"/>
        </w:rPr>
        <w:t xml:space="preserve">, </w:t>
      </w:r>
      <w:r>
        <w:rPr>
          <w:rStyle w:val="ZkladntextChar"/>
        </w:rPr>
        <w:t>Rector</w:t>
      </w:r>
    </w:p>
    <w:p w14:paraId="64A55C13" w14:textId="77777777" w:rsidR="00634328" w:rsidRDefault="009F2509">
      <w:pPr>
        <w:pStyle w:val="Zkladntext"/>
        <w:numPr>
          <w:ilvl w:val="0"/>
          <w:numId w:val="1"/>
        </w:numPr>
        <w:tabs>
          <w:tab w:val="left" w:pos="873"/>
        </w:tabs>
        <w:spacing w:after="240" w:line="240" w:lineRule="auto"/>
        <w:ind w:firstLine="620"/>
      </w:pPr>
      <w:r>
        <w:rPr>
          <w:rStyle w:val="ZkladntextChar"/>
        </w:rPr>
        <w:t xml:space="preserve">the </w:t>
      </w:r>
      <w:r>
        <w:rPr>
          <w:rStyle w:val="ZkladntextChar"/>
          <w:lang w:val="cs-CZ" w:eastAsia="cs-CZ"/>
        </w:rPr>
        <w:t>Partner 1 -</w:t>
      </w:r>
    </w:p>
    <w:p w14:paraId="36CA2E07" w14:textId="77777777" w:rsidR="00634328" w:rsidRDefault="009F2509">
      <w:pPr>
        <w:pStyle w:val="Heading30"/>
        <w:keepNext/>
        <w:keepLines/>
        <w:spacing w:after="0"/>
      </w:pPr>
      <w:bookmarkStart w:id="7" w:name="bookmark14"/>
      <w:r>
        <w:rPr>
          <w:rStyle w:val="Heading3"/>
          <w:b/>
          <w:bCs/>
        </w:rPr>
        <w:t>Výzkumný Ústav Železniční, a.s.,</w:t>
      </w:r>
      <w:bookmarkEnd w:id="7"/>
    </w:p>
    <w:p w14:paraId="0554A4B4" w14:textId="77777777" w:rsidR="00634328" w:rsidRDefault="009F2509">
      <w:pPr>
        <w:pStyle w:val="Zkladntext"/>
        <w:spacing w:after="0" w:line="240" w:lineRule="auto"/>
        <w:ind w:firstLine="620"/>
      </w:pPr>
      <w:r>
        <w:rPr>
          <w:rStyle w:val="ZkladntextChar"/>
          <w:lang w:val="cs-CZ" w:eastAsia="cs-CZ"/>
        </w:rPr>
        <w:t>Novodvorská 1698, 142 01 Praha 4 - Braník</w:t>
      </w:r>
    </w:p>
    <w:p w14:paraId="1B3F3EEC" w14:textId="4A845324" w:rsidR="00634328" w:rsidRDefault="009F2509">
      <w:pPr>
        <w:pStyle w:val="Zkladntext"/>
        <w:spacing w:after="0" w:line="240" w:lineRule="auto"/>
        <w:ind w:left="620"/>
      </w:pPr>
      <w:r>
        <w:rPr>
          <w:rStyle w:val="ZkladntextChar"/>
        </w:rPr>
        <w:t xml:space="preserve">Represented </w:t>
      </w:r>
      <w:r>
        <w:rPr>
          <w:rStyle w:val="ZkladntextChar"/>
          <w:lang w:val="cs-CZ" w:eastAsia="cs-CZ"/>
        </w:rPr>
        <w:t xml:space="preserve">by </w:t>
      </w:r>
      <w:proofErr w:type="spellStart"/>
      <w:r w:rsidR="007E1735">
        <w:rPr>
          <w:rStyle w:val="ZkladntextChar"/>
          <w:lang w:val="cs-CZ" w:eastAsia="cs-CZ"/>
        </w:rPr>
        <w:t>xxxxxxxxxxxxxxx</w:t>
      </w:r>
      <w:proofErr w:type="spellEnd"/>
      <w:r>
        <w:rPr>
          <w:rStyle w:val="ZkladntextChar"/>
          <w:lang w:val="cs-CZ" w:eastAsia="cs-CZ"/>
        </w:rPr>
        <w:t xml:space="preserve">, </w:t>
      </w:r>
      <w:r>
        <w:rPr>
          <w:rStyle w:val="ZkladntextChar"/>
        </w:rPr>
        <w:t xml:space="preserve">Chairman of the Board of Directors, and </w:t>
      </w:r>
      <w:proofErr w:type="spellStart"/>
      <w:r>
        <w:rPr>
          <w:rStyle w:val="ZkladntextChar"/>
        </w:rPr>
        <w:t>I</w:t>
      </w:r>
      <w:r w:rsidR="007E1735">
        <w:rPr>
          <w:rStyle w:val="ZkladntextChar"/>
        </w:rPr>
        <w:t>xxxxxxxxxxx</w:t>
      </w:r>
      <w:proofErr w:type="spellEnd"/>
      <w:r>
        <w:rPr>
          <w:rStyle w:val="ZkladntextChar"/>
        </w:rPr>
        <w:t>., Member of the Board of Directors</w:t>
      </w:r>
    </w:p>
    <w:p w14:paraId="645D99AE" w14:textId="77777777" w:rsidR="00634328" w:rsidRDefault="009F2509">
      <w:pPr>
        <w:pStyle w:val="Zkladntext"/>
        <w:numPr>
          <w:ilvl w:val="0"/>
          <w:numId w:val="1"/>
        </w:numPr>
        <w:tabs>
          <w:tab w:val="left" w:pos="873"/>
        </w:tabs>
        <w:spacing w:after="240" w:line="240" w:lineRule="auto"/>
        <w:ind w:firstLine="620"/>
      </w:pPr>
      <w:r>
        <w:rPr>
          <w:rStyle w:val="ZkladntextChar"/>
        </w:rPr>
        <w:t>the Partner 2 -</w:t>
      </w:r>
    </w:p>
    <w:p w14:paraId="75DDA005" w14:textId="77777777" w:rsidR="00634328" w:rsidRDefault="009F2509">
      <w:pPr>
        <w:pStyle w:val="Heading30"/>
        <w:keepNext/>
        <w:keepLines/>
        <w:spacing w:after="0"/>
      </w:pPr>
      <w:bookmarkStart w:id="8" w:name="bookmark16"/>
      <w:r>
        <w:rPr>
          <w:rStyle w:val="Heading3"/>
          <w:b/>
          <w:bCs/>
        </w:rPr>
        <w:t xml:space="preserve">Česká vodíková technologická platforma, </w:t>
      </w:r>
      <w:proofErr w:type="spellStart"/>
      <w:r>
        <w:rPr>
          <w:rStyle w:val="Heading3"/>
          <w:b/>
          <w:bCs/>
        </w:rPr>
        <w:t>z.s</w:t>
      </w:r>
      <w:proofErr w:type="spellEnd"/>
      <w:r>
        <w:rPr>
          <w:rStyle w:val="Heading3"/>
          <w:b/>
          <w:bCs/>
        </w:rPr>
        <w:t>.,</w:t>
      </w:r>
      <w:bookmarkEnd w:id="8"/>
    </w:p>
    <w:p w14:paraId="5250CAAA" w14:textId="77777777" w:rsidR="00634328" w:rsidRDefault="009F2509">
      <w:pPr>
        <w:pStyle w:val="Zkladntext"/>
        <w:spacing w:after="0" w:line="240" w:lineRule="auto"/>
        <w:ind w:firstLine="620"/>
      </w:pPr>
      <w:r>
        <w:rPr>
          <w:rStyle w:val="ZkladntextChar"/>
          <w:lang w:val="cs-CZ" w:eastAsia="cs-CZ"/>
        </w:rPr>
        <w:t>Hlavní 130, 250 68 Husinec</w:t>
      </w:r>
    </w:p>
    <w:p w14:paraId="007BB680" w14:textId="1900490A" w:rsidR="00634328" w:rsidRDefault="009F2509">
      <w:pPr>
        <w:pStyle w:val="Zkladntext"/>
        <w:spacing w:after="240" w:line="240" w:lineRule="auto"/>
        <w:ind w:left="620"/>
      </w:pPr>
      <w:r>
        <w:rPr>
          <w:rStyle w:val="ZkladntextChar"/>
        </w:rPr>
        <w:t xml:space="preserve">Represented by </w:t>
      </w:r>
      <w:proofErr w:type="spellStart"/>
      <w:r>
        <w:rPr>
          <w:rStyle w:val="ZkladntextChar"/>
        </w:rPr>
        <w:t>I</w:t>
      </w:r>
      <w:r w:rsidR="007E1735">
        <w:rPr>
          <w:rStyle w:val="ZkladntextChar"/>
        </w:rPr>
        <w:t>xxxxxxxxxxxxxxx</w:t>
      </w:r>
      <w:proofErr w:type="spellEnd"/>
      <w:r>
        <w:rPr>
          <w:rStyle w:val="ZkladntextChar"/>
        </w:rPr>
        <w:t>, Chairm</w:t>
      </w:r>
      <w:r>
        <w:rPr>
          <w:rStyle w:val="ZkladntextChar"/>
        </w:rPr>
        <w:t>an of the Board - the Partner 3 -</w:t>
      </w:r>
    </w:p>
    <w:p w14:paraId="2514FEB4" w14:textId="77777777" w:rsidR="00634328" w:rsidRDefault="009F2509">
      <w:pPr>
        <w:pStyle w:val="Heading30"/>
        <w:keepNext/>
        <w:keepLines/>
        <w:spacing w:after="0"/>
      </w:pPr>
      <w:bookmarkStart w:id="9" w:name="bookmark18"/>
      <w:r>
        <w:rPr>
          <w:rStyle w:val="Heading3"/>
          <w:b/>
          <w:bCs/>
          <w:lang w:val="en-US" w:eastAsia="en-US"/>
        </w:rPr>
        <w:t>SINTEF AS, by its institute SINTEF Digital</w:t>
      </w:r>
      <w:bookmarkEnd w:id="9"/>
    </w:p>
    <w:p w14:paraId="317C0DB1" w14:textId="77777777" w:rsidR="00634328" w:rsidRDefault="009F2509">
      <w:pPr>
        <w:pStyle w:val="Zkladntext"/>
        <w:spacing w:after="0" w:line="240" w:lineRule="auto"/>
        <w:ind w:firstLine="620"/>
      </w:pPr>
      <w:proofErr w:type="spellStart"/>
      <w:r>
        <w:rPr>
          <w:rStyle w:val="ZkladntextChar"/>
        </w:rPr>
        <w:t>Strindvegen</w:t>
      </w:r>
      <w:proofErr w:type="spellEnd"/>
      <w:r>
        <w:rPr>
          <w:rStyle w:val="ZkladntextChar"/>
        </w:rPr>
        <w:t xml:space="preserve"> 4, 7034 Trondheim, NORWAY</w:t>
      </w:r>
    </w:p>
    <w:p w14:paraId="7F261D85" w14:textId="12C5D09D" w:rsidR="00634328" w:rsidRDefault="009F2509">
      <w:pPr>
        <w:pStyle w:val="Zkladntext"/>
        <w:spacing w:after="460" w:line="240" w:lineRule="auto"/>
        <w:ind w:left="620"/>
      </w:pPr>
      <w:r>
        <w:rPr>
          <w:rStyle w:val="ZkladntextChar"/>
        </w:rPr>
        <w:t xml:space="preserve">represented by </w:t>
      </w:r>
      <w:proofErr w:type="spellStart"/>
      <w:r w:rsidR="007E1735">
        <w:rPr>
          <w:rStyle w:val="ZkladntextChar"/>
        </w:rPr>
        <w:t>xxxxxxxxxxxxxxxxxxxxxxxx</w:t>
      </w:r>
      <w:proofErr w:type="spellEnd"/>
      <w:r>
        <w:rPr>
          <w:rStyle w:val="ZkladntextChar"/>
        </w:rPr>
        <w:t>, Executive Vice President - the Partner 4 -</w:t>
      </w:r>
    </w:p>
    <w:p w14:paraId="7447742E" w14:textId="77777777" w:rsidR="00634328" w:rsidRDefault="009F2509">
      <w:pPr>
        <w:pStyle w:val="Zkladntext"/>
        <w:numPr>
          <w:ilvl w:val="0"/>
          <w:numId w:val="1"/>
        </w:numPr>
        <w:tabs>
          <w:tab w:val="left" w:pos="1022"/>
        </w:tabs>
        <w:spacing w:after="0" w:line="240" w:lineRule="auto"/>
        <w:ind w:firstLine="760"/>
      </w:pPr>
      <w:r>
        <w:rPr>
          <w:rStyle w:val="ZkladntextChar"/>
        </w:rPr>
        <w:t>the Project Partner(s) -</w:t>
      </w:r>
    </w:p>
    <w:p w14:paraId="744110DA" w14:textId="77777777" w:rsidR="00634328" w:rsidRDefault="009F2509">
      <w:pPr>
        <w:pStyle w:val="Zkladntext"/>
        <w:spacing w:after="240" w:line="240" w:lineRule="auto"/>
        <w:ind w:firstLine="620"/>
      </w:pPr>
      <w:r>
        <w:rPr>
          <w:rStyle w:val="ZkladntextChar"/>
        </w:rPr>
        <w:t>(hereinafter, jointly or individually,</w:t>
      </w:r>
      <w:r>
        <w:rPr>
          <w:rStyle w:val="ZkladntextChar"/>
        </w:rPr>
        <w:t xml:space="preserve"> referred to as “Parties” or “Party”)</w:t>
      </w:r>
    </w:p>
    <w:p w14:paraId="7F307D0B" w14:textId="77777777" w:rsidR="00634328" w:rsidRDefault="009F2509">
      <w:pPr>
        <w:pStyle w:val="Zkladntext"/>
        <w:spacing w:after="0" w:line="240" w:lineRule="auto"/>
        <w:ind w:firstLine="620"/>
      </w:pPr>
      <w:r>
        <w:rPr>
          <w:rStyle w:val="ZkladntextChar"/>
        </w:rPr>
        <w:t xml:space="preserve">relating to the Project no. </w:t>
      </w:r>
      <w:r>
        <w:rPr>
          <w:rStyle w:val="ZkladntextChar"/>
          <w:b/>
          <w:bCs/>
        </w:rPr>
        <w:t xml:space="preserve">TO01000324 </w:t>
      </w:r>
      <w:r>
        <w:rPr>
          <w:rStyle w:val="ZkladntextChar"/>
        </w:rPr>
        <w:t>entitled</w:t>
      </w:r>
    </w:p>
    <w:p w14:paraId="023A06F6" w14:textId="77777777" w:rsidR="00634328" w:rsidRDefault="009F2509">
      <w:pPr>
        <w:pStyle w:val="Zkladntext"/>
        <w:spacing w:after="240" w:line="240" w:lineRule="auto"/>
        <w:ind w:firstLine="620"/>
      </w:pPr>
      <w:r>
        <w:rPr>
          <w:rStyle w:val="ZkladntextChar"/>
          <w:lang w:val="cs-CZ" w:eastAsia="cs-CZ"/>
        </w:rPr>
        <w:t>»Regionální vodíkové vlaky na českých železnicích</w:t>
      </w:r>
      <w:r>
        <w:rPr>
          <w:rStyle w:val="ZkladntextChar"/>
          <w:i/>
          <w:iCs/>
          <w:lang w:val="cs-CZ" w:eastAsia="cs-CZ"/>
        </w:rPr>
        <w:t xml:space="preserve">/ </w:t>
      </w:r>
      <w:r>
        <w:rPr>
          <w:rStyle w:val="ZkladntextChar"/>
          <w:i/>
          <w:iCs/>
        </w:rPr>
        <w:t>Regional hydrogen trains on Czech railways</w:t>
      </w:r>
      <w:r>
        <w:rPr>
          <w:rStyle w:val="ZkladntextChar"/>
        </w:rPr>
        <w:t xml:space="preserve"> «</w:t>
      </w:r>
    </w:p>
    <w:p w14:paraId="0729B781" w14:textId="77777777" w:rsidR="00634328" w:rsidRDefault="009F2509">
      <w:pPr>
        <w:pStyle w:val="Zkladntext"/>
        <w:spacing w:after="0" w:line="240" w:lineRule="auto"/>
        <w:ind w:firstLine="620"/>
      </w:pPr>
      <w:r>
        <w:rPr>
          <w:rStyle w:val="ZkladntextChar"/>
        </w:rPr>
        <w:t>in short</w:t>
      </w:r>
    </w:p>
    <w:p w14:paraId="667182D1" w14:textId="77777777" w:rsidR="00634328" w:rsidRDefault="009F2509">
      <w:pPr>
        <w:pStyle w:val="Zkladntext"/>
        <w:spacing w:after="0" w:line="240" w:lineRule="auto"/>
        <w:ind w:firstLine="620"/>
      </w:pPr>
      <w:r>
        <w:rPr>
          <w:rStyle w:val="ZkladntextChar"/>
        </w:rPr>
        <w:t>»</w:t>
      </w:r>
      <w:proofErr w:type="spellStart"/>
      <w:r>
        <w:rPr>
          <w:rStyle w:val="ZkladntextChar"/>
          <w:b/>
          <w:bCs/>
        </w:rPr>
        <w:t>RegioHyt</w:t>
      </w:r>
      <w:proofErr w:type="spellEnd"/>
      <w:r>
        <w:rPr>
          <w:rStyle w:val="ZkladntextChar"/>
        </w:rPr>
        <w:t>«</w:t>
      </w:r>
    </w:p>
    <w:p w14:paraId="2BB46A2E" w14:textId="77777777" w:rsidR="00634328" w:rsidRDefault="009F2509">
      <w:pPr>
        <w:pStyle w:val="Zkladntext"/>
        <w:spacing w:after="240" w:line="240" w:lineRule="auto"/>
        <w:ind w:firstLine="620"/>
      </w:pPr>
      <w:r>
        <w:rPr>
          <w:rStyle w:val="ZkladntextChar"/>
        </w:rPr>
        <w:t>(hereinafter the “Project”)</w:t>
      </w:r>
      <w:r>
        <w:br w:type="page"/>
      </w:r>
    </w:p>
    <w:p w14:paraId="435A1E3C" w14:textId="77777777" w:rsidR="00634328" w:rsidRDefault="009F2509">
      <w:pPr>
        <w:pStyle w:val="Heading20"/>
        <w:keepNext/>
        <w:keepLines/>
        <w:spacing w:after="1080"/>
        <w:rPr>
          <w:sz w:val="26"/>
          <w:szCs w:val="26"/>
        </w:rPr>
      </w:pPr>
      <w:r>
        <w:rPr>
          <w:noProof/>
        </w:rPr>
        <w:lastRenderedPageBreak/>
        <w:drawing>
          <wp:anchor distT="0" distB="417830" distL="0" distR="15240" simplePos="0" relativeHeight="125829378" behindDoc="0" locked="0" layoutInCell="1" allowOverlap="1" wp14:anchorId="14A55E1F" wp14:editId="27188987">
            <wp:simplePos x="0" y="0"/>
            <wp:positionH relativeFrom="page">
              <wp:posOffset>1040765</wp:posOffset>
            </wp:positionH>
            <wp:positionV relativeFrom="margin">
              <wp:posOffset>-182880</wp:posOffset>
            </wp:positionV>
            <wp:extent cx="1316990" cy="359410"/>
            <wp:effectExtent l="0" t="0" r="0" b="0"/>
            <wp:wrapTight wrapText="left">
              <wp:wrapPolygon edited="0">
                <wp:start x="0" y="0"/>
                <wp:lineTo x="21600" y="0"/>
                <wp:lineTo x="21600" y="21600"/>
                <wp:lineTo x="0" y="21600"/>
                <wp:lineTo x="0" y="0"/>
              </wp:wrapPolygon>
            </wp:wrapTight>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1316990" cy="35941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7360D7B5" wp14:editId="65402886">
                <wp:simplePos x="0" y="0"/>
                <wp:positionH relativeFrom="page">
                  <wp:posOffset>1735455</wp:posOffset>
                </wp:positionH>
                <wp:positionV relativeFrom="margin">
                  <wp:posOffset>194945</wp:posOffset>
                </wp:positionV>
                <wp:extent cx="633730" cy="399415"/>
                <wp:effectExtent l="0" t="0" r="0" b="0"/>
                <wp:wrapNone/>
                <wp:docPr id="7" name="Shape 7"/>
                <wp:cNvGraphicFramePr/>
                <a:graphic xmlns:a="http://schemas.openxmlformats.org/drawingml/2006/main">
                  <a:graphicData uri="http://schemas.microsoft.com/office/word/2010/wordprocessingShape">
                    <wps:wsp>
                      <wps:cNvSpPr txBox="1"/>
                      <wps:spPr>
                        <a:xfrm>
                          <a:off x="0" y="0"/>
                          <a:ext cx="633730" cy="399415"/>
                        </a:xfrm>
                        <a:prstGeom prst="rect">
                          <a:avLst/>
                        </a:prstGeom>
                        <a:noFill/>
                      </wps:spPr>
                      <wps:txbx>
                        <w:txbxContent>
                          <w:p w14:paraId="11F999A5" w14:textId="77777777" w:rsidR="00634328" w:rsidRDefault="009F2509">
                            <w:pPr>
                              <w:pStyle w:val="Picturecaption0"/>
                              <w:rPr>
                                <w:sz w:val="26"/>
                                <w:szCs w:val="26"/>
                              </w:rPr>
                            </w:pPr>
                            <w:r>
                              <w:rPr>
                                <w:rStyle w:val="Picturecaption"/>
                                <w:rFonts w:ascii="Arial" w:eastAsia="Arial" w:hAnsi="Arial" w:cs="Arial"/>
                                <w:b/>
                                <w:bCs/>
                                <w:color w:val="323130"/>
                                <w:sz w:val="26"/>
                                <w:szCs w:val="26"/>
                              </w:rPr>
                              <w:t xml:space="preserve">Norway </w:t>
                            </w:r>
                            <w:r>
                              <w:rPr>
                                <w:rStyle w:val="Picturecaption"/>
                                <w:rFonts w:ascii="Arial" w:eastAsia="Arial" w:hAnsi="Arial" w:cs="Arial"/>
                                <w:color w:val="4F4F4F"/>
                                <w:sz w:val="26"/>
                                <w:szCs w:val="26"/>
                              </w:rPr>
                              <w:t>grants</w:t>
                            </w:r>
                          </w:p>
                        </w:txbxContent>
                      </wps:txbx>
                      <wps:bodyPr lIns="0" tIns="0" rIns="0" bIns="0"/>
                    </wps:wsp>
                  </a:graphicData>
                </a:graphic>
              </wp:anchor>
            </w:drawing>
          </mc:Choice>
          <mc:Fallback>
            <w:pict>
              <v:shapetype w14:anchorId="7360D7B5" id="_x0000_t202" coordsize="21600,21600" o:spt="202" path="m,l,21600r21600,l21600,xe">
                <v:stroke joinstyle="miter"/>
                <v:path gradientshapeok="t" o:connecttype="rect"/>
              </v:shapetype>
              <v:shape id="Shape 7" o:spid="_x0000_s1026" type="#_x0000_t202" style="position:absolute;margin-left:136.65pt;margin-top:15.35pt;width:49.9pt;height:31.45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" filled="f" stroked="f">
                <v:textbox inset="0,0,0,0">
                  <w:txbxContent>
                    <w:p w14:paraId="11F999A5" w14:textId="77777777" w:rsidR="00634328" w:rsidRDefault="009F2509">
                      <w:pPr>
                        <w:pStyle w:val="Picturecaption0"/>
                        <w:rPr>
                          <w:sz w:val="26"/>
                          <w:szCs w:val="26"/>
                        </w:rPr>
                      </w:pPr>
                      <w:r>
                        <w:rPr>
                          <w:rStyle w:val="Picturecaption"/>
                          <w:rFonts w:ascii="Arial" w:eastAsia="Arial" w:hAnsi="Arial" w:cs="Arial"/>
                          <w:b/>
                          <w:bCs/>
                          <w:color w:val="323130"/>
                          <w:sz w:val="26"/>
                          <w:szCs w:val="26"/>
                        </w:rPr>
                        <w:t xml:space="preserve">Norway </w:t>
                      </w:r>
                      <w:r>
                        <w:rPr>
                          <w:rStyle w:val="Picturecaption"/>
                          <w:rFonts w:ascii="Arial" w:eastAsia="Arial" w:hAnsi="Arial" w:cs="Arial"/>
                          <w:color w:val="4F4F4F"/>
                          <w:sz w:val="26"/>
                          <w:szCs w:val="26"/>
                        </w:rPr>
                        <w:t>grants</w:t>
                      </w:r>
                    </w:p>
                  </w:txbxContent>
                </v:textbox>
                <w10:wrap anchorx="page" anchory="margin"/>
              </v:shape>
            </w:pict>
          </mc:Fallback>
        </mc:AlternateContent>
      </w:r>
      <w:bookmarkStart w:id="10" w:name="bookmark20"/>
      <w:r>
        <w:rPr>
          <w:rStyle w:val="Heading2"/>
          <w:rFonts w:ascii="Arial" w:eastAsia="Arial" w:hAnsi="Arial" w:cs="Arial"/>
          <w:b/>
          <w:bCs/>
          <w:color w:val="323130"/>
          <w:sz w:val="26"/>
          <w:szCs w:val="26"/>
        </w:rPr>
        <w:t xml:space="preserve">Iceland Liechtenstein Norway </w:t>
      </w:r>
      <w:r>
        <w:rPr>
          <w:rStyle w:val="Heading2"/>
          <w:rFonts w:ascii="Arial" w:eastAsia="Arial" w:hAnsi="Arial" w:cs="Arial"/>
          <w:color w:val="4F4F4F"/>
          <w:sz w:val="26"/>
          <w:szCs w:val="26"/>
        </w:rPr>
        <w:t>grants</w:t>
      </w:r>
      <w:bookmarkEnd w:id="10"/>
    </w:p>
    <w:p w14:paraId="7346AE1F" w14:textId="77777777" w:rsidR="00634328" w:rsidRDefault="009F2509">
      <w:pPr>
        <w:pStyle w:val="Zkladntext"/>
        <w:spacing w:line="283" w:lineRule="auto"/>
        <w:ind w:firstLine="760"/>
        <w:jc w:val="both"/>
      </w:pPr>
      <w:r>
        <w:rPr>
          <w:noProof/>
        </w:rPr>
        <mc:AlternateContent>
          <mc:Choice Requires="wps">
            <w:drawing>
              <wp:anchor distT="0" distB="0" distL="114300" distR="114300" simplePos="0" relativeHeight="125829379" behindDoc="0" locked="0" layoutInCell="1" allowOverlap="1" wp14:anchorId="695F7A90" wp14:editId="0EEDD702">
                <wp:simplePos x="0" y="0"/>
                <wp:positionH relativeFrom="page">
                  <wp:posOffset>6938645</wp:posOffset>
                </wp:positionH>
                <wp:positionV relativeFrom="margin">
                  <wp:posOffset>332105</wp:posOffset>
                </wp:positionV>
                <wp:extent cx="182880" cy="28956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182880" cy="289560"/>
                        </a:xfrm>
                        <a:prstGeom prst="rect">
                          <a:avLst/>
                        </a:prstGeom>
                        <a:noFill/>
                      </wps:spPr>
                      <wps:txbx>
                        <w:txbxContent>
                          <w:p w14:paraId="138BE99C" w14:textId="77777777" w:rsidR="00634328" w:rsidRDefault="009F2509">
                            <w:pPr>
                              <w:pStyle w:val="Bodytext60"/>
                            </w:pPr>
                            <w:r>
                              <w:rPr>
                                <w:rStyle w:val="Bodytext6"/>
                                <w:b/>
                                <w:bCs/>
                              </w:rPr>
                              <w:t>R</w:t>
                            </w:r>
                          </w:p>
                        </w:txbxContent>
                      </wps:txbx>
                      <wps:bodyPr wrap="none" lIns="0" tIns="0" rIns="0" bIns="0"/>
                    </wps:wsp>
                  </a:graphicData>
                </a:graphic>
              </wp:anchor>
            </w:drawing>
          </mc:Choice>
          <mc:Fallback>
            <w:pict>
              <v:shape w14:anchorId="695F7A90" id="Shape 9" o:spid="_x0000_s1027" type="#_x0000_t202" style="position:absolute;left:0;text-align:left;margin-left:546.35pt;margin-top:26.15pt;width:14.4pt;height:22.8pt;z-index:125829379;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" filled="f" stroked="f">
                <v:textbox inset="0,0,0,0">
                  <w:txbxContent>
                    <w:p w14:paraId="138BE99C" w14:textId="77777777" w:rsidR="00634328" w:rsidRDefault="009F2509">
                      <w:pPr>
                        <w:pStyle w:val="Bodytext60"/>
                      </w:pPr>
                      <w:r>
                        <w:rPr>
                          <w:rStyle w:val="Bodytext6"/>
                          <w:b/>
                          <w:bCs/>
                        </w:rPr>
                        <w:t>R</w:t>
                      </w:r>
                    </w:p>
                  </w:txbxContent>
                </v:textbox>
                <w10:wrap type="square" anchorx="page" anchory="margin"/>
              </v:shape>
            </w:pict>
          </mc:Fallback>
        </mc:AlternateContent>
      </w:r>
      <w:r>
        <w:rPr>
          <w:rStyle w:val="ZkladntextChar"/>
        </w:rPr>
        <w:t>Whereas:</w:t>
      </w:r>
    </w:p>
    <w:p w14:paraId="7992E2A7" w14:textId="77777777" w:rsidR="00634328" w:rsidRDefault="009F2509">
      <w:pPr>
        <w:pStyle w:val="Zkladntext"/>
        <w:ind w:left="760" w:firstLine="20"/>
        <w:jc w:val="both"/>
      </w:pPr>
      <w:r>
        <w:rPr>
          <w:rStyle w:val="ZkladntextChar"/>
          <w:i/>
          <w:iCs/>
        </w:rPr>
        <w:t xml:space="preserve">The Parties, having considerable experience in the field concerned, have submitted a project proposal to the </w:t>
      </w:r>
      <w:proofErr w:type="spellStart"/>
      <w:r>
        <w:rPr>
          <w:rStyle w:val="ZkladntextChar"/>
          <w:i/>
          <w:iCs/>
        </w:rPr>
        <w:t>Programme</w:t>
      </w:r>
      <w:proofErr w:type="spellEnd"/>
      <w:r>
        <w:rPr>
          <w:rStyle w:val="ZkladntextChar"/>
          <w:i/>
          <w:iCs/>
        </w:rPr>
        <w:t xml:space="preserve"> Operator's Call for Proposals within the KAPPA </w:t>
      </w:r>
      <w:proofErr w:type="spellStart"/>
      <w:r>
        <w:rPr>
          <w:rStyle w:val="ZkladntextChar"/>
          <w:i/>
          <w:iCs/>
        </w:rPr>
        <w:t>Programme</w:t>
      </w:r>
      <w:proofErr w:type="spellEnd"/>
      <w:r>
        <w:rPr>
          <w:rStyle w:val="ZkladntextChar"/>
          <w:i/>
          <w:iCs/>
        </w:rPr>
        <w:t>.</w:t>
      </w:r>
    </w:p>
    <w:p w14:paraId="130E2991" w14:textId="77777777" w:rsidR="00634328" w:rsidRDefault="009F2509">
      <w:pPr>
        <w:pStyle w:val="Zkladntext"/>
        <w:spacing w:line="283" w:lineRule="auto"/>
        <w:ind w:left="760" w:firstLine="20"/>
        <w:jc w:val="both"/>
      </w:pPr>
      <w:r>
        <w:rPr>
          <w:rStyle w:val="ZkladntextChar"/>
          <w:i/>
          <w:iCs/>
        </w:rPr>
        <w:t>The Parties wish to make appr</w:t>
      </w:r>
      <w:r>
        <w:rPr>
          <w:rStyle w:val="ZkladntextChar"/>
          <w:i/>
          <w:iCs/>
        </w:rPr>
        <w:t xml:space="preserve">opriate internal arrangements and binding commitments among themselves in addition to the provisions of the Project Contract to be signed by the </w:t>
      </w:r>
      <w:proofErr w:type="spellStart"/>
      <w:r>
        <w:rPr>
          <w:rStyle w:val="ZkladntextChar"/>
          <w:i/>
          <w:iCs/>
        </w:rPr>
        <w:t>Programme</w:t>
      </w:r>
      <w:proofErr w:type="spellEnd"/>
      <w:r>
        <w:rPr>
          <w:rStyle w:val="ZkladntextChar"/>
          <w:i/>
          <w:iCs/>
        </w:rPr>
        <w:t xml:space="preserve"> Operator and the Project Promoter.</w:t>
      </w:r>
    </w:p>
    <w:p w14:paraId="215D4DC2" w14:textId="77777777" w:rsidR="00634328" w:rsidRDefault="009F2509">
      <w:pPr>
        <w:pStyle w:val="Zkladntext"/>
        <w:spacing w:after="700" w:line="283" w:lineRule="auto"/>
        <w:ind w:left="760" w:firstLine="20"/>
        <w:jc w:val="both"/>
      </w:pPr>
      <w:r>
        <w:rPr>
          <w:rStyle w:val="ZkladntextChar"/>
          <w:i/>
          <w:iCs/>
        </w:rPr>
        <w:t>The Parties are aware that the Partnership Agreement is based upon</w:t>
      </w:r>
      <w:r>
        <w:rPr>
          <w:rStyle w:val="ZkladntextChar"/>
          <w:i/>
          <w:iCs/>
        </w:rPr>
        <w:t xml:space="preserve"> the DESCA model Partnership Agreement and that explanations to the DESCA model are available at</w:t>
      </w:r>
      <w:hyperlink r:id="rId10" w:history="1">
        <w:r>
          <w:rPr>
            <w:rStyle w:val="ZkladntextChar"/>
            <w:i/>
            <w:iCs/>
          </w:rPr>
          <w:t xml:space="preserve"> www.DESCA-2020.eu.</w:t>
        </w:r>
      </w:hyperlink>
    </w:p>
    <w:p w14:paraId="137CDA28" w14:textId="77777777" w:rsidR="00634328" w:rsidRDefault="009F2509">
      <w:pPr>
        <w:pStyle w:val="Zkladntext"/>
        <w:spacing w:after="700" w:line="240" w:lineRule="auto"/>
        <w:ind w:firstLine="760"/>
        <w:jc w:val="both"/>
      </w:pPr>
      <w:r>
        <w:rPr>
          <w:rStyle w:val="ZkladntextChar"/>
        </w:rPr>
        <w:t>It is hereby agreed as follows:</w:t>
      </w:r>
    </w:p>
    <w:p w14:paraId="37C9D95E" w14:textId="77777777" w:rsidR="00634328" w:rsidRDefault="009F2509">
      <w:pPr>
        <w:pStyle w:val="Heading20"/>
        <w:keepNext/>
        <w:keepLines/>
        <w:spacing w:after="200" w:line="259" w:lineRule="auto"/>
        <w:jc w:val="center"/>
      </w:pPr>
      <w:bookmarkStart w:id="11" w:name="bookmark22"/>
      <w:r>
        <w:rPr>
          <w:rStyle w:val="Heading2"/>
          <w:b/>
          <w:bCs/>
        </w:rPr>
        <w:t>Section 1: Purpose</w:t>
      </w:r>
      <w:bookmarkEnd w:id="11"/>
    </w:p>
    <w:p w14:paraId="55A4C4C3" w14:textId="77777777" w:rsidR="00634328" w:rsidRDefault="009F2509">
      <w:pPr>
        <w:pStyle w:val="Zkladntext"/>
        <w:spacing w:line="283" w:lineRule="auto"/>
        <w:ind w:left="760" w:firstLine="20"/>
        <w:jc w:val="both"/>
      </w:pPr>
      <w:r>
        <w:rPr>
          <w:rStyle w:val="ZkladntextChar"/>
        </w:rPr>
        <w:t xml:space="preserve">The purpose of the Agreement on </w:t>
      </w:r>
      <w:proofErr w:type="spellStart"/>
      <w:r>
        <w:rPr>
          <w:rStyle w:val="ZkladntextChar"/>
        </w:rPr>
        <w:t>Utilisation</w:t>
      </w:r>
      <w:proofErr w:type="spellEnd"/>
      <w:r>
        <w:rPr>
          <w:rStyle w:val="ZkladntextChar"/>
        </w:rPr>
        <w:t xml:space="preserve"> of Re</w:t>
      </w:r>
      <w:r>
        <w:rPr>
          <w:rStyle w:val="ZkladntextChar"/>
        </w:rPr>
        <w:t xml:space="preserve">sults is to specify the rights to the results obtained during Project </w:t>
      </w:r>
      <w:proofErr w:type="spellStart"/>
      <w:r>
        <w:rPr>
          <w:rStyle w:val="ZkladntextChar"/>
        </w:rPr>
        <w:t>realisation</w:t>
      </w:r>
      <w:proofErr w:type="spellEnd"/>
      <w:r>
        <w:rPr>
          <w:rStyle w:val="ZkladntextChar"/>
        </w:rPr>
        <w:t>. The rights of the results were defined in Section 8 of the Project Agreement.</w:t>
      </w:r>
    </w:p>
    <w:p w14:paraId="2D1D4FF9" w14:textId="77777777" w:rsidR="00634328" w:rsidRDefault="009F2509">
      <w:pPr>
        <w:pStyle w:val="Tablecaption0"/>
      </w:pPr>
      <w:r>
        <w:rPr>
          <w:rStyle w:val="Tablecaption"/>
          <w:b/>
          <w:bCs/>
        </w:rPr>
        <w:t>Section 2: List of binding results</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76"/>
        <w:gridCol w:w="6691"/>
      </w:tblGrid>
      <w:tr w:rsidR="00634328" w14:paraId="19586625" w14:textId="77777777">
        <w:tblPrEx>
          <w:tblCellMar>
            <w:top w:w="0" w:type="dxa"/>
            <w:bottom w:w="0" w:type="dxa"/>
          </w:tblCellMar>
        </w:tblPrEx>
        <w:trPr>
          <w:trHeight w:hRule="exact" w:val="250"/>
          <w:jc w:val="center"/>
        </w:trPr>
        <w:tc>
          <w:tcPr>
            <w:tcW w:w="2976" w:type="dxa"/>
            <w:tcBorders>
              <w:top w:val="single" w:sz="4" w:space="0" w:color="auto"/>
              <w:left w:val="single" w:sz="4" w:space="0" w:color="auto"/>
            </w:tcBorders>
            <w:shd w:val="clear" w:color="auto" w:fill="auto"/>
            <w:vAlign w:val="center"/>
          </w:tcPr>
          <w:p w14:paraId="5891C2D8" w14:textId="77777777" w:rsidR="00634328" w:rsidRDefault="009F2509">
            <w:pPr>
              <w:pStyle w:val="Other0"/>
              <w:spacing w:after="0" w:line="240" w:lineRule="auto"/>
              <w:rPr>
                <w:sz w:val="20"/>
                <w:szCs w:val="20"/>
              </w:rPr>
            </w:pPr>
            <w:r>
              <w:rPr>
                <w:rStyle w:val="Other"/>
                <w:b/>
                <w:bCs/>
                <w:sz w:val="20"/>
                <w:szCs w:val="20"/>
              </w:rPr>
              <w:t>Result identification number</w:t>
            </w:r>
          </w:p>
        </w:tc>
        <w:tc>
          <w:tcPr>
            <w:tcW w:w="6691" w:type="dxa"/>
            <w:tcBorders>
              <w:top w:val="single" w:sz="4" w:space="0" w:color="auto"/>
              <w:left w:val="single" w:sz="4" w:space="0" w:color="auto"/>
              <w:right w:val="single" w:sz="4" w:space="0" w:color="auto"/>
            </w:tcBorders>
            <w:shd w:val="clear" w:color="auto" w:fill="auto"/>
            <w:vAlign w:val="center"/>
          </w:tcPr>
          <w:p w14:paraId="6AECCBEE" w14:textId="77777777" w:rsidR="00634328" w:rsidRDefault="009F2509">
            <w:pPr>
              <w:pStyle w:val="Other0"/>
              <w:spacing w:after="0" w:line="240" w:lineRule="auto"/>
              <w:rPr>
                <w:sz w:val="20"/>
                <w:szCs w:val="20"/>
              </w:rPr>
            </w:pPr>
            <w:r>
              <w:rPr>
                <w:rStyle w:val="Other"/>
                <w:b/>
                <w:bCs/>
                <w:sz w:val="20"/>
                <w:szCs w:val="20"/>
              </w:rPr>
              <w:t>Result title</w:t>
            </w:r>
          </w:p>
        </w:tc>
      </w:tr>
      <w:tr w:rsidR="00634328" w14:paraId="5B8F628A" w14:textId="77777777">
        <w:tblPrEx>
          <w:tblCellMar>
            <w:top w:w="0" w:type="dxa"/>
            <w:bottom w:w="0" w:type="dxa"/>
          </w:tblCellMar>
        </w:tblPrEx>
        <w:trPr>
          <w:trHeight w:hRule="exact" w:val="240"/>
          <w:jc w:val="center"/>
        </w:trPr>
        <w:tc>
          <w:tcPr>
            <w:tcW w:w="2976" w:type="dxa"/>
            <w:tcBorders>
              <w:top w:val="single" w:sz="4" w:space="0" w:color="auto"/>
              <w:left w:val="single" w:sz="4" w:space="0" w:color="auto"/>
            </w:tcBorders>
            <w:shd w:val="clear" w:color="auto" w:fill="auto"/>
            <w:vAlign w:val="bottom"/>
          </w:tcPr>
          <w:p w14:paraId="6F535681" w14:textId="77777777" w:rsidR="00634328" w:rsidRDefault="009F2509">
            <w:pPr>
              <w:pStyle w:val="Other0"/>
              <w:spacing w:after="0" w:line="240" w:lineRule="auto"/>
              <w:rPr>
                <w:sz w:val="20"/>
                <w:szCs w:val="20"/>
              </w:rPr>
            </w:pPr>
            <w:r>
              <w:rPr>
                <w:rStyle w:val="Other"/>
                <w:sz w:val="20"/>
                <w:szCs w:val="20"/>
              </w:rPr>
              <w:t>TO01000324-V1</w:t>
            </w:r>
          </w:p>
        </w:tc>
        <w:tc>
          <w:tcPr>
            <w:tcW w:w="6691" w:type="dxa"/>
            <w:tcBorders>
              <w:top w:val="single" w:sz="4" w:space="0" w:color="auto"/>
              <w:left w:val="single" w:sz="4" w:space="0" w:color="auto"/>
              <w:right w:val="single" w:sz="4" w:space="0" w:color="auto"/>
            </w:tcBorders>
            <w:shd w:val="clear" w:color="auto" w:fill="auto"/>
            <w:vAlign w:val="bottom"/>
          </w:tcPr>
          <w:p w14:paraId="6B2A947D" w14:textId="77777777" w:rsidR="00634328" w:rsidRDefault="009F2509">
            <w:pPr>
              <w:pStyle w:val="Other0"/>
              <w:spacing w:after="0" w:line="240" w:lineRule="auto"/>
              <w:rPr>
                <w:sz w:val="20"/>
                <w:szCs w:val="20"/>
              </w:rPr>
            </w:pPr>
            <w:r>
              <w:rPr>
                <w:rStyle w:val="Other"/>
                <w:sz w:val="20"/>
                <w:szCs w:val="20"/>
              </w:rPr>
              <w:t>Feasibility study</w:t>
            </w:r>
          </w:p>
        </w:tc>
      </w:tr>
      <w:tr w:rsidR="00634328" w14:paraId="34B13CE3" w14:textId="77777777">
        <w:tblPrEx>
          <w:tblCellMar>
            <w:top w:w="0" w:type="dxa"/>
            <w:bottom w:w="0" w:type="dxa"/>
          </w:tblCellMar>
        </w:tblPrEx>
        <w:trPr>
          <w:trHeight w:hRule="exact" w:val="950"/>
          <w:jc w:val="center"/>
        </w:trPr>
        <w:tc>
          <w:tcPr>
            <w:tcW w:w="2976" w:type="dxa"/>
            <w:tcBorders>
              <w:top w:val="single" w:sz="4" w:space="0" w:color="auto"/>
              <w:left w:val="single" w:sz="4" w:space="0" w:color="auto"/>
            </w:tcBorders>
            <w:shd w:val="clear" w:color="auto" w:fill="auto"/>
          </w:tcPr>
          <w:p w14:paraId="26C42DF6" w14:textId="77777777" w:rsidR="00634328" w:rsidRDefault="009F2509">
            <w:pPr>
              <w:pStyle w:val="Other0"/>
              <w:spacing w:after="0" w:line="240" w:lineRule="auto"/>
              <w:rPr>
                <w:sz w:val="20"/>
                <w:szCs w:val="20"/>
              </w:rPr>
            </w:pPr>
            <w:r>
              <w:rPr>
                <w:rStyle w:val="Other"/>
                <w:b/>
                <w:bCs/>
                <w:sz w:val="20"/>
                <w:szCs w:val="20"/>
              </w:rPr>
              <w:t>Result description</w:t>
            </w:r>
          </w:p>
        </w:tc>
        <w:tc>
          <w:tcPr>
            <w:tcW w:w="6691" w:type="dxa"/>
            <w:tcBorders>
              <w:top w:val="single" w:sz="4" w:space="0" w:color="auto"/>
              <w:left w:val="single" w:sz="4" w:space="0" w:color="auto"/>
              <w:right w:val="single" w:sz="4" w:space="0" w:color="auto"/>
            </w:tcBorders>
            <w:shd w:val="clear" w:color="auto" w:fill="auto"/>
            <w:vAlign w:val="bottom"/>
          </w:tcPr>
          <w:p w14:paraId="4F240A70" w14:textId="77777777" w:rsidR="00634328" w:rsidRDefault="009F2509">
            <w:pPr>
              <w:pStyle w:val="Other0"/>
              <w:spacing w:after="0" w:line="240" w:lineRule="auto"/>
              <w:rPr>
                <w:sz w:val="20"/>
                <w:szCs w:val="20"/>
              </w:rPr>
            </w:pPr>
            <w:r>
              <w:rPr>
                <w:rStyle w:val="Other"/>
                <w:sz w:val="20"/>
                <w:szCs w:val="20"/>
              </w:rPr>
              <w:t xml:space="preserve">The main outcome of the project discussing the potential of hydrogen on following Czech railways: R14, R21, R22, R25, R26, R27, SP14 and following Czech-German border line: U28. The study is </w:t>
            </w:r>
            <w:r>
              <w:rPr>
                <w:rStyle w:val="Other"/>
                <w:sz w:val="20"/>
                <w:szCs w:val="20"/>
              </w:rPr>
              <w:t>providing complex techno- economic comparison of individual propulsion technologies.</w:t>
            </w:r>
          </w:p>
        </w:tc>
      </w:tr>
      <w:tr w:rsidR="00634328" w14:paraId="5A0A158E" w14:textId="77777777">
        <w:tblPrEx>
          <w:tblCellMar>
            <w:top w:w="0" w:type="dxa"/>
            <w:bottom w:w="0" w:type="dxa"/>
          </w:tblCellMar>
        </w:tblPrEx>
        <w:trPr>
          <w:trHeight w:hRule="exact" w:val="250"/>
          <w:jc w:val="center"/>
        </w:trPr>
        <w:tc>
          <w:tcPr>
            <w:tcW w:w="2976" w:type="dxa"/>
            <w:tcBorders>
              <w:top w:val="single" w:sz="4" w:space="0" w:color="auto"/>
              <w:left w:val="single" w:sz="4" w:space="0" w:color="auto"/>
              <w:bottom w:val="single" w:sz="4" w:space="0" w:color="auto"/>
            </w:tcBorders>
            <w:shd w:val="clear" w:color="auto" w:fill="auto"/>
            <w:vAlign w:val="bottom"/>
          </w:tcPr>
          <w:p w14:paraId="0E798DE9" w14:textId="77777777" w:rsidR="00634328" w:rsidRDefault="009F2509">
            <w:pPr>
              <w:pStyle w:val="Other0"/>
              <w:spacing w:after="0" w:line="240" w:lineRule="auto"/>
              <w:rPr>
                <w:sz w:val="20"/>
                <w:szCs w:val="20"/>
              </w:rPr>
            </w:pPr>
            <w:r>
              <w:rPr>
                <w:rStyle w:val="Other"/>
                <w:b/>
                <w:bCs/>
                <w:sz w:val="20"/>
                <w:szCs w:val="20"/>
              </w:rPr>
              <w:t>Result type</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6845D505" w14:textId="77777777" w:rsidR="00634328" w:rsidRDefault="009F2509">
            <w:pPr>
              <w:pStyle w:val="Other0"/>
              <w:spacing w:after="0" w:line="240" w:lineRule="auto"/>
              <w:rPr>
                <w:sz w:val="20"/>
                <w:szCs w:val="20"/>
              </w:rPr>
            </w:pPr>
            <w:r>
              <w:rPr>
                <w:rStyle w:val="Other"/>
                <w:sz w:val="20"/>
                <w:szCs w:val="20"/>
              </w:rPr>
              <w:t>O - Other results</w:t>
            </w:r>
          </w:p>
        </w:tc>
      </w:tr>
    </w:tbl>
    <w:p w14:paraId="4FE9C246" w14:textId="77777777" w:rsidR="00634328" w:rsidRDefault="00634328">
      <w:pPr>
        <w:spacing w:after="339" w:line="1" w:lineRule="exact"/>
      </w:pPr>
    </w:p>
    <w:p w14:paraId="55CEE187" w14:textId="77777777" w:rsidR="00634328" w:rsidRDefault="00634328">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76"/>
        <w:gridCol w:w="6691"/>
      </w:tblGrid>
      <w:tr w:rsidR="00634328" w14:paraId="1A44361A" w14:textId="77777777">
        <w:tblPrEx>
          <w:tblCellMar>
            <w:top w:w="0" w:type="dxa"/>
            <w:bottom w:w="0" w:type="dxa"/>
          </w:tblCellMar>
        </w:tblPrEx>
        <w:trPr>
          <w:trHeight w:hRule="exact" w:val="250"/>
          <w:jc w:val="center"/>
        </w:trPr>
        <w:tc>
          <w:tcPr>
            <w:tcW w:w="2976" w:type="dxa"/>
            <w:tcBorders>
              <w:top w:val="single" w:sz="4" w:space="0" w:color="auto"/>
              <w:left w:val="single" w:sz="4" w:space="0" w:color="auto"/>
            </w:tcBorders>
            <w:shd w:val="clear" w:color="auto" w:fill="auto"/>
            <w:vAlign w:val="center"/>
          </w:tcPr>
          <w:p w14:paraId="7CAED9AC" w14:textId="77777777" w:rsidR="00634328" w:rsidRDefault="009F2509">
            <w:pPr>
              <w:pStyle w:val="Other0"/>
              <w:spacing w:after="0" w:line="240" w:lineRule="auto"/>
              <w:rPr>
                <w:sz w:val="20"/>
                <w:szCs w:val="20"/>
              </w:rPr>
            </w:pPr>
            <w:r>
              <w:rPr>
                <w:rStyle w:val="Other"/>
                <w:b/>
                <w:bCs/>
                <w:sz w:val="20"/>
                <w:szCs w:val="20"/>
              </w:rPr>
              <w:t>Result identification number</w:t>
            </w:r>
          </w:p>
        </w:tc>
        <w:tc>
          <w:tcPr>
            <w:tcW w:w="6691" w:type="dxa"/>
            <w:tcBorders>
              <w:top w:val="single" w:sz="4" w:space="0" w:color="auto"/>
              <w:left w:val="single" w:sz="4" w:space="0" w:color="auto"/>
              <w:right w:val="single" w:sz="4" w:space="0" w:color="auto"/>
            </w:tcBorders>
            <w:shd w:val="clear" w:color="auto" w:fill="auto"/>
            <w:vAlign w:val="center"/>
          </w:tcPr>
          <w:p w14:paraId="5AE18F52" w14:textId="77777777" w:rsidR="00634328" w:rsidRDefault="009F2509">
            <w:pPr>
              <w:pStyle w:val="Other0"/>
              <w:spacing w:after="0" w:line="240" w:lineRule="auto"/>
              <w:rPr>
                <w:sz w:val="20"/>
                <w:szCs w:val="20"/>
              </w:rPr>
            </w:pPr>
            <w:r>
              <w:rPr>
                <w:rStyle w:val="Other"/>
                <w:b/>
                <w:bCs/>
                <w:sz w:val="20"/>
                <w:szCs w:val="20"/>
              </w:rPr>
              <w:t>Result title</w:t>
            </w:r>
          </w:p>
        </w:tc>
      </w:tr>
      <w:tr w:rsidR="00634328" w14:paraId="271609E9" w14:textId="77777777">
        <w:tblPrEx>
          <w:tblCellMar>
            <w:top w:w="0" w:type="dxa"/>
            <w:bottom w:w="0" w:type="dxa"/>
          </w:tblCellMar>
        </w:tblPrEx>
        <w:trPr>
          <w:trHeight w:hRule="exact" w:val="245"/>
          <w:jc w:val="center"/>
        </w:trPr>
        <w:tc>
          <w:tcPr>
            <w:tcW w:w="2976" w:type="dxa"/>
            <w:tcBorders>
              <w:top w:val="single" w:sz="4" w:space="0" w:color="auto"/>
              <w:left w:val="single" w:sz="4" w:space="0" w:color="auto"/>
            </w:tcBorders>
            <w:shd w:val="clear" w:color="auto" w:fill="auto"/>
            <w:vAlign w:val="bottom"/>
          </w:tcPr>
          <w:p w14:paraId="45DC39D8" w14:textId="77777777" w:rsidR="00634328" w:rsidRDefault="009F2509">
            <w:pPr>
              <w:pStyle w:val="Other0"/>
              <w:spacing w:after="0" w:line="240" w:lineRule="auto"/>
              <w:rPr>
                <w:sz w:val="20"/>
                <w:szCs w:val="20"/>
              </w:rPr>
            </w:pPr>
            <w:r>
              <w:rPr>
                <w:rStyle w:val="Other"/>
                <w:sz w:val="20"/>
                <w:szCs w:val="20"/>
              </w:rPr>
              <w:t>TO01000324-V5</w:t>
            </w:r>
          </w:p>
        </w:tc>
        <w:tc>
          <w:tcPr>
            <w:tcW w:w="6691" w:type="dxa"/>
            <w:tcBorders>
              <w:top w:val="single" w:sz="4" w:space="0" w:color="auto"/>
              <w:left w:val="single" w:sz="4" w:space="0" w:color="auto"/>
              <w:right w:val="single" w:sz="4" w:space="0" w:color="auto"/>
            </w:tcBorders>
            <w:shd w:val="clear" w:color="auto" w:fill="auto"/>
            <w:vAlign w:val="bottom"/>
          </w:tcPr>
          <w:p w14:paraId="2CA3E85D" w14:textId="77777777" w:rsidR="00634328" w:rsidRDefault="009F2509">
            <w:pPr>
              <w:pStyle w:val="Other0"/>
              <w:spacing w:after="0" w:line="240" w:lineRule="auto"/>
              <w:rPr>
                <w:sz w:val="20"/>
                <w:szCs w:val="20"/>
              </w:rPr>
            </w:pPr>
            <w:r>
              <w:rPr>
                <w:rStyle w:val="Other"/>
                <w:sz w:val="20"/>
                <w:szCs w:val="20"/>
              </w:rPr>
              <w:t>Project final workshop</w:t>
            </w:r>
          </w:p>
        </w:tc>
      </w:tr>
      <w:tr w:rsidR="00634328" w14:paraId="0A8C4ED8" w14:textId="77777777">
        <w:tblPrEx>
          <w:tblCellMar>
            <w:top w:w="0" w:type="dxa"/>
            <w:bottom w:w="0" w:type="dxa"/>
          </w:tblCellMar>
        </w:tblPrEx>
        <w:trPr>
          <w:trHeight w:hRule="exact" w:val="480"/>
          <w:jc w:val="center"/>
        </w:trPr>
        <w:tc>
          <w:tcPr>
            <w:tcW w:w="2976" w:type="dxa"/>
            <w:tcBorders>
              <w:top w:val="single" w:sz="4" w:space="0" w:color="auto"/>
              <w:left w:val="single" w:sz="4" w:space="0" w:color="auto"/>
            </w:tcBorders>
            <w:shd w:val="clear" w:color="auto" w:fill="auto"/>
          </w:tcPr>
          <w:p w14:paraId="1386E61F" w14:textId="77777777" w:rsidR="00634328" w:rsidRDefault="009F2509">
            <w:pPr>
              <w:pStyle w:val="Other0"/>
              <w:spacing w:after="0" w:line="240" w:lineRule="auto"/>
              <w:rPr>
                <w:sz w:val="20"/>
                <w:szCs w:val="20"/>
              </w:rPr>
            </w:pPr>
            <w:r>
              <w:rPr>
                <w:rStyle w:val="Other"/>
                <w:b/>
                <w:bCs/>
                <w:sz w:val="20"/>
                <w:szCs w:val="20"/>
              </w:rPr>
              <w:t>Result description</w:t>
            </w:r>
          </w:p>
        </w:tc>
        <w:tc>
          <w:tcPr>
            <w:tcW w:w="6691" w:type="dxa"/>
            <w:tcBorders>
              <w:top w:val="single" w:sz="4" w:space="0" w:color="auto"/>
              <w:left w:val="single" w:sz="4" w:space="0" w:color="auto"/>
              <w:right w:val="single" w:sz="4" w:space="0" w:color="auto"/>
            </w:tcBorders>
            <w:shd w:val="clear" w:color="auto" w:fill="auto"/>
            <w:vAlign w:val="bottom"/>
          </w:tcPr>
          <w:p w14:paraId="3936E8C3" w14:textId="77777777" w:rsidR="00634328" w:rsidRDefault="009F2509">
            <w:pPr>
              <w:pStyle w:val="Other0"/>
              <w:spacing w:after="0" w:line="240" w:lineRule="auto"/>
              <w:rPr>
                <w:sz w:val="20"/>
                <w:szCs w:val="20"/>
              </w:rPr>
            </w:pPr>
            <w:r>
              <w:rPr>
                <w:rStyle w:val="Other"/>
                <w:sz w:val="20"/>
                <w:szCs w:val="20"/>
              </w:rPr>
              <w:t xml:space="preserve">The workshop was held as a </w:t>
            </w:r>
            <w:r>
              <w:rPr>
                <w:rStyle w:val="Other"/>
                <w:sz w:val="20"/>
                <w:szCs w:val="20"/>
              </w:rPr>
              <w:t>special lecture block within the Hydrogen Days 2024 conference, which took place on 20th-22nd March 2024 in Prague.</w:t>
            </w:r>
          </w:p>
        </w:tc>
      </w:tr>
      <w:tr w:rsidR="00634328" w14:paraId="0E1370F7" w14:textId="77777777">
        <w:tblPrEx>
          <w:tblCellMar>
            <w:top w:w="0" w:type="dxa"/>
            <w:bottom w:w="0" w:type="dxa"/>
          </w:tblCellMar>
        </w:tblPrEx>
        <w:trPr>
          <w:trHeight w:hRule="exact" w:val="274"/>
          <w:jc w:val="center"/>
        </w:trPr>
        <w:tc>
          <w:tcPr>
            <w:tcW w:w="2976" w:type="dxa"/>
            <w:tcBorders>
              <w:top w:val="single" w:sz="4" w:space="0" w:color="auto"/>
              <w:left w:val="single" w:sz="4" w:space="0" w:color="auto"/>
              <w:bottom w:val="single" w:sz="4" w:space="0" w:color="auto"/>
            </w:tcBorders>
            <w:shd w:val="clear" w:color="auto" w:fill="auto"/>
            <w:vAlign w:val="bottom"/>
          </w:tcPr>
          <w:p w14:paraId="43B96B51" w14:textId="77777777" w:rsidR="00634328" w:rsidRDefault="009F2509">
            <w:pPr>
              <w:pStyle w:val="Other0"/>
              <w:spacing w:after="0" w:line="240" w:lineRule="auto"/>
            </w:pPr>
            <w:r>
              <w:rPr>
                <w:rStyle w:val="Other"/>
              </w:rPr>
              <w:t>Result type</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B56DAC4" w14:textId="77777777" w:rsidR="00634328" w:rsidRDefault="009F2509">
            <w:pPr>
              <w:pStyle w:val="Other0"/>
              <w:spacing w:after="0" w:line="240" w:lineRule="auto"/>
            </w:pPr>
            <w:r>
              <w:rPr>
                <w:rStyle w:val="Other"/>
              </w:rPr>
              <w:t>O - Other results</w:t>
            </w:r>
          </w:p>
        </w:tc>
      </w:tr>
    </w:tbl>
    <w:p w14:paraId="1AE16C74" w14:textId="77777777" w:rsidR="00634328" w:rsidRDefault="00634328">
      <w:pPr>
        <w:sectPr w:rsidR="00634328">
          <w:type w:val="continuous"/>
          <w:pgSz w:w="11900" w:h="16840"/>
          <w:pgMar w:top="1228" w:right="948" w:bottom="1366" w:left="636" w:header="0" w:footer="3" w:gutter="0"/>
          <w:cols w:space="720"/>
          <w:noEndnote/>
          <w:docGrid w:linePitch="360"/>
        </w:sectPr>
      </w:pPr>
    </w:p>
    <w:p w14:paraId="550A64DF" w14:textId="77777777" w:rsidR="00634328" w:rsidRDefault="009F2509">
      <w:pPr>
        <w:pStyle w:val="Heading10"/>
        <w:keepNext/>
        <w:keepLines/>
        <w:spacing w:after="960"/>
      </w:pPr>
      <w:bookmarkStart w:id="12" w:name="bookmark24"/>
      <w:r>
        <w:rPr>
          <w:rStyle w:val="Heading1"/>
          <w:rFonts w:ascii="Arial" w:eastAsia="Arial" w:hAnsi="Arial" w:cs="Arial"/>
          <w:b/>
          <w:bCs/>
          <w:color w:val="CB4450"/>
        </w:rPr>
        <w:t>C R</w:t>
      </w:r>
      <w:bookmarkEnd w:id="12"/>
    </w:p>
    <w:p w14:paraId="0ACCAAD6" w14:textId="77777777" w:rsidR="00634328" w:rsidRDefault="009F2509">
      <w:pPr>
        <w:pStyle w:val="Zkladntext"/>
        <w:numPr>
          <w:ilvl w:val="0"/>
          <w:numId w:val="2"/>
        </w:numPr>
        <w:tabs>
          <w:tab w:val="left" w:pos="1242"/>
        </w:tabs>
        <w:spacing w:line="259" w:lineRule="auto"/>
        <w:jc w:val="center"/>
        <w:rPr>
          <w:sz w:val="24"/>
          <w:szCs w:val="24"/>
        </w:rPr>
      </w:pPr>
      <w:r>
        <w:rPr>
          <w:rStyle w:val="ZkladntextChar"/>
          <w:b/>
          <w:bCs/>
          <w:sz w:val="24"/>
          <w:szCs w:val="24"/>
        </w:rPr>
        <w:t>Results</w:t>
      </w:r>
    </w:p>
    <w:p w14:paraId="68C295D4" w14:textId="77777777" w:rsidR="00634328" w:rsidRDefault="009F2509">
      <w:pPr>
        <w:pStyle w:val="Heading30"/>
        <w:keepNext/>
        <w:keepLines/>
        <w:numPr>
          <w:ilvl w:val="1"/>
          <w:numId w:val="3"/>
        </w:numPr>
        <w:tabs>
          <w:tab w:val="left" w:pos="1263"/>
        </w:tabs>
        <w:spacing w:after="200" w:line="276" w:lineRule="auto"/>
        <w:ind w:firstLine="780"/>
        <w:jc w:val="both"/>
      </w:pPr>
      <w:bookmarkStart w:id="13" w:name="bookmark26"/>
      <w:r>
        <w:rPr>
          <w:rStyle w:val="Heading3"/>
          <w:b/>
          <w:bCs/>
          <w:lang w:val="en-US" w:eastAsia="en-US"/>
        </w:rPr>
        <w:lastRenderedPageBreak/>
        <w:t>. Ownership of Results</w:t>
      </w:r>
      <w:bookmarkEnd w:id="13"/>
    </w:p>
    <w:p w14:paraId="0BFAC7CD" w14:textId="77777777" w:rsidR="00634328" w:rsidRDefault="009F2509">
      <w:pPr>
        <w:pStyle w:val="Zkladntext"/>
        <w:spacing w:after="460"/>
        <w:ind w:firstLine="780"/>
        <w:jc w:val="both"/>
      </w:pPr>
      <w:r>
        <w:rPr>
          <w:rStyle w:val="ZkladntextChar"/>
        </w:rPr>
        <w:t xml:space="preserve">Results are owned by the Party that </w:t>
      </w:r>
      <w:r>
        <w:rPr>
          <w:rStyle w:val="ZkladntextChar"/>
        </w:rPr>
        <w:t>generates them.</w:t>
      </w:r>
    </w:p>
    <w:p w14:paraId="2ECFB886" w14:textId="77777777" w:rsidR="00634328" w:rsidRDefault="009F2509">
      <w:pPr>
        <w:pStyle w:val="Heading30"/>
        <w:keepNext/>
        <w:keepLines/>
        <w:numPr>
          <w:ilvl w:val="1"/>
          <w:numId w:val="3"/>
        </w:numPr>
        <w:tabs>
          <w:tab w:val="left" w:pos="1254"/>
        </w:tabs>
        <w:spacing w:after="80" w:line="276" w:lineRule="auto"/>
        <w:ind w:firstLine="780"/>
        <w:jc w:val="both"/>
      </w:pPr>
      <w:bookmarkStart w:id="14" w:name="bookmark28"/>
      <w:r>
        <w:rPr>
          <w:rStyle w:val="Heading3"/>
          <w:b/>
          <w:bCs/>
          <w:lang w:val="en-US" w:eastAsia="en-US"/>
        </w:rPr>
        <w:t>Joint ownership</w:t>
      </w:r>
      <w:bookmarkEnd w:id="14"/>
    </w:p>
    <w:p w14:paraId="71E6B73B" w14:textId="77777777" w:rsidR="00634328" w:rsidRDefault="009F2509">
      <w:pPr>
        <w:pStyle w:val="Zkladntext"/>
        <w:numPr>
          <w:ilvl w:val="0"/>
          <w:numId w:val="4"/>
        </w:numPr>
        <w:tabs>
          <w:tab w:val="left" w:pos="1134"/>
        </w:tabs>
        <w:spacing w:line="283" w:lineRule="auto"/>
        <w:ind w:left="780"/>
        <w:jc w:val="both"/>
      </w:pPr>
      <w:r>
        <w:rPr>
          <w:rStyle w:val="ZkladntextChar"/>
        </w:rPr>
        <w:t>2.1 In case of joint ownership of Results developed in the Project jointly by two or more Parties and it is not possible to separate such Results for the purpose of applying for, obtaining and/or maintaining the relevant pat</w:t>
      </w:r>
      <w:r>
        <w:rPr>
          <w:rStyle w:val="ZkladntextChar"/>
        </w:rPr>
        <w:t>ent protection or any other intellectual property right, the Parties shall have joint ownership of such Results.</w:t>
      </w:r>
    </w:p>
    <w:p w14:paraId="3B10485F" w14:textId="77777777" w:rsidR="00634328" w:rsidRDefault="009F2509">
      <w:pPr>
        <w:pStyle w:val="Zkladntext"/>
        <w:numPr>
          <w:ilvl w:val="0"/>
          <w:numId w:val="4"/>
        </w:numPr>
        <w:tabs>
          <w:tab w:val="left" w:pos="1134"/>
        </w:tabs>
        <w:ind w:left="780"/>
        <w:jc w:val="both"/>
      </w:pPr>
      <w:r>
        <w:rPr>
          <w:rStyle w:val="ZkladntextChar"/>
        </w:rPr>
        <w:t>2.2 The joint owners shall use their best efforts to establish, within a six (6) month period as from the date of the generation of such Result</w:t>
      </w:r>
      <w:r>
        <w:rPr>
          <w:rStyle w:val="ZkladntextChar"/>
        </w:rPr>
        <w:t>s, a written separate joint ownership agreement regarding the allocation of ownership and terms of exercising, protecting, the division of related costs and exploiting such jointly owned Results on a case by case basis.</w:t>
      </w:r>
    </w:p>
    <w:p w14:paraId="7AB53AC0" w14:textId="77777777" w:rsidR="00634328" w:rsidRDefault="009F2509">
      <w:pPr>
        <w:pStyle w:val="Zkladntext"/>
        <w:ind w:firstLine="780"/>
        <w:jc w:val="both"/>
      </w:pPr>
      <w:r>
        <w:rPr>
          <w:rStyle w:val="ZkladntextChar"/>
        </w:rPr>
        <w:t xml:space="preserve">The joint ownership agreement shall </w:t>
      </w:r>
      <w:r>
        <w:rPr>
          <w:rStyle w:val="ZkladntextChar"/>
        </w:rPr>
        <w:t>as a minimum include:</w:t>
      </w:r>
    </w:p>
    <w:p w14:paraId="159BDA94" w14:textId="77777777" w:rsidR="00634328" w:rsidRDefault="009F2509">
      <w:pPr>
        <w:pStyle w:val="Zkladntext"/>
        <w:numPr>
          <w:ilvl w:val="0"/>
          <w:numId w:val="5"/>
        </w:numPr>
        <w:tabs>
          <w:tab w:val="left" w:pos="1481"/>
        </w:tabs>
        <w:ind w:firstLine="780"/>
        <w:jc w:val="both"/>
      </w:pPr>
      <w:r>
        <w:rPr>
          <w:rStyle w:val="ZkladntextChar"/>
        </w:rPr>
        <w:t>a detailed definition of the relevant Results having joint ownership</w:t>
      </w:r>
    </w:p>
    <w:p w14:paraId="171D18F0" w14:textId="77777777" w:rsidR="00634328" w:rsidRDefault="009F2509">
      <w:pPr>
        <w:pStyle w:val="Zkladntext"/>
        <w:numPr>
          <w:ilvl w:val="0"/>
          <w:numId w:val="6"/>
        </w:numPr>
        <w:tabs>
          <w:tab w:val="left" w:pos="1481"/>
        </w:tabs>
        <w:spacing w:after="0"/>
        <w:ind w:firstLine="780"/>
        <w:jc w:val="both"/>
      </w:pPr>
      <w:r>
        <w:rPr>
          <w:rStyle w:val="ZkladntextChar"/>
        </w:rPr>
        <w:t>a description of which of the joint owners shall have the operative responsibility for protecting</w:t>
      </w:r>
    </w:p>
    <w:p w14:paraId="5252795E" w14:textId="77777777" w:rsidR="00634328" w:rsidRDefault="009F2509">
      <w:pPr>
        <w:pStyle w:val="Zkladntext"/>
        <w:ind w:left="1480"/>
        <w:jc w:val="both"/>
      </w:pPr>
      <w:r>
        <w:rPr>
          <w:rStyle w:val="ZkladntextChar"/>
        </w:rPr>
        <w:t xml:space="preserve">and managing the jointly owned Results (hereinafter named IP </w:t>
      </w:r>
      <w:r>
        <w:rPr>
          <w:rStyle w:val="ZkladntextChar"/>
        </w:rPr>
        <w:t>Manager), including a clear description of the IP Manager's Power of Attorney; in case of a disagreement, the owner with the largest ownership stake shall take the lead.</w:t>
      </w:r>
    </w:p>
    <w:p w14:paraId="4106DE3F" w14:textId="77777777" w:rsidR="00634328" w:rsidRDefault="009F2509">
      <w:pPr>
        <w:pStyle w:val="Zkladntext"/>
        <w:numPr>
          <w:ilvl w:val="0"/>
          <w:numId w:val="7"/>
        </w:numPr>
        <w:tabs>
          <w:tab w:val="left" w:pos="1489"/>
        </w:tabs>
        <w:spacing w:line="283" w:lineRule="auto"/>
        <w:ind w:left="1480" w:hanging="700"/>
        <w:jc w:val="both"/>
      </w:pPr>
      <w:r>
        <w:rPr>
          <w:rStyle w:val="ZkladntextChar"/>
        </w:rPr>
        <w:t>a detailed description of how the jointly owned Result shall be protected, defended, m</w:t>
      </w:r>
      <w:r>
        <w:rPr>
          <w:rStyle w:val="ZkladntextChar"/>
        </w:rPr>
        <w:t>anaged and Used.</w:t>
      </w:r>
    </w:p>
    <w:p w14:paraId="3F88DB39" w14:textId="77777777" w:rsidR="00634328" w:rsidRDefault="009F2509">
      <w:pPr>
        <w:pStyle w:val="Zkladntext"/>
        <w:ind w:firstLine="780"/>
        <w:jc w:val="both"/>
      </w:pPr>
      <w:r>
        <w:rPr>
          <w:rStyle w:val="ZkladntextChar"/>
        </w:rPr>
        <w:t>where no joint ownership agreement has yet been concluded:</w:t>
      </w:r>
    </w:p>
    <w:p w14:paraId="004EE65D" w14:textId="77777777" w:rsidR="00634328" w:rsidRDefault="009F2509">
      <w:pPr>
        <w:pStyle w:val="Zkladntext"/>
        <w:numPr>
          <w:ilvl w:val="0"/>
          <w:numId w:val="8"/>
        </w:numPr>
        <w:tabs>
          <w:tab w:val="left" w:pos="1481"/>
        </w:tabs>
        <w:spacing w:after="0" w:line="283" w:lineRule="auto"/>
        <w:ind w:firstLine="780"/>
        <w:jc w:val="both"/>
      </w:pPr>
      <w:r>
        <w:rPr>
          <w:rStyle w:val="ZkladntextChar"/>
        </w:rPr>
        <w:t>each of the joint owners shall be entitled to Use their jointly owned Results on a royalty-free</w:t>
      </w:r>
    </w:p>
    <w:p w14:paraId="6DE82A4A" w14:textId="77777777" w:rsidR="00634328" w:rsidRDefault="009F2509">
      <w:pPr>
        <w:pStyle w:val="Zkladntext"/>
        <w:spacing w:after="460" w:line="283" w:lineRule="auto"/>
        <w:ind w:left="1480"/>
        <w:jc w:val="both"/>
      </w:pPr>
      <w:r>
        <w:rPr>
          <w:rStyle w:val="ZkladntextChar"/>
        </w:rPr>
        <w:t xml:space="preserve">basis, and without requiring the prior consent of the other joint owner(s), however </w:t>
      </w:r>
      <w:r>
        <w:rPr>
          <w:rStyle w:val="ZkladntextChar"/>
        </w:rPr>
        <w:t>only for carrying out non-commercial R&amp;D projects alone or with third parties, including for permitting the said third parties to use such Results if required to carry out their own tasks in the above-mentioned projects,</w:t>
      </w:r>
    </w:p>
    <w:p w14:paraId="7EAB5509" w14:textId="77777777" w:rsidR="00634328" w:rsidRDefault="009F2509">
      <w:pPr>
        <w:pStyle w:val="Zkladntext"/>
        <w:numPr>
          <w:ilvl w:val="0"/>
          <w:numId w:val="9"/>
        </w:numPr>
        <w:tabs>
          <w:tab w:val="left" w:pos="1481"/>
        </w:tabs>
        <w:spacing w:after="0"/>
        <w:ind w:firstLine="780"/>
        <w:jc w:val="both"/>
      </w:pPr>
      <w:r>
        <w:rPr>
          <w:rStyle w:val="ZkladntextChar"/>
        </w:rPr>
        <w:t>save for the cases provided under p</w:t>
      </w:r>
      <w:r>
        <w:rPr>
          <w:rStyle w:val="ZkladntextChar"/>
        </w:rPr>
        <w:t xml:space="preserve">oint </w:t>
      </w:r>
      <w:proofErr w:type="spellStart"/>
      <w:r>
        <w:rPr>
          <w:rStyle w:val="ZkladntextChar"/>
        </w:rPr>
        <w:t>i</w:t>
      </w:r>
      <w:proofErr w:type="spellEnd"/>
      <w:r>
        <w:rPr>
          <w:rStyle w:val="ZkladntextChar"/>
        </w:rPr>
        <w:t>), each of the joint owners shall be entitled to Use</w:t>
      </w:r>
    </w:p>
    <w:p w14:paraId="0DEA481D" w14:textId="77777777" w:rsidR="00634328" w:rsidRDefault="009F2509">
      <w:pPr>
        <w:pStyle w:val="Zkladntext"/>
        <w:ind w:left="1480"/>
        <w:jc w:val="both"/>
      </w:pPr>
      <w:r>
        <w:rPr>
          <w:rStyle w:val="ZkladntextChar"/>
        </w:rPr>
        <w:t>their jointly owned Results (directly or by granting non-exclusive licenses to third parties, without any right to sub-license), subject to the following conditions:</w:t>
      </w:r>
    </w:p>
    <w:p w14:paraId="6FDD2E2A" w14:textId="77777777" w:rsidR="00634328" w:rsidRDefault="009F2509">
      <w:pPr>
        <w:pStyle w:val="Zkladntext"/>
        <w:numPr>
          <w:ilvl w:val="0"/>
          <w:numId w:val="10"/>
        </w:numPr>
        <w:tabs>
          <w:tab w:val="left" w:pos="1489"/>
        </w:tabs>
        <w:spacing w:after="0" w:line="262" w:lineRule="auto"/>
        <w:ind w:left="1140"/>
      </w:pPr>
      <w:r>
        <w:rPr>
          <w:rStyle w:val="ZkladntextChar"/>
        </w:rPr>
        <w:t xml:space="preserve">at least 45 days prior </w:t>
      </w:r>
      <w:r>
        <w:rPr>
          <w:rStyle w:val="ZkladntextChar"/>
        </w:rPr>
        <w:t>notice must be given to the other joint owner(s); and</w:t>
      </w:r>
    </w:p>
    <w:p w14:paraId="1340F2DA" w14:textId="77777777" w:rsidR="00634328" w:rsidRDefault="009F2509">
      <w:pPr>
        <w:pStyle w:val="Zkladntext"/>
        <w:numPr>
          <w:ilvl w:val="0"/>
          <w:numId w:val="10"/>
        </w:numPr>
        <w:tabs>
          <w:tab w:val="left" w:pos="1489"/>
        </w:tabs>
        <w:spacing w:line="262" w:lineRule="auto"/>
        <w:ind w:left="1140"/>
      </w:pPr>
      <w:r>
        <w:rPr>
          <w:rStyle w:val="ZkladntextChar"/>
        </w:rPr>
        <w:t>Fair and Reasonable compensation must be provided to the other joint owner(s).</w:t>
      </w:r>
    </w:p>
    <w:p w14:paraId="3DB156C2" w14:textId="77777777" w:rsidR="00634328" w:rsidRDefault="009F2509">
      <w:pPr>
        <w:pStyle w:val="Heading10"/>
        <w:keepNext/>
        <w:keepLines/>
        <w:spacing w:after="560"/>
      </w:pPr>
      <w:bookmarkStart w:id="15" w:name="bookmark30"/>
      <w:r>
        <w:rPr>
          <w:rStyle w:val="Heading1"/>
          <w:rFonts w:ascii="Arial" w:eastAsia="Arial" w:hAnsi="Arial" w:cs="Arial"/>
          <w:b/>
          <w:bCs/>
          <w:color w:val="CB4450"/>
        </w:rPr>
        <w:t>C R</w:t>
      </w:r>
      <w:bookmarkEnd w:id="15"/>
    </w:p>
    <w:p w14:paraId="575A27D8" w14:textId="77777777" w:rsidR="00634328" w:rsidRDefault="009F2509">
      <w:pPr>
        <w:pStyle w:val="Zkladntext"/>
        <w:spacing w:after="300"/>
        <w:ind w:left="780"/>
        <w:jc w:val="both"/>
      </w:pPr>
      <w:r>
        <w:rPr>
          <w:rStyle w:val="ZkladntextChar"/>
        </w:rPr>
        <w:t xml:space="preserve">For the avoidance of doubt, this compensation shall not be due in case of non-commercial Use of the jointly owned </w:t>
      </w:r>
      <w:r>
        <w:rPr>
          <w:rStyle w:val="ZkladntextChar"/>
        </w:rPr>
        <w:t>Results. Non-commercial Use includes contract research for third- parties. If third parties need access to jointly owned Results for commercial exploitation, such access will be dependent upon on Fair and Reasonable Conditions to the other joint owner(s).</w:t>
      </w:r>
    </w:p>
    <w:p w14:paraId="38B75B5E" w14:textId="77777777" w:rsidR="00634328" w:rsidRDefault="009F2509">
      <w:pPr>
        <w:pStyle w:val="Zkladntext"/>
        <w:spacing w:after="560" w:line="288" w:lineRule="auto"/>
        <w:ind w:left="780"/>
        <w:jc w:val="both"/>
      </w:pPr>
      <w:r>
        <w:rPr>
          <w:rStyle w:val="ZkladntextChar"/>
        </w:rPr>
        <w:t>The rights to the result TO01000324-V1 are jointly owned by all project partners in the following ratio:</w:t>
      </w:r>
    </w:p>
    <w:tbl>
      <w:tblPr>
        <w:tblOverlap w:val="never"/>
        <w:tblW w:w="0" w:type="auto"/>
        <w:jc w:val="right"/>
        <w:tblLayout w:type="fixed"/>
        <w:tblCellMar>
          <w:left w:w="10" w:type="dxa"/>
          <w:right w:w="10" w:type="dxa"/>
        </w:tblCellMar>
        <w:tblLook w:val="04A0" w:firstRow="1" w:lastRow="0" w:firstColumn="1" w:lastColumn="0" w:noHBand="0" w:noVBand="1"/>
      </w:tblPr>
      <w:tblGrid>
        <w:gridCol w:w="4771"/>
        <w:gridCol w:w="4757"/>
      </w:tblGrid>
      <w:tr w:rsidR="00634328" w14:paraId="67DBAEB9" w14:textId="77777777">
        <w:tblPrEx>
          <w:tblCellMar>
            <w:top w:w="0" w:type="dxa"/>
            <w:bottom w:w="0" w:type="dxa"/>
          </w:tblCellMar>
        </w:tblPrEx>
        <w:trPr>
          <w:trHeight w:hRule="exact" w:val="312"/>
          <w:jc w:val="right"/>
        </w:trPr>
        <w:tc>
          <w:tcPr>
            <w:tcW w:w="4771" w:type="dxa"/>
            <w:tcBorders>
              <w:top w:val="single" w:sz="4" w:space="0" w:color="auto"/>
              <w:left w:val="single" w:sz="4" w:space="0" w:color="auto"/>
            </w:tcBorders>
            <w:shd w:val="clear" w:color="auto" w:fill="auto"/>
            <w:vAlign w:val="center"/>
          </w:tcPr>
          <w:p w14:paraId="6D38ED14" w14:textId="77777777" w:rsidR="00634328" w:rsidRDefault="009F2509">
            <w:pPr>
              <w:pStyle w:val="Other0"/>
              <w:spacing w:after="0" w:line="240" w:lineRule="auto"/>
            </w:pPr>
            <w:r>
              <w:rPr>
                <w:rStyle w:val="Other"/>
              </w:rPr>
              <w:lastRenderedPageBreak/>
              <w:t>Project promoter</w:t>
            </w:r>
          </w:p>
        </w:tc>
        <w:tc>
          <w:tcPr>
            <w:tcW w:w="4757" w:type="dxa"/>
            <w:tcBorders>
              <w:top w:val="single" w:sz="4" w:space="0" w:color="auto"/>
              <w:left w:val="single" w:sz="4" w:space="0" w:color="auto"/>
              <w:right w:val="single" w:sz="4" w:space="0" w:color="auto"/>
            </w:tcBorders>
            <w:shd w:val="clear" w:color="auto" w:fill="auto"/>
            <w:vAlign w:val="center"/>
          </w:tcPr>
          <w:p w14:paraId="3BEC007E" w14:textId="77777777" w:rsidR="00634328" w:rsidRDefault="009F2509">
            <w:pPr>
              <w:pStyle w:val="Other0"/>
              <w:spacing w:after="0" w:line="240" w:lineRule="auto"/>
            </w:pPr>
            <w:r>
              <w:rPr>
                <w:rStyle w:val="Other"/>
              </w:rPr>
              <w:t>27 %</w:t>
            </w:r>
          </w:p>
        </w:tc>
      </w:tr>
      <w:tr w:rsidR="00634328" w14:paraId="4F2BAADD" w14:textId="77777777">
        <w:tblPrEx>
          <w:tblCellMar>
            <w:top w:w="0" w:type="dxa"/>
            <w:bottom w:w="0" w:type="dxa"/>
          </w:tblCellMar>
        </w:tblPrEx>
        <w:trPr>
          <w:trHeight w:hRule="exact" w:val="307"/>
          <w:jc w:val="right"/>
        </w:trPr>
        <w:tc>
          <w:tcPr>
            <w:tcW w:w="4771" w:type="dxa"/>
            <w:tcBorders>
              <w:top w:val="single" w:sz="4" w:space="0" w:color="auto"/>
              <w:left w:val="single" w:sz="4" w:space="0" w:color="auto"/>
            </w:tcBorders>
            <w:shd w:val="clear" w:color="auto" w:fill="auto"/>
            <w:vAlign w:val="center"/>
          </w:tcPr>
          <w:p w14:paraId="71CADDF3" w14:textId="77777777" w:rsidR="00634328" w:rsidRDefault="009F2509">
            <w:pPr>
              <w:pStyle w:val="Other0"/>
              <w:spacing w:after="0" w:line="240" w:lineRule="auto"/>
            </w:pPr>
            <w:r>
              <w:rPr>
                <w:rStyle w:val="Other"/>
              </w:rPr>
              <w:t>Partner 1</w:t>
            </w:r>
          </w:p>
        </w:tc>
        <w:tc>
          <w:tcPr>
            <w:tcW w:w="4757" w:type="dxa"/>
            <w:tcBorders>
              <w:top w:val="single" w:sz="4" w:space="0" w:color="auto"/>
              <w:left w:val="single" w:sz="4" w:space="0" w:color="auto"/>
              <w:right w:val="single" w:sz="4" w:space="0" w:color="auto"/>
            </w:tcBorders>
            <w:shd w:val="clear" w:color="auto" w:fill="auto"/>
            <w:vAlign w:val="center"/>
          </w:tcPr>
          <w:p w14:paraId="0EB19EF4" w14:textId="77777777" w:rsidR="00634328" w:rsidRDefault="009F2509">
            <w:pPr>
              <w:pStyle w:val="Other0"/>
              <w:spacing w:after="0" w:line="240" w:lineRule="auto"/>
            </w:pPr>
            <w:r>
              <w:rPr>
                <w:rStyle w:val="Other"/>
              </w:rPr>
              <w:t>15 %</w:t>
            </w:r>
          </w:p>
        </w:tc>
      </w:tr>
      <w:tr w:rsidR="00634328" w14:paraId="3EA42037" w14:textId="77777777">
        <w:tblPrEx>
          <w:tblCellMar>
            <w:top w:w="0" w:type="dxa"/>
            <w:bottom w:w="0" w:type="dxa"/>
          </w:tblCellMar>
        </w:tblPrEx>
        <w:trPr>
          <w:trHeight w:hRule="exact" w:val="307"/>
          <w:jc w:val="right"/>
        </w:trPr>
        <w:tc>
          <w:tcPr>
            <w:tcW w:w="4771" w:type="dxa"/>
            <w:tcBorders>
              <w:top w:val="single" w:sz="4" w:space="0" w:color="auto"/>
              <w:left w:val="single" w:sz="4" w:space="0" w:color="auto"/>
            </w:tcBorders>
            <w:shd w:val="clear" w:color="auto" w:fill="auto"/>
            <w:vAlign w:val="center"/>
          </w:tcPr>
          <w:p w14:paraId="5946D147" w14:textId="77777777" w:rsidR="00634328" w:rsidRDefault="009F2509">
            <w:pPr>
              <w:pStyle w:val="Other0"/>
              <w:spacing w:after="0" w:line="240" w:lineRule="auto"/>
            </w:pPr>
            <w:r>
              <w:rPr>
                <w:rStyle w:val="Other"/>
              </w:rPr>
              <w:t>Partner 2</w:t>
            </w:r>
          </w:p>
        </w:tc>
        <w:tc>
          <w:tcPr>
            <w:tcW w:w="4757" w:type="dxa"/>
            <w:tcBorders>
              <w:top w:val="single" w:sz="4" w:space="0" w:color="auto"/>
              <w:left w:val="single" w:sz="4" w:space="0" w:color="auto"/>
              <w:right w:val="single" w:sz="4" w:space="0" w:color="auto"/>
            </w:tcBorders>
            <w:shd w:val="clear" w:color="auto" w:fill="auto"/>
            <w:vAlign w:val="center"/>
          </w:tcPr>
          <w:p w14:paraId="0CD76757" w14:textId="77777777" w:rsidR="00634328" w:rsidRDefault="009F2509">
            <w:pPr>
              <w:pStyle w:val="Other0"/>
              <w:spacing w:after="0" w:line="240" w:lineRule="auto"/>
            </w:pPr>
            <w:r>
              <w:rPr>
                <w:rStyle w:val="Other"/>
              </w:rPr>
              <w:t>11 %</w:t>
            </w:r>
          </w:p>
        </w:tc>
      </w:tr>
      <w:tr w:rsidR="00634328" w14:paraId="79B486B7" w14:textId="77777777">
        <w:tblPrEx>
          <w:tblCellMar>
            <w:top w:w="0" w:type="dxa"/>
            <w:bottom w:w="0" w:type="dxa"/>
          </w:tblCellMar>
        </w:tblPrEx>
        <w:trPr>
          <w:trHeight w:hRule="exact" w:val="312"/>
          <w:jc w:val="right"/>
        </w:trPr>
        <w:tc>
          <w:tcPr>
            <w:tcW w:w="4771" w:type="dxa"/>
            <w:tcBorders>
              <w:top w:val="single" w:sz="4" w:space="0" w:color="auto"/>
              <w:left w:val="single" w:sz="4" w:space="0" w:color="auto"/>
            </w:tcBorders>
            <w:shd w:val="clear" w:color="auto" w:fill="auto"/>
            <w:vAlign w:val="center"/>
          </w:tcPr>
          <w:p w14:paraId="3974ACE1" w14:textId="77777777" w:rsidR="00634328" w:rsidRDefault="009F2509">
            <w:pPr>
              <w:pStyle w:val="Other0"/>
              <w:spacing w:after="0" w:line="240" w:lineRule="auto"/>
            </w:pPr>
            <w:r>
              <w:rPr>
                <w:rStyle w:val="Other"/>
              </w:rPr>
              <w:t>Partner 3</w:t>
            </w:r>
          </w:p>
        </w:tc>
        <w:tc>
          <w:tcPr>
            <w:tcW w:w="4757" w:type="dxa"/>
            <w:tcBorders>
              <w:top w:val="single" w:sz="4" w:space="0" w:color="auto"/>
              <w:left w:val="single" w:sz="4" w:space="0" w:color="auto"/>
              <w:right w:val="single" w:sz="4" w:space="0" w:color="auto"/>
            </w:tcBorders>
            <w:shd w:val="clear" w:color="auto" w:fill="auto"/>
            <w:vAlign w:val="center"/>
          </w:tcPr>
          <w:p w14:paraId="4C1917D8" w14:textId="77777777" w:rsidR="00634328" w:rsidRDefault="009F2509">
            <w:pPr>
              <w:pStyle w:val="Other0"/>
              <w:spacing w:after="0" w:line="240" w:lineRule="auto"/>
            </w:pPr>
            <w:r>
              <w:rPr>
                <w:rStyle w:val="Other"/>
              </w:rPr>
              <w:t>3 %</w:t>
            </w:r>
          </w:p>
        </w:tc>
      </w:tr>
      <w:tr w:rsidR="00634328" w14:paraId="3DD7F1D2" w14:textId="77777777">
        <w:tblPrEx>
          <w:tblCellMar>
            <w:top w:w="0" w:type="dxa"/>
            <w:bottom w:w="0" w:type="dxa"/>
          </w:tblCellMar>
        </w:tblPrEx>
        <w:trPr>
          <w:trHeight w:hRule="exact" w:val="312"/>
          <w:jc w:val="right"/>
        </w:trPr>
        <w:tc>
          <w:tcPr>
            <w:tcW w:w="4771" w:type="dxa"/>
            <w:tcBorders>
              <w:top w:val="single" w:sz="4" w:space="0" w:color="auto"/>
              <w:left w:val="single" w:sz="4" w:space="0" w:color="auto"/>
              <w:bottom w:val="single" w:sz="4" w:space="0" w:color="auto"/>
            </w:tcBorders>
            <w:shd w:val="clear" w:color="auto" w:fill="auto"/>
            <w:vAlign w:val="center"/>
          </w:tcPr>
          <w:p w14:paraId="1DA1251A" w14:textId="77777777" w:rsidR="00634328" w:rsidRDefault="009F2509">
            <w:pPr>
              <w:pStyle w:val="Other0"/>
              <w:spacing w:after="0" w:line="240" w:lineRule="auto"/>
            </w:pPr>
            <w:r>
              <w:rPr>
                <w:rStyle w:val="Other"/>
              </w:rPr>
              <w:t>Partner 4</w:t>
            </w:r>
          </w:p>
        </w:tc>
        <w:tc>
          <w:tcPr>
            <w:tcW w:w="4757" w:type="dxa"/>
            <w:tcBorders>
              <w:top w:val="single" w:sz="4" w:space="0" w:color="auto"/>
              <w:left w:val="single" w:sz="4" w:space="0" w:color="auto"/>
              <w:bottom w:val="single" w:sz="4" w:space="0" w:color="auto"/>
              <w:right w:val="single" w:sz="4" w:space="0" w:color="auto"/>
            </w:tcBorders>
            <w:shd w:val="clear" w:color="auto" w:fill="auto"/>
            <w:vAlign w:val="center"/>
          </w:tcPr>
          <w:p w14:paraId="4A190B6B" w14:textId="77777777" w:rsidR="00634328" w:rsidRDefault="009F2509">
            <w:pPr>
              <w:pStyle w:val="Other0"/>
              <w:spacing w:after="0" w:line="240" w:lineRule="auto"/>
            </w:pPr>
            <w:r>
              <w:rPr>
                <w:rStyle w:val="Other"/>
              </w:rPr>
              <w:t>44 %</w:t>
            </w:r>
          </w:p>
        </w:tc>
      </w:tr>
    </w:tbl>
    <w:p w14:paraId="2064D8FC" w14:textId="77777777" w:rsidR="00634328" w:rsidRDefault="00634328">
      <w:pPr>
        <w:spacing w:after="559" w:line="1" w:lineRule="exact"/>
      </w:pPr>
    </w:p>
    <w:p w14:paraId="57E51144" w14:textId="77777777" w:rsidR="00634328" w:rsidRDefault="009F2509">
      <w:pPr>
        <w:pStyle w:val="Zkladntext"/>
        <w:spacing w:after="240" w:line="240" w:lineRule="auto"/>
        <w:ind w:firstLine="780"/>
        <w:jc w:val="both"/>
      </w:pPr>
      <w:r>
        <w:rPr>
          <w:rStyle w:val="ZkladntextChar"/>
        </w:rPr>
        <w:t xml:space="preserve">All partners explicitly agree to the publication of the </w:t>
      </w:r>
      <w:r>
        <w:rPr>
          <w:rStyle w:val="ZkladntextChar"/>
        </w:rPr>
        <w:t>result.</w:t>
      </w:r>
    </w:p>
    <w:p w14:paraId="09D42FC1" w14:textId="77777777" w:rsidR="00634328" w:rsidRDefault="009F2509">
      <w:pPr>
        <w:pStyle w:val="Heading30"/>
        <w:keepNext/>
        <w:keepLines/>
        <w:numPr>
          <w:ilvl w:val="1"/>
          <w:numId w:val="3"/>
        </w:numPr>
        <w:tabs>
          <w:tab w:val="left" w:pos="1230"/>
        </w:tabs>
        <w:spacing w:after="480"/>
        <w:ind w:firstLine="780"/>
        <w:jc w:val="both"/>
      </w:pPr>
      <w:bookmarkStart w:id="16" w:name="bookmark32"/>
      <w:r>
        <w:rPr>
          <w:rStyle w:val="Heading3"/>
          <w:b/>
          <w:bCs/>
          <w:lang w:val="en-US" w:eastAsia="en-US"/>
        </w:rPr>
        <w:t>Transfer of Results</w:t>
      </w:r>
      <w:bookmarkEnd w:id="16"/>
    </w:p>
    <w:p w14:paraId="2C38AE9F" w14:textId="77777777" w:rsidR="00634328" w:rsidRDefault="009F2509">
      <w:pPr>
        <w:pStyle w:val="Zkladntext"/>
        <w:numPr>
          <w:ilvl w:val="2"/>
          <w:numId w:val="3"/>
        </w:numPr>
        <w:tabs>
          <w:tab w:val="left" w:pos="1388"/>
        </w:tabs>
        <w:spacing w:after="180" w:line="283" w:lineRule="auto"/>
        <w:ind w:left="780"/>
        <w:jc w:val="both"/>
      </w:pPr>
      <w:r>
        <w:rPr>
          <w:rStyle w:val="ZkladntextChar"/>
        </w:rPr>
        <w:t>Each Party may transfer ownership of its own Results. It shall however ensure that its obligations under the Partnership Agreement and the Project Contract also apply to the new owner and that this owner has the obligation to pa</w:t>
      </w:r>
      <w:r>
        <w:rPr>
          <w:rStyle w:val="ZkladntextChar"/>
        </w:rPr>
        <w:t>ss them on in any subsequent transfer.</w:t>
      </w:r>
    </w:p>
    <w:p w14:paraId="158FC362" w14:textId="77777777" w:rsidR="00634328" w:rsidRDefault="009F2509">
      <w:pPr>
        <w:pStyle w:val="Zkladntext"/>
        <w:numPr>
          <w:ilvl w:val="2"/>
          <w:numId w:val="3"/>
        </w:numPr>
        <w:tabs>
          <w:tab w:val="left" w:pos="1388"/>
        </w:tabs>
        <w:spacing w:after="180" w:line="283" w:lineRule="auto"/>
        <w:ind w:left="780"/>
        <w:jc w:val="both"/>
      </w:pPr>
      <w:r>
        <w:rPr>
          <w:rStyle w:val="ZkladntextChar"/>
        </w:rPr>
        <w:t>The transferring Party shall, however, at the time of the transfer, inform the other Parties of such transfer and shall ensure that the rights of the other Parties will not be affected by such transfer.</w:t>
      </w:r>
    </w:p>
    <w:p w14:paraId="4747543A" w14:textId="77777777" w:rsidR="00634328" w:rsidRDefault="009F2509">
      <w:pPr>
        <w:pStyle w:val="Zkladntext"/>
        <w:numPr>
          <w:ilvl w:val="2"/>
          <w:numId w:val="3"/>
        </w:numPr>
        <w:tabs>
          <w:tab w:val="left" w:pos="1388"/>
        </w:tabs>
        <w:spacing w:after="180" w:line="283" w:lineRule="auto"/>
        <w:ind w:left="780"/>
        <w:jc w:val="both"/>
      </w:pPr>
      <w:r>
        <w:rPr>
          <w:rStyle w:val="ZkladntextChar"/>
        </w:rPr>
        <w:t>The Parties re</w:t>
      </w:r>
      <w:r>
        <w:rPr>
          <w:rStyle w:val="ZkladntextChar"/>
        </w:rPr>
        <w:t>cognize that in the framework of a merger or an acquisition of an important part of its assets, a Party may be subject to confidentiality obligations which prevent it from giving the full 45 days prior notice for the transfer as foreseen in the Project Con</w:t>
      </w:r>
      <w:r>
        <w:rPr>
          <w:rStyle w:val="ZkladntextChar"/>
        </w:rPr>
        <w:t>tract.</w:t>
      </w:r>
    </w:p>
    <w:p w14:paraId="167715CE" w14:textId="77777777" w:rsidR="00634328" w:rsidRDefault="009F2509">
      <w:pPr>
        <w:pStyle w:val="Zkladntext"/>
        <w:numPr>
          <w:ilvl w:val="2"/>
          <w:numId w:val="3"/>
        </w:numPr>
        <w:tabs>
          <w:tab w:val="left" w:pos="1407"/>
        </w:tabs>
        <w:spacing w:after="400" w:line="283" w:lineRule="auto"/>
        <w:ind w:left="780"/>
        <w:jc w:val="both"/>
        <w:sectPr w:rsidR="00634328">
          <w:headerReference w:type="default" r:id="rId11"/>
          <w:footerReference w:type="default" r:id="rId12"/>
          <w:type w:val="continuous"/>
          <w:pgSz w:w="11900" w:h="16840"/>
          <w:pgMar w:top="1228" w:right="948" w:bottom="1366" w:left="636" w:header="0" w:footer="3" w:gutter="0"/>
          <w:cols w:space="720"/>
          <w:noEndnote/>
          <w:docGrid w:linePitch="360"/>
        </w:sectPr>
      </w:pPr>
      <w:r>
        <w:rPr>
          <w:rStyle w:val="ZkladntextChar"/>
        </w:rPr>
        <w:t xml:space="preserve">The obligations above apply only for as long as other Parties still have -or still may </w:t>
      </w:r>
      <w:proofErr w:type="spellStart"/>
      <w:r>
        <w:rPr>
          <w:rStyle w:val="ZkladntextChar"/>
        </w:rPr>
        <w:t>request</w:t>
      </w:r>
      <w:r>
        <w:rPr>
          <w:rStyle w:val="ZkladntextChar"/>
        </w:rPr>
        <w:softHyphen/>
        <w:t>Access</w:t>
      </w:r>
      <w:proofErr w:type="spellEnd"/>
      <w:r>
        <w:rPr>
          <w:rStyle w:val="ZkladntextChar"/>
        </w:rPr>
        <w:t xml:space="preserve"> Rights to the </w:t>
      </w:r>
      <w:r>
        <w:rPr>
          <w:rStyle w:val="ZkladntextChar"/>
        </w:rPr>
        <w:t>Results.</w:t>
      </w:r>
    </w:p>
    <w:p w14:paraId="718C466A" w14:textId="77777777" w:rsidR="00634328" w:rsidRDefault="009F2509">
      <w:pPr>
        <w:pStyle w:val="Heading20"/>
        <w:keepNext/>
        <w:keepLines/>
        <w:numPr>
          <w:ilvl w:val="0"/>
          <w:numId w:val="2"/>
        </w:numPr>
        <w:tabs>
          <w:tab w:val="left" w:pos="1198"/>
        </w:tabs>
        <w:spacing w:after="240"/>
        <w:jc w:val="center"/>
      </w:pPr>
      <w:bookmarkStart w:id="17" w:name="bookmark34"/>
      <w:r>
        <w:rPr>
          <w:rStyle w:val="Heading2"/>
          <w:b/>
          <w:bCs/>
          <w:lang w:val="fr-FR" w:eastAsia="fr-FR"/>
        </w:rPr>
        <w:t>Final Provisions</w:t>
      </w:r>
      <w:bookmarkEnd w:id="17"/>
    </w:p>
    <w:p w14:paraId="2D7654C2" w14:textId="77777777" w:rsidR="00634328" w:rsidRDefault="009F2509">
      <w:pPr>
        <w:pStyle w:val="Zkladntext"/>
        <w:numPr>
          <w:ilvl w:val="1"/>
          <w:numId w:val="11"/>
        </w:numPr>
        <w:tabs>
          <w:tab w:val="left" w:pos="1232"/>
        </w:tabs>
        <w:spacing w:after="180" w:line="283" w:lineRule="auto"/>
        <w:ind w:left="780"/>
      </w:pPr>
      <w:r>
        <w:rPr>
          <w:rStyle w:val="ZkladntextChar"/>
        </w:rPr>
        <w:t>This Agreement shall be governed by and all terms and conditions of this Agreement shall be construed in accordance with Czech law. The provisions of this Agreement shall be applied in the first place for the interpretation of the</w:t>
      </w:r>
      <w:r>
        <w:rPr>
          <w:rStyle w:val="ZkladntextChar"/>
        </w:rPr>
        <w:t xml:space="preserve"> legal actions of the Parties and the terms used by the Parties, and in the absence of such provisions, such legal actions and terms shall be assessed in accordance with the provisions of generally binding legal regulations, in particular the Civil Code as</w:t>
      </w:r>
      <w:r>
        <w:rPr>
          <w:rStyle w:val="ZkladntextChar"/>
        </w:rPr>
        <w:t xml:space="preserve"> amended (Act No. 89/2012 Coll.).</w:t>
      </w:r>
    </w:p>
    <w:p w14:paraId="2F9E60E2" w14:textId="77777777" w:rsidR="00634328" w:rsidRDefault="009F2509">
      <w:pPr>
        <w:pStyle w:val="Zkladntext"/>
        <w:numPr>
          <w:ilvl w:val="1"/>
          <w:numId w:val="11"/>
        </w:numPr>
        <w:tabs>
          <w:tab w:val="left" w:pos="1242"/>
        </w:tabs>
        <w:spacing w:after="180" w:line="283" w:lineRule="auto"/>
        <w:ind w:left="780"/>
      </w:pPr>
      <w:r>
        <w:rPr>
          <w:rStyle w:val="ZkladntextChar"/>
        </w:rPr>
        <w:t xml:space="preserve">If any provision of this Agreement is or becomes invalid, void or ineffective, the other provisions of this Agreement, which shall remain valid and effective, shall not be affected. In such event, the Parties </w:t>
      </w:r>
      <w:r>
        <w:rPr>
          <w:rStyle w:val="ZkladntextChar"/>
        </w:rPr>
        <w:t>undertake by agreement to replace the invalid, void or ineffective provision with a new valid and effective provision that best corresponds to the originally intended economic purpose of the invalid, void or ineffective provision. In the meantime, the corr</w:t>
      </w:r>
      <w:r>
        <w:rPr>
          <w:rStyle w:val="ZkladntextChar"/>
        </w:rPr>
        <w:t>esponding provisions of the generally binding legislation of the Czech Republic shall apply.</w:t>
      </w:r>
    </w:p>
    <w:p w14:paraId="69F77FBD" w14:textId="77777777" w:rsidR="00634328" w:rsidRDefault="009F2509">
      <w:pPr>
        <w:pStyle w:val="Zkladntext"/>
        <w:numPr>
          <w:ilvl w:val="1"/>
          <w:numId w:val="11"/>
        </w:numPr>
        <w:tabs>
          <w:tab w:val="left" w:pos="1242"/>
        </w:tabs>
        <w:spacing w:after="180"/>
        <w:ind w:left="780"/>
      </w:pPr>
      <w:r>
        <w:rPr>
          <w:rStyle w:val="ZkladntextChar"/>
        </w:rPr>
        <w:t>In the event of any disputes between the Parties to this Agreement arising under or in connection with this Agreement, they shall be settled, in the absence of agr</w:t>
      </w:r>
      <w:r>
        <w:rPr>
          <w:rStyle w:val="ZkladntextChar"/>
        </w:rPr>
        <w:t>eement between the Parties, by the competent court of the Czech Republic, whose local jurisdiction shall be governed by the seat of the Project Promoter.</w:t>
      </w:r>
    </w:p>
    <w:p w14:paraId="56EC53FE" w14:textId="77777777" w:rsidR="00634328" w:rsidRDefault="009F2509">
      <w:pPr>
        <w:pStyle w:val="Zkladntext"/>
        <w:numPr>
          <w:ilvl w:val="1"/>
          <w:numId w:val="11"/>
        </w:numPr>
        <w:tabs>
          <w:tab w:val="left" w:pos="1232"/>
        </w:tabs>
        <w:spacing w:after="180" w:line="283" w:lineRule="auto"/>
        <w:ind w:left="780"/>
      </w:pPr>
      <w:r>
        <w:rPr>
          <w:rStyle w:val="ZkladntextChar"/>
        </w:rPr>
        <w:t>The Parties shall not assign, transfer or pledge this Agreement or any rights, obligations, debts, cla</w:t>
      </w:r>
      <w:r>
        <w:rPr>
          <w:rStyle w:val="ZkladntextChar"/>
        </w:rPr>
        <w:t>ims or demands arising out of or in connection with this Agreement without the prior written consent of the other Party. This Agreement shall also be binding on the successors in title of the Parties.</w:t>
      </w:r>
    </w:p>
    <w:p w14:paraId="435F2B6A" w14:textId="77777777" w:rsidR="00634328" w:rsidRDefault="009F2509">
      <w:pPr>
        <w:pStyle w:val="Zkladntext"/>
        <w:numPr>
          <w:ilvl w:val="1"/>
          <w:numId w:val="11"/>
        </w:numPr>
        <w:tabs>
          <w:tab w:val="left" w:pos="1232"/>
        </w:tabs>
        <w:spacing w:after="180"/>
        <w:ind w:left="780"/>
      </w:pPr>
      <w:r>
        <w:rPr>
          <w:rStyle w:val="ZkladntextChar"/>
        </w:rPr>
        <w:t>Any oral agreements in the performance of the subject m</w:t>
      </w:r>
      <w:r>
        <w:rPr>
          <w:rStyle w:val="ZkladntextChar"/>
        </w:rPr>
        <w:t xml:space="preserve">atter of the Contract which are not confirmed in writing by the </w:t>
      </w:r>
      <w:proofErr w:type="spellStart"/>
      <w:r>
        <w:rPr>
          <w:rStyle w:val="ZkladntextChar"/>
        </w:rPr>
        <w:t>authorised</w:t>
      </w:r>
      <w:proofErr w:type="spellEnd"/>
      <w:r>
        <w:rPr>
          <w:rStyle w:val="ZkladntextChar"/>
        </w:rPr>
        <w:t xml:space="preserve"> representatives of all Parties shall be legally ineffective.</w:t>
      </w:r>
    </w:p>
    <w:p w14:paraId="351149D1" w14:textId="77777777" w:rsidR="00634328" w:rsidRDefault="009F2509">
      <w:pPr>
        <w:pStyle w:val="Zkladntext"/>
        <w:numPr>
          <w:ilvl w:val="1"/>
          <w:numId w:val="11"/>
        </w:numPr>
        <w:tabs>
          <w:tab w:val="left" w:pos="1237"/>
        </w:tabs>
        <w:spacing w:after="180" w:line="283" w:lineRule="auto"/>
        <w:ind w:left="780"/>
      </w:pPr>
      <w:r>
        <w:rPr>
          <w:rStyle w:val="ZkladntextChar"/>
        </w:rPr>
        <w:lastRenderedPageBreak/>
        <w:t>This Agreement may be amended and supplemented only by written and ascending numbered amendments with the consent of all</w:t>
      </w:r>
      <w:r>
        <w:rPr>
          <w:rStyle w:val="ZkladntextChar"/>
        </w:rPr>
        <w:t xml:space="preserve"> Parties. For this purpose, the exchange of e-mail or other electronic messages shall not be deemed to be in writing. Any other oral agreements within this Agreement that are not supported by a written amendment as described above shall be legally ineffect</w:t>
      </w:r>
      <w:r>
        <w:rPr>
          <w:rStyle w:val="ZkladntextChar"/>
        </w:rPr>
        <w:t>ive.</w:t>
      </w:r>
    </w:p>
    <w:p w14:paraId="73499543" w14:textId="77777777" w:rsidR="00634328" w:rsidRDefault="009F2509">
      <w:pPr>
        <w:pStyle w:val="Zkladntext"/>
        <w:numPr>
          <w:ilvl w:val="1"/>
          <w:numId w:val="11"/>
        </w:numPr>
        <w:tabs>
          <w:tab w:val="left" w:pos="1232"/>
        </w:tabs>
        <w:spacing w:after="180" w:line="283" w:lineRule="auto"/>
        <w:ind w:left="780"/>
      </w:pPr>
      <w:r>
        <w:rPr>
          <w:rStyle w:val="ZkladntextChar"/>
        </w:rPr>
        <w:t>All textual documentation submitted in connection with the performance of the subject-matter of this Agreement shall be submitted or transmitted - unless otherwise agreed by all Parties - exclusively in the English language.</w:t>
      </w:r>
    </w:p>
    <w:p w14:paraId="68F03056" w14:textId="77777777" w:rsidR="00634328" w:rsidRDefault="009F2509">
      <w:pPr>
        <w:pStyle w:val="Zkladntext"/>
        <w:numPr>
          <w:ilvl w:val="1"/>
          <w:numId w:val="11"/>
        </w:numPr>
        <w:tabs>
          <w:tab w:val="left" w:pos="1232"/>
        </w:tabs>
        <w:spacing w:after="180" w:line="283" w:lineRule="auto"/>
        <w:ind w:left="780"/>
      </w:pPr>
      <w:r>
        <w:rPr>
          <w:rStyle w:val="ZkladntextChar"/>
        </w:rPr>
        <w:t>This Agreement shall enter</w:t>
      </w:r>
      <w:r>
        <w:rPr>
          <w:rStyle w:val="ZkladntextChar"/>
        </w:rPr>
        <w:t xml:space="preserve"> into force on the date of its conclusion.</w:t>
      </w:r>
    </w:p>
    <w:p w14:paraId="617B3CF7" w14:textId="77777777" w:rsidR="00634328" w:rsidRDefault="009F2509">
      <w:pPr>
        <w:pStyle w:val="Zkladntext"/>
        <w:numPr>
          <w:ilvl w:val="1"/>
          <w:numId w:val="11"/>
        </w:numPr>
        <w:tabs>
          <w:tab w:val="left" w:pos="1237"/>
        </w:tabs>
        <w:spacing w:after="180"/>
        <w:ind w:left="780"/>
      </w:pPr>
      <w:r>
        <w:rPr>
          <w:rStyle w:val="ZkladntextChar"/>
        </w:rPr>
        <w:t>This Agreement shall become effective on the date of its publication in the Register of Contracts pursuant to Act No. 340/2015 Coll., on the Register of Contracts (under the Czech legal system). The Parties hereby</w:t>
      </w:r>
      <w:r>
        <w:rPr>
          <w:rStyle w:val="ZkladntextChar"/>
        </w:rPr>
        <w:t xml:space="preserve"> agree that the publication pursuant to this Act shall be ensured by the Partner 1 in the manner, to the extent and within the time limits resulting therefrom, whereas in the event that data (e.g. personal data, trade secrets, etc.) which have not been dul</w:t>
      </w:r>
      <w:r>
        <w:rPr>
          <w:rStyle w:val="ZkladntextChar"/>
        </w:rPr>
        <w:t>y marked in advance according to the agreement and in accordance with their proper definition according to the</w:t>
      </w:r>
      <w:r>
        <w:br w:type="page"/>
      </w:r>
    </w:p>
    <w:p w14:paraId="4FDEB4E2" w14:textId="77777777" w:rsidR="00634328" w:rsidRDefault="009F2509">
      <w:pPr>
        <w:pStyle w:val="Zkladntext"/>
        <w:spacing w:after="220" w:line="283" w:lineRule="auto"/>
        <w:ind w:left="740" w:firstLine="40"/>
      </w:pPr>
      <w:r>
        <w:rPr>
          <w:rStyle w:val="ZkladntextChar"/>
          <w:lang w:val="fr-FR" w:eastAsia="fr-FR"/>
        </w:rPr>
        <w:lastRenderedPageBreak/>
        <w:t xml:space="preserve">relevant legal </w:t>
      </w:r>
      <w:r>
        <w:rPr>
          <w:rStyle w:val="ZkladntextChar"/>
        </w:rPr>
        <w:t>norms, shall be excluded (made invalid) from the obligation to publish in the aforementioned Register of Contracts.</w:t>
      </w:r>
    </w:p>
    <w:p w14:paraId="2DCE242F" w14:textId="77777777" w:rsidR="00634328" w:rsidRDefault="009F2509">
      <w:pPr>
        <w:pStyle w:val="Zkladntext"/>
        <w:numPr>
          <w:ilvl w:val="1"/>
          <w:numId w:val="11"/>
        </w:numPr>
        <w:tabs>
          <w:tab w:val="left" w:pos="1353"/>
        </w:tabs>
        <w:spacing w:after="440"/>
        <w:ind w:left="740" w:firstLine="40"/>
      </w:pPr>
      <w:r>
        <w:rPr>
          <w:rStyle w:val="ZkladntextChar"/>
        </w:rPr>
        <w:t>The Agreement</w:t>
      </w:r>
      <w:r>
        <w:rPr>
          <w:rStyle w:val="ZkladntextChar"/>
        </w:rPr>
        <w:t xml:space="preserve"> is concluded in electronic form and bears electronic signatures. The Parties declare that they have duly read this Agreement and have thus </w:t>
      </w:r>
      <w:proofErr w:type="spellStart"/>
      <w:r>
        <w:rPr>
          <w:rStyle w:val="ZkladntextChar"/>
        </w:rPr>
        <w:t>familiarised</w:t>
      </w:r>
      <w:proofErr w:type="spellEnd"/>
      <w:r>
        <w:rPr>
          <w:rStyle w:val="ZkladntextChar"/>
        </w:rPr>
        <w:t xml:space="preserve"> themselves with its contents, that it is the expression of their free and genuine will and that it has </w:t>
      </w:r>
      <w:r>
        <w:rPr>
          <w:rStyle w:val="ZkladntextChar"/>
        </w:rPr>
        <w:t xml:space="preserve">not been concluded under duress or on manifestly </w:t>
      </w:r>
      <w:proofErr w:type="spellStart"/>
      <w:r>
        <w:rPr>
          <w:rStyle w:val="ZkladntextChar"/>
        </w:rPr>
        <w:t>unfavourable</w:t>
      </w:r>
      <w:proofErr w:type="spellEnd"/>
      <w:r>
        <w:rPr>
          <w:rStyle w:val="ZkladntextChar"/>
        </w:rPr>
        <w:t xml:space="preserve"> terms, and that it is concluded after mutual consultation and, as proof of their will, they affix the signatures of their </w:t>
      </w:r>
      <w:proofErr w:type="spellStart"/>
      <w:r>
        <w:rPr>
          <w:rStyle w:val="ZkladntextChar"/>
        </w:rPr>
        <w:t>authorised</w:t>
      </w:r>
      <w:proofErr w:type="spellEnd"/>
      <w:r>
        <w:rPr>
          <w:rStyle w:val="ZkladntextChar"/>
        </w:rPr>
        <w:t xml:space="preserve"> representatives, by which they also confirm receipt of the ap</w:t>
      </w:r>
      <w:r>
        <w:rPr>
          <w:rStyle w:val="ZkladntextChar"/>
        </w:rPr>
        <w:t>propriate number of copies thereof.</w:t>
      </w:r>
    </w:p>
    <w:p w14:paraId="584EEFFF" w14:textId="77777777" w:rsidR="00634328" w:rsidRDefault="009F2509">
      <w:pPr>
        <w:pStyle w:val="Heading20"/>
        <w:keepNext/>
        <w:keepLines/>
        <w:numPr>
          <w:ilvl w:val="0"/>
          <w:numId w:val="2"/>
        </w:numPr>
        <w:tabs>
          <w:tab w:val="left" w:pos="1208"/>
        </w:tabs>
        <w:spacing w:after="220"/>
        <w:jc w:val="center"/>
      </w:pPr>
      <w:bookmarkStart w:id="18" w:name="bookmark36"/>
      <w:r>
        <w:rPr>
          <w:rStyle w:val="Heading2"/>
          <w:b/>
          <w:bCs/>
        </w:rPr>
        <w:t>Signatures</w:t>
      </w:r>
      <w:bookmarkEnd w:id="18"/>
    </w:p>
    <w:p w14:paraId="6759EA11" w14:textId="77777777" w:rsidR="00634328" w:rsidRDefault="009F2509">
      <w:pPr>
        <w:pStyle w:val="Zkladntext"/>
        <w:spacing w:after="220" w:line="283" w:lineRule="auto"/>
        <w:ind w:firstLine="740"/>
      </w:pPr>
      <w:r>
        <w:rPr>
          <w:rStyle w:val="ZkladntextChar"/>
        </w:rPr>
        <w:t>AS WITNESS:</w:t>
      </w:r>
    </w:p>
    <w:p w14:paraId="7F75859C" w14:textId="77777777" w:rsidR="00634328" w:rsidRDefault="009F2509">
      <w:pPr>
        <w:pStyle w:val="Zkladntext"/>
        <w:spacing w:after="220" w:line="283" w:lineRule="auto"/>
        <w:ind w:left="740" w:firstLine="40"/>
      </w:pPr>
      <w:r>
        <w:rPr>
          <w:rStyle w:val="ZkladntextChar"/>
        </w:rPr>
        <w:t>The Parties signed this Agreement on separate pages by the authorized representatives on the above-mentioned day and year.</w:t>
      </w:r>
    </w:p>
    <w:p w14:paraId="5A93A00A" w14:textId="77777777" w:rsidR="00634328" w:rsidRDefault="009F2509">
      <w:pPr>
        <w:pStyle w:val="Heading30"/>
        <w:keepNext/>
        <w:keepLines/>
        <w:spacing w:after="1080" w:line="283" w:lineRule="auto"/>
        <w:ind w:firstLine="740"/>
      </w:pPr>
      <w:bookmarkStart w:id="19" w:name="bookmark38"/>
      <w:r>
        <w:rPr>
          <w:rStyle w:val="Heading3"/>
          <w:b/>
          <w:bCs/>
        </w:rPr>
        <w:t xml:space="preserve">ÚJV Řež, </w:t>
      </w:r>
      <w:r>
        <w:rPr>
          <w:rStyle w:val="Heading3"/>
          <w:b/>
          <w:bCs/>
          <w:lang w:val="en-US" w:eastAsia="en-US"/>
        </w:rPr>
        <w:t>a. s.</w:t>
      </w:r>
      <w:bookmarkEnd w:id="19"/>
    </w:p>
    <w:p w14:paraId="0ECA03A5" w14:textId="77777777" w:rsidR="00634328" w:rsidRDefault="009F2509">
      <w:pPr>
        <w:spacing w:line="1" w:lineRule="exact"/>
        <w:sectPr w:rsidR="00634328">
          <w:headerReference w:type="default" r:id="rId13"/>
          <w:footerReference w:type="default" r:id="rId14"/>
          <w:type w:val="continuous"/>
          <w:pgSz w:w="11900" w:h="16840"/>
          <w:pgMar w:top="1228" w:right="948" w:bottom="1366" w:left="636" w:header="800" w:footer="3" w:gutter="0"/>
          <w:cols w:space="720"/>
          <w:noEndnote/>
          <w:docGrid w:linePitch="360"/>
        </w:sectPr>
      </w:pPr>
      <w:r>
        <w:rPr>
          <w:noProof/>
        </w:rPr>
        <mc:AlternateContent>
          <mc:Choice Requires="wps">
            <w:drawing>
              <wp:anchor distT="0" distB="0" distL="0" distR="0" simplePos="0" relativeHeight="125829381" behindDoc="0" locked="0" layoutInCell="1" allowOverlap="1" wp14:anchorId="555E2265" wp14:editId="175A5F26">
                <wp:simplePos x="0" y="0"/>
                <wp:positionH relativeFrom="page">
                  <wp:posOffset>1702435</wp:posOffset>
                </wp:positionH>
                <wp:positionV relativeFrom="paragraph">
                  <wp:posOffset>0</wp:posOffset>
                </wp:positionV>
                <wp:extent cx="1374775" cy="34163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374775" cy="341630"/>
                        </a:xfrm>
                        <a:prstGeom prst="rect">
                          <a:avLst/>
                        </a:prstGeom>
                        <a:noFill/>
                      </wps:spPr>
                      <wps:txbx>
                        <w:txbxContent>
                          <w:p w14:paraId="4EE1E302" w14:textId="03DCBFF8" w:rsidR="00634328" w:rsidRDefault="009F2509">
                            <w:pPr>
                              <w:pStyle w:val="Zkladntext"/>
                              <w:spacing w:after="0" w:line="240" w:lineRule="auto"/>
                              <w:jc w:val="center"/>
                            </w:pPr>
                            <w:proofErr w:type="spellStart"/>
                            <w:r>
                              <w:rPr>
                                <w:rStyle w:val="ZkladntextChar"/>
                              </w:rPr>
                              <w:t>I</w:t>
                            </w:r>
                            <w:r w:rsidR="007E1735">
                              <w:rPr>
                                <w:rStyle w:val="ZkladntextChar"/>
                              </w:rPr>
                              <w:t>xxxxxx</w:t>
                            </w:r>
                            <w:proofErr w:type="spellEnd"/>
                            <w:r>
                              <w:rPr>
                                <w:rStyle w:val="ZkladntextChar"/>
                              </w:rPr>
                              <w:br/>
                              <w:t>Head of Department</w:t>
                            </w:r>
                          </w:p>
                        </w:txbxContent>
                      </wps:txbx>
                      <wps:bodyPr lIns="0" tIns="0" rIns="0" bIns="0"/>
                    </wps:wsp>
                  </a:graphicData>
                </a:graphic>
              </wp:anchor>
            </w:drawing>
          </mc:Choice>
          <mc:Fallback>
            <w:pict>
              <v:shape w14:anchorId="555E2265" id="Shape 19" o:spid="_x0000_s1028" type="#_x0000_t202" style="position:absolute;margin-left:134.05pt;margin-top:0;width:108.25pt;height:26.9pt;z-index:12582938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" filled="f" stroked="f">
                <v:textbox inset="0,0,0,0">
                  <w:txbxContent>
                    <w:p w14:paraId="4EE1E302" w14:textId="03DCBFF8" w:rsidR="00634328" w:rsidRDefault="009F2509">
                      <w:pPr>
                        <w:pStyle w:val="Zkladntext"/>
                        <w:spacing w:after="0" w:line="240" w:lineRule="auto"/>
                        <w:jc w:val="center"/>
                      </w:pPr>
                      <w:proofErr w:type="spellStart"/>
                      <w:r>
                        <w:rPr>
                          <w:rStyle w:val="ZkladntextChar"/>
                        </w:rPr>
                        <w:t>I</w:t>
                      </w:r>
                      <w:r w:rsidR="007E1735">
                        <w:rPr>
                          <w:rStyle w:val="ZkladntextChar"/>
                        </w:rPr>
                        <w:t>xxxxxx</w:t>
                      </w:r>
                      <w:proofErr w:type="spellEnd"/>
                      <w:r>
                        <w:rPr>
                          <w:rStyle w:val="ZkladntextChar"/>
                        </w:rPr>
                        <w:br/>
                        <w:t>Head of Department</w:t>
                      </w:r>
                    </w:p>
                  </w:txbxContent>
                </v:textbox>
                <w10:wrap type="topAndBottom" anchorx="page"/>
              </v:shape>
            </w:pict>
          </mc:Fallback>
        </mc:AlternateContent>
      </w:r>
      <w:r>
        <w:rPr>
          <w:noProof/>
        </w:rPr>
        <mc:AlternateContent>
          <mc:Choice Requires="wps">
            <w:drawing>
              <wp:anchor distT="0" distB="3175" distL="0" distR="0" simplePos="0" relativeHeight="125829383" behindDoc="0" locked="0" layoutInCell="1" allowOverlap="1" wp14:anchorId="01010236" wp14:editId="1EBE7715">
                <wp:simplePos x="0" y="0"/>
                <wp:positionH relativeFrom="page">
                  <wp:posOffset>4820285</wp:posOffset>
                </wp:positionH>
                <wp:positionV relativeFrom="paragraph">
                  <wp:posOffset>0</wp:posOffset>
                </wp:positionV>
                <wp:extent cx="1276985" cy="33845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276985" cy="338455"/>
                        </a:xfrm>
                        <a:prstGeom prst="rect">
                          <a:avLst/>
                        </a:prstGeom>
                        <a:noFill/>
                      </wps:spPr>
                      <wps:txbx>
                        <w:txbxContent>
                          <w:p w14:paraId="789F3827" w14:textId="77777777" w:rsidR="007E1735" w:rsidRDefault="007E1735">
                            <w:pPr>
                              <w:pStyle w:val="Zkladntext"/>
                              <w:spacing w:after="0" w:line="240" w:lineRule="auto"/>
                              <w:jc w:val="center"/>
                              <w:rPr>
                                <w:rStyle w:val="ZkladntextChar"/>
                              </w:rPr>
                            </w:pPr>
                            <w:proofErr w:type="spellStart"/>
                            <w:r>
                              <w:rPr>
                                <w:rStyle w:val="ZkladntextChar"/>
                              </w:rPr>
                              <w:t>xxxxxxxxxxxxxxx</w:t>
                            </w:r>
                            <w:proofErr w:type="spellEnd"/>
                          </w:p>
                          <w:p w14:paraId="74658B00" w14:textId="25EFB92A" w:rsidR="00634328" w:rsidRDefault="009F2509">
                            <w:pPr>
                              <w:pStyle w:val="Zkladntext"/>
                              <w:spacing w:after="0" w:line="240" w:lineRule="auto"/>
                              <w:jc w:val="center"/>
                            </w:pPr>
                            <w:r>
                              <w:rPr>
                                <w:rStyle w:val="ZkladntextChar"/>
                              </w:rPr>
                              <w:t>Sales Director</w:t>
                            </w:r>
                          </w:p>
                        </w:txbxContent>
                      </wps:txbx>
                      <wps:bodyPr lIns="0" tIns="0" rIns="0" bIns="0"/>
                    </wps:wsp>
                  </a:graphicData>
                </a:graphic>
              </wp:anchor>
            </w:drawing>
          </mc:Choice>
          <mc:Fallback>
            <w:pict>
              <v:shape w14:anchorId="01010236" id="Shape 21" o:spid="_x0000_s1029" type="#_x0000_t202" style="position:absolute;margin-left:379.55pt;margin-top:0;width:100.55pt;height:26.65pt;z-index:125829383;visibility:visible;mso-wrap-style:square;mso-wrap-distance-left:0;mso-wrap-distance-top:0;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" filled="f" stroked="f">
                <v:textbox inset="0,0,0,0">
                  <w:txbxContent>
                    <w:p w14:paraId="789F3827" w14:textId="77777777" w:rsidR="007E1735" w:rsidRDefault="007E1735">
                      <w:pPr>
                        <w:pStyle w:val="Zkladntext"/>
                        <w:spacing w:after="0" w:line="240" w:lineRule="auto"/>
                        <w:jc w:val="center"/>
                        <w:rPr>
                          <w:rStyle w:val="ZkladntextChar"/>
                        </w:rPr>
                      </w:pPr>
                      <w:proofErr w:type="spellStart"/>
                      <w:r>
                        <w:rPr>
                          <w:rStyle w:val="ZkladntextChar"/>
                        </w:rPr>
                        <w:t>xxxxxxxxxxxxxxx</w:t>
                      </w:r>
                      <w:proofErr w:type="spellEnd"/>
                    </w:p>
                    <w:p w14:paraId="74658B00" w14:textId="25EFB92A" w:rsidR="00634328" w:rsidRDefault="009F2509">
                      <w:pPr>
                        <w:pStyle w:val="Zkladntext"/>
                        <w:spacing w:after="0" w:line="240" w:lineRule="auto"/>
                        <w:jc w:val="center"/>
                      </w:pPr>
                      <w:r>
                        <w:rPr>
                          <w:rStyle w:val="ZkladntextChar"/>
                        </w:rPr>
                        <w:t>Sales Director</w:t>
                      </w:r>
                    </w:p>
                  </w:txbxContent>
                </v:textbox>
                <w10:wrap type="topAndBottom" anchorx="page"/>
              </v:shape>
            </w:pict>
          </mc:Fallback>
        </mc:AlternateContent>
      </w:r>
    </w:p>
    <w:p w14:paraId="76FA8E9B" w14:textId="77777777" w:rsidR="00634328" w:rsidRDefault="00634328">
      <w:pPr>
        <w:spacing w:line="240" w:lineRule="exact"/>
        <w:rPr>
          <w:sz w:val="19"/>
          <w:szCs w:val="19"/>
        </w:rPr>
      </w:pPr>
    </w:p>
    <w:p w14:paraId="053DBCF5" w14:textId="77777777" w:rsidR="00634328" w:rsidRDefault="00634328">
      <w:pPr>
        <w:spacing w:before="78" w:after="78" w:line="240" w:lineRule="exact"/>
        <w:rPr>
          <w:sz w:val="19"/>
          <w:szCs w:val="19"/>
        </w:rPr>
      </w:pPr>
    </w:p>
    <w:p w14:paraId="2C86C52B" w14:textId="77777777" w:rsidR="00634328" w:rsidRDefault="00634328">
      <w:pPr>
        <w:spacing w:line="1" w:lineRule="exact"/>
        <w:sectPr w:rsidR="00634328">
          <w:type w:val="continuous"/>
          <w:pgSz w:w="11900" w:h="16840"/>
          <w:pgMar w:top="2406" w:right="0" w:bottom="1544" w:left="0" w:header="0" w:footer="3" w:gutter="0"/>
          <w:cols w:space="720"/>
          <w:noEndnote/>
          <w:docGrid w:linePitch="360"/>
        </w:sectPr>
      </w:pPr>
    </w:p>
    <w:p w14:paraId="4946C502" w14:textId="77777777" w:rsidR="00634328" w:rsidRDefault="009F2509">
      <w:pPr>
        <w:pStyle w:val="Heading30"/>
        <w:keepNext/>
        <w:keepLines/>
        <w:spacing w:after="0"/>
        <w:ind w:firstLine="0"/>
      </w:pPr>
      <w:bookmarkStart w:id="20" w:name="bookmark40"/>
      <w:r>
        <w:rPr>
          <w:rStyle w:val="Heading3"/>
          <w:b/>
          <w:bCs/>
        </w:rPr>
        <w:t>Vysoká škola chemicko-technologická v Praze</w:t>
      </w:r>
      <w:bookmarkEnd w:id="20"/>
    </w:p>
    <w:p w14:paraId="3B00B505" w14:textId="77777777" w:rsidR="00634328" w:rsidRDefault="009F2509">
      <w:pPr>
        <w:spacing w:line="1" w:lineRule="exact"/>
        <w:sectPr w:rsidR="00634328">
          <w:type w:val="continuous"/>
          <w:pgSz w:w="11900" w:h="16840"/>
          <w:pgMar w:top="2406" w:right="1367" w:bottom="1544" w:left="1355" w:header="0" w:footer="3" w:gutter="0"/>
          <w:cols w:space="720"/>
          <w:noEndnote/>
          <w:docGrid w:linePitch="360"/>
        </w:sectPr>
      </w:pPr>
      <w:r>
        <w:rPr>
          <w:noProof/>
        </w:rPr>
        <mc:AlternateContent>
          <mc:Choice Requires="wps">
            <w:drawing>
              <wp:anchor distT="406400" distB="36195" distL="0" distR="0" simplePos="0" relativeHeight="125829385" behindDoc="0" locked="0" layoutInCell="1" allowOverlap="1" wp14:anchorId="0BEB3394" wp14:editId="592676AA">
                <wp:simplePos x="0" y="0"/>
                <wp:positionH relativeFrom="page">
                  <wp:posOffset>1056640</wp:posOffset>
                </wp:positionH>
                <wp:positionV relativeFrom="paragraph">
                  <wp:posOffset>406400</wp:posOffset>
                </wp:positionV>
                <wp:extent cx="963295" cy="29591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963295" cy="295910"/>
                        </a:xfrm>
                        <a:prstGeom prst="rect">
                          <a:avLst/>
                        </a:prstGeom>
                        <a:noFill/>
                      </wps:spPr>
                      <wps:txbx>
                        <w:txbxContent>
                          <w:p w14:paraId="69ABA7BA" w14:textId="1A572CEA" w:rsidR="00634328" w:rsidRDefault="009F2509">
                            <w:pPr>
                              <w:pStyle w:val="Bodytext40"/>
                            </w:pPr>
                            <w:hyperlink r:id="rId15" w:history="1"/>
                          </w:p>
                        </w:txbxContent>
                      </wps:txbx>
                      <wps:bodyPr wrap="none" lIns="0" tIns="0" rIns="0" bIns="0"/>
                    </wps:wsp>
                  </a:graphicData>
                </a:graphic>
              </wp:anchor>
            </w:drawing>
          </mc:Choice>
          <mc:Fallback>
            <w:pict>
              <v:shape w14:anchorId="0BEB3394" id="Shape 23" o:spid="_x0000_s1030" type="#_x0000_t202" style="position:absolute;margin-left:83.2pt;margin-top:32pt;width:75.85pt;height:23.3pt;z-index:125829385;visibility:visible;mso-wrap-style:none;mso-wrap-distance-left:0;mso-wrap-distance-top:32pt;mso-wrap-distance-right:0;mso-wrap-distance-bottom:2.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" filled="f" stroked="f">
                <v:textbox inset="0,0,0,0">
                  <w:txbxContent>
                    <w:p w14:paraId="69ABA7BA" w14:textId="1A572CEA" w:rsidR="00634328" w:rsidRDefault="009F2509">
                      <w:pPr>
                        <w:pStyle w:val="Bodytext40"/>
                      </w:pPr>
                      <w:hyperlink r:id="rId16" w:history="1"/>
                    </w:p>
                  </w:txbxContent>
                </v:textbox>
                <w10:wrap type="topAndBottom" anchorx="page"/>
              </v:shape>
            </w:pict>
          </mc:Fallback>
        </mc:AlternateContent>
      </w:r>
      <w:r>
        <w:rPr>
          <w:noProof/>
        </w:rPr>
        <mc:AlternateContent>
          <mc:Choice Requires="wps">
            <w:drawing>
              <wp:anchor distT="610870" distB="0" distL="0" distR="0" simplePos="0" relativeHeight="125829387" behindDoc="0" locked="0" layoutInCell="1" allowOverlap="1" wp14:anchorId="33A33B4D" wp14:editId="1826CB8C">
                <wp:simplePos x="0" y="0"/>
                <wp:positionH relativeFrom="page">
                  <wp:posOffset>977265</wp:posOffset>
                </wp:positionH>
                <wp:positionV relativeFrom="paragraph">
                  <wp:posOffset>610870</wp:posOffset>
                </wp:positionV>
                <wp:extent cx="1276985" cy="12827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276985" cy="128270"/>
                        </a:xfrm>
                        <a:prstGeom prst="rect">
                          <a:avLst/>
                        </a:prstGeom>
                        <a:noFill/>
                      </wps:spPr>
                      <wps:txbx>
                        <w:txbxContent>
                          <w:p w14:paraId="52268285" w14:textId="549EAE7C" w:rsidR="00634328" w:rsidRDefault="00634328">
                            <w:pPr>
                              <w:pStyle w:val="Bodytext20"/>
                            </w:pPr>
                          </w:p>
                        </w:txbxContent>
                      </wps:txbx>
                      <wps:bodyPr wrap="none" lIns="0" tIns="0" rIns="0" bIns="0"/>
                    </wps:wsp>
                  </a:graphicData>
                </a:graphic>
              </wp:anchor>
            </w:drawing>
          </mc:Choice>
          <mc:Fallback>
            <w:pict>
              <v:shape w14:anchorId="33A33B4D" id="Shape 25" o:spid="_x0000_s1031" type="#_x0000_t202" style="position:absolute;margin-left:76.95pt;margin-top:48.1pt;width:100.55pt;height:10.1pt;z-index:125829387;visibility:visible;mso-wrap-style:none;mso-wrap-distance-left:0;mso-wrap-distance-top:48.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" filled="f" stroked="f">
                <v:textbox inset="0,0,0,0">
                  <w:txbxContent>
                    <w:p w14:paraId="52268285" w14:textId="549EAE7C" w:rsidR="00634328" w:rsidRDefault="00634328">
                      <w:pPr>
                        <w:pStyle w:val="Bodytext20"/>
                      </w:pPr>
                    </w:p>
                  </w:txbxContent>
                </v:textbox>
                <w10:wrap type="topAndBottom" anchorx="page"/>
              </v:shape>
            </w:pict>
          </mc:Fallback>
        </mc:AlternateContent>
      </w:r>
    </w:p>
    <w:p w14:paraId="4B405365" w14:textId="77777777" w:rsidR="007E1735" w:rsidRDefault="007E1735">
      <w:pPr>
        <w:pStyle w:val="Zkladntext"/>
        <w:spacing w:after="760" w:line="240" w:lineRule="auto"/>
        <w:jc w:val="center"/>
        <w:rPr>
          <w:rStyle w:val="ZkladntextChar"/>
          <w:lang w:val="cs-CZ" w:eastAsia="cs-CZ"/>
        </w:rPr>
      </w:pPr>
      <w:proofErr w:type="spellStart"/>
      <w:r>
        <w:rPr>
          <w:rStyle w:val="ZkladntextChar"/>
          <w:lang w:val="cs-CZ" w:eastAsia="cs-CZ"/>
        </w:rPr>
        <w:t>xxxxxxxxx</w:t>
      </w:r>
      <w:proofErr w:type="spellEnd"/>
    </w:p>
    <w:p w14:paraId="252D4BBF" w14:textId="3C92151A" w:rsidR="00634328" w:rsidRDefault="009F2509">
      <w:pPr>
        <w:pStyle w:val="Zkladntext"/>
        <w:spacing w:after="760" w:line="240" w:lineRule="auto"/>
        <w:jc w:val="center"/>
      </w:pPr>
      <w:r>
        <w:rPr>
          <w:rStyle w:val="ZkladntextChar"/>
          <w:lang w:val="cs-CZ" w:eastAsia="cs-CZ"/>
        </w:rPr>
        <w:t>Rector</w:t>
      </w:r>
    </w:p>
    <w:p w14:paraId="55BFAA70" w14:textId="77777777" w:rsidR="00634328" w:rsidRDefault="009F2509">
      <w:pPr>
        <w:pStyle w:val="Heading30"/>
        <w:keepNext/>
        <w:keepLines/>
        <w:spacing w:after="0"/>
        <w:ind w:firstLine="0"/>
        <w:sectPr w:rsidR="00634328">
          <w:type w:val="continuous"/>
          <w:pgSz w:w="11900" w:h="16840"/>
          <w:pgMar w:top="2406" w:right="1367" w:bottom="1544" w:left="1355" w:header="0" w:footer="3" w:gutter="0"/>
          <w:cols w:space="720"/>
          <w:noEndnote/>
          <w:docGrid w:linePitch="360"/>
        </w:sectPr>
      </w:pPr>
      <w:bookmarkStart w:id="21" w:name="bookmark42"/>
      <w:r>
        <w:rPr>
          <w:rStyle w:val="Heading3"/>
          <w:b/>
          <w:bCs/>
        </w:rPr>
        <w:t>Výzkumný Ústav Železniční, a.s.</w:t>
      </w:r>
      <w:bookmarkEnd w:id="21"/>
    </w:p>
    <w:p w14:paraId="34FA728A" w14:textId="77777777" w:rsidR="00634328" w:rsidRDefault="00634328">
      <w:pPr>
        <w:spacing w:line="240" w:lineRule="exact"/>
        <w:rPr>
          <w:sz w:val="19"/>
          <w:szCs w:val="19"/>
        </w:rPr>
      </w:pPr>
    </w:p>
    <w:p w14:paraId="0708E889" w14:textId="77777777" w:rsidR="00634328" w:rsidRDefault="00634328">
      <w:pPr>
        <w:spacing w:line="240" w:lineRule="exact"/>
        <w:rPr>
          <w:sz w:val="19"/>
          <w:szCs w:val="19"/>
        </w:rPr>
      </w:pPr>
    </w:p>
    <w:p w14:paraId="159E4028" w14:textId="14373574" w:rsidR="00634328" w:rsidRDefault="00634328">
      <w:pPr>
        <w:spacing w:line="1" w:lineRule="exact"/>
        <w:sectPr w:rsidR="00634328">
          <w:type w:val="continuous"/>
          <w:pgSz w:w="11900" w:h="16840"/>
          <w:pgMar w:top="2406" w:right="0" w:bottom="1544" w:left="0" w:header="0" w:footer="3" w:gutter="0"/>
          <w:cols w:space="720"/>
          <w:noEndnote/>
          <w:docGrid w:linePitch="360"/>
        </w:sectPr>
      </w:pPr>
    </w:p>
    <w:p w14:paraId="083275B4" w14:textId="0F5121CA" w:rsidR="007E1735" w:rsidRDefault="007E1735">
      <w:pPr>
        <w:pStyle w:val="Zkladntext"/>
        <w:spacing w:after="0" w:line="240" w:lineRule="auto"/>
        <w:jc w:val="center"/>
        <w:rPr>
          <w:rStyle w:val="ZkladntextChar"/>
        </w:rPr>
      </w:pPr>
      <w:proofErr w:type="spellStart"/>
      <w:r>
        <w:rPr>
          <w:rStyle w:val="ZkladntextChar"/>
        </w:rPr>
        <w:t>xxxxx</w:t>
      </w:r>
      <w:proofErr w:type="spellEnd"/>
    </w:p>
    <w:p w14:paraId="7EB1928C" w14:textId="2A8D423A" w:rsidR="00634328" w:rsidRDefault="009F2509">
      <w:pPr>
        <w:pStyle w:val="Zkladntext"/>
        <w:spacing w:after="0" w:line="240" w:lineRule="auto"/>
        <w:jc w:val="center"/>
      </w:pPr>
      <w:r>
        <w:rPr>
          <w:rStyle w:val="ZkladntextChar"/>
        </w:rPr>
        <w:t>Chairman of the Board of Directors</w:t>
      </w:r>
    </w:p>
    <w:p w14:paraId="7D4FF22D" w14:textId="77777777" w:rsidR="00634328" w:rsidRDefault="009F2509">
      <w:pPr>
        <w:spacing w:line="1" w:lineRule="exact"/>
        <w:rPr>
          <w:sz w:val="2"/>
          <w:szCs w:val="2"/>
        </w:rPr>
      </w:pPr>
      <w:r>
        <w:br w:type="column"/>
      </w:r>
    </w:p>
    <w:p w14:paraId="7F0AA925" w14:textId="0EE448EE" w:rsidR="00634328" w:rsidRDefault="007E1735">
      <w:pPr>
        <w:pStyle w:val="Zkladntext"/>
        <w:spacing w:after="0" w:line="240" w:lineRule="auto"/>
        <w:jc w:val="center"/>
        <w:sectPr w:rsidR="00634328">
          <w:type w:val="continuous"/>
          <w:pgSz w:w="11900" w:h="16840"/>
          <w:pgMar w:top="2406" w:right="1718" w:bottom="1544" w:left="2099" w:header="0" w:footer="3" w:gutter="0"/>
          <w:cols w:num="2" w:space="1554"/>
          <w:noEndnote/>
          <w:docGrid w:linePitch="360"/>
        </w:sectPr>
      </w:pPr>
      <w:proofErr w:type="spellStart"/>
      <w:r>
        <w:rPr>
          <w:rStyle w:val="ZkladntextChar"/>
        </w:rPr>
        <w:t>xxxxxxxxxxx</w:t>
      </w:r>
      <w:proofErr w:type="spellEnd"/>
      <w:r w:rsidR="009F2509">
        <w:rPr>
          <w:rStyle w:val="ZkladntextChar"/>
        </w:rPr>
        <w:br/>
        <w:t>Member of the Board of Directors</w:t>
      </w:r>
    </w:p>
    <w:p w14:paraId="5707F9EF" w14:textId="77777777" w:rsidR="00634328" w:rsidRDefault="00634328">
      <w:pPr>
        <w:rPr>
          <w:sz w:val="2"/>
          <w:szCs w:val="2"/>
        </w:rPr>
        <w:sectPr w:rsidR="00634328">
          <w:type w:val="continuous"/>
          <w:pgSz w:w="11900" w:h="16840"/>
          <w:pgMar w:top="2406" w:right="1718" w:bottom="1544" w:left="2099" w:header="0" w:footer="3" w:gutter="0"/>
          <w:cols w:num="2" w:space="1554"/>
          <w:noEndnote/>
          <w:docGrid w:linePitch="360"/>
        </w:sectPr>
      </w:pPr>
    </w:p>
    <w:p w14:paraId="680C2BA6" w14:textId="77777777" w:rsidR="00634328" w:rsidRDefault="009F2509">
      <w:pPr>
        <w:pStyle w:val="Heading30"/>
        <w:keepNext/>
        <w:keepLines/>
        <w:spacing w:after="1360"/>
        <w:ind w:firstLine="0"/>
      </w:pPr>
      <w:bookmarkStart w:id="22" w:name="bookmark44"/>
      <w:r>
        <w:rPr>
          <w:rStyle w:val="Heading3"/>
          <w:b/>
          <w:bCs/>
        </w:rPr>
        <w:lastRenderedPageBreak/>
        <w:t xml:space="preserve">Česká vodíková technologická platforma, </w:t>
      </w:r>
      <w:proofErr w:type="spellStart"/>
      <w:r>
        <w:rPr>
          <w:rStyle w:val="Heading3"/>
          <w:b/>
          <w:bCs/>
        </w:rPr>
        <w:t>z.s</w:t>
      </w:r>
      <w:proofErr w:type="spellEnd"/>
      <w:r>
        <w:rPr>
          <w:rStyle w:val="Heading3"/>
          <w:b/>
          <w:bCs/>
        </w:rPr>
        <w:t>.,</w:t>
      </w:r>
      <w:bookmarkEnd w:id="22"/>
    </w:p>
    <w:p w14:paraId="589219DB" w14:textId="6318387C" w:rsidR="00634328" w:rsidRDefault="007E1735">
      <w:pPr>
        <w:pStyle w:val="Zkladntext"/>
        <w:spacing w:after="0" w:line="240" w:lineRule="auto"/>
        <w:ind w:left="1320"/>
      </w:pPr>
      <w:proofErr w:type="spellStart"/>
      <w:r>
        <w:rPr>
          <w:rStyle w:val="ZkladntextChar"/>
          <w:lang w:val="cs-CZ" w:eastAsia="cs-CZ"/>
        </w:rPr>
        <w:t>xxxxx</w:t>
      </w:r>
      <w:proofErr w:type="spellEnd"/>
      <w:r w:rsidR="009F2509">
        <w:rPr>
          <w:rStyle w:val="ZkladntextChar"/>
          <w:lang w:val="cs-CZ" w:eastAsia="cs-CZ"/>
        </w:rPr>
        <w:t>.</w:t>
      </w:r>
    </w:p>
    <w:p w14:paraId="77F6CA5C" w14:textId="77777777" w:rsidR="00634328" w:rsidRDefault="009F2509">
      <w:pPr>
        <w:pStyle w:val="Zkladntext"/>
        <w:spacing w:after="760" w:line="240" w:lineRule="auto"/>
        <w:ind w:left="1320"/>
      </w:pPr>
      <w:r>
        <w:rPr>
          <w:rStyle w:val="ZkladntextChar"/>
        </w:rPr>
        <w:t>Chairman of the Board</w:t>
      </w:r>
    </w:p>
    <w:p w14:paraId="51BE2987" w14:textId="77777777" w:rsidR="00634328" w:rsidRDefault="009F2509">
      <w:pPr>
        <w:pStyle w:val="Heading30"/>
        <w:keepNext/>
        <w:keepLines/>
        <w:spacing w:after="860"/>
        <w:ind w:firstLine="0"/>
      </w:pPr>
      <w:bookmarkStart w:id="23" w:name="bookmark46"/>
      <w:r>
        <w:rPr>
          <w:rStyle w:val="Heading3"/>
          <w:b/>
          <w:bCs/>
          <w:lang w:val="en-US" w:eastAsia="en-US"/>
        </w:rPr>
        <w:t>SINTEF AS, by its institute SINTEF Digital</w:t>
      </w:r>
      <w:bookmarkEnd w:id="23"/>
    </w:p>
    <w:p w14:paraId="074BEE7F" w14:textId="333BD041" w:rsidR="00634328" w:rsidRDefault="00634328">
      <w:pPr>
        <w:jc w:val="center"/>
        <w:rPr>
          <w:sz w:val="2"/>
          <w:szCs w:val="2"/>
        </w:rPr>
      </w:pPr>
    </w:p>
    <w:p w14:paraId="73B910F0" w14:textId="77777777" w:rsidR="007E1735" w:rsidRDefault="007E1735">
      <w:pPr>
        <w:pStyle w:val="Picturecaption0"/>
        <w:jc w:val="center"/>
        <w:rPr>
          <w:rStyle w:val="Picturecaption"/>
        </w:rPr>
      </w:pPr>
      <w:proofErr w:type="spellStart"/>
      <w:r>
        <w:rPr>
          <w:rStyle w:val="Picturecaption"/>
        </w:rPr>
        <w:t>xxxx</w:t>
      </w:r>
      <w:proofErr w:type="spellEnd"/>
    </w:p>
    <w:p w14:paraId="0709386F" w14:textId="1DB995EB" w:rsidR="00634328" w:rsidRDefault="009F2509">
      <w:pPr>
        <w:pStyle w:val="Picturecaption0"/>
        <w:jc w:val="center"/>
      </w:pPr>
      <w:r>
        <w:rPr>
          <w:rStyle w:val="Picturecaption"/>
        </w:rPr>
        <w:t xml:space="preserve"> Executive Vice President</w:t>
      </w:r>
    </w:p>
    <w:sectPr w:rsidR="00634328">
      <w:pgSz w:w="11900" w:h="16840"/>
      <w:pgMar w:top="2385" w:right="5941" w:bottom="2385" w:left="1366" w:header="1957"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C4A60" w14:textId="77777777" w:rsidR="009F2509" w:rsidRDefault="009F2509">
      <w:r>
        <w:separator/>
      </w:r>
    </w:p>
  </w:endnote>
  <w:endnote w:type="continuationSeparator" w:id="0">
    <w:p w14:paraId="3846869C" w14:textId="77777777" w:rsidR="009F2509" w:rsidRDefault="009F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ABA4" w14:textId="77777777" w:rsidR="00634328" w:rsidRDefault="009F2509">
    <w:pPr>
      <w:spacing w:line="1" w:lineRule="exact"/>
    </w:pPr>
    <w:r>
      <w:rPr>
        <w:noProof/>
      </w:rPr>
      <mc:AlternateContent>
        <mc:Choice Requires="wps">
          <w:drawing>
            <wp:anchor distT="0" distB="0" distL="0" distR="0" simplePos="0" relativeHeight="62914691" behindDoc="1" locked="0" layoutInCell="1" allowOverlap="1" wp14:anchorId="1418DE9F" wp14:editId="192133E9">
              <wp:simplePos x="0" y="0"/>
              <wp:positionH relativeFrom="page">
                <wp:posOffset>3637915</wp:posOffset>
              </wp:positionH>
              <wp:positionV relativeFrom="page">
                <wp:posOffset>10167620</wp:posOffset>
              </wp:positionV>
              <wp:extent cx="201295" cy="125095"/>
              <wp:effectExtent l="0" t="0" r="0" b="0"/>
              <wp:wrapNone/>
              <wp:docPr id="3" name="Shape 3"/>
              <wp:cNvGraphicFramePr/>
              <a:graphic xmlns:a="http://schemas.openxmlformats.org/drawingml/2006/main">
                <a:graphicData uri="http://schemas.microsoft.com/office/word/2010/wordprocessingShape">
                  <wps:wsp>
                    <wps:cNvSpPr txBox="1"/>
                    <wps:spPr>
                      <a:xfrm>
                        <a:off x="0" y="0"/>
                        <a:ext cx="201295" cy="125095"/>
                      </a:xfrm>
                      <a:prstGeom prst="rect">
                        <a:avLst/>
                      </a:prstGeom>
                      <a:noFill/>
                    </wps:spPr>
                    <wps:txbx>
                      <w:txbxContent>
                        <w:p w14:paraId="11661EB8" w14:textId="77777777" w:rsidR="00634328" w:rsidRDefault="009F2509">
                          <w:pPr>
                            <w:pStyle w:val="Headerorfooter20"/>
                            <w:rPr>
                              <w:sz w:val="22"/>
                              <w:szCs w:val="22"/>
                            </w:rPr>
                          </w:pPr>
                          <w:r>
                            <w:fldChar w:fldCharType="begin"/>
                          </w:r>
                          <w:r>
                            <w:instrText xml:space="preserve"> PAGE \* MERGEFORMAT </w:instrText>
                          </w:r>
                          <w:r>
                            <w:fldChar w:fldCharType="separate"/>
                          </w:r>
                          <w:r>
                            <w:rPr>
                              <w:rStyle w:val="Headerorfooter2"/>
                              <w:color w:val="666666"/>
                              <w:sz w:val="22"/>
                              <w:szCs w:val="22"/>
                            </w:rPr>
                            <w:t>#</w:t>
                          </w:r>
                          <w:r>
                            <w:rPr>
                              <w:rStyle w:val="Headerorfooter2"/>
                              <w:color w:val="666666"/>
                              <w:sz w:val="22"/>
                              <w:szCs w:val="22"/>
                            </w:rPr>
                            <w:fldChar w:fldCharType="end"/>
                          </w:r>
                          <w:r>
                            <w:rPr>
                              <w:rStyle w:val="Headerorfooter2"/>
                              <w:color w:val="666666"/>
                              <w:sz w:val="22"/>
                              <w:szCs w:val="22"/>
                            </w:rPr>
                            <w:t>/7</w:t>
                          </w:r>
                        </w:p>
                      </w:txbxContent>
                    </wps:txbx>
                    <wps:bodyPr wrap="none" lIns="0" tIns="0" rIns="0" bIns="0">
                      <a:spAutoFit/>
                    </wps:bodyPr>
                  </wps:wsp>
                </a:graphicData>
              </a:graphic>
            </wp:anchor>
          </w:drawing>
        </mc:Choice>
        <mc:Fallback>
          <w:pict>
            <v:shapetype w14:anchorId="1418DE9F" id="_x0000_t202" coordsize="21600,21600" o:spt="202" path="m,l,21600r21600,l21600,xe">
              <v:stroke joinstyle="miter"/>
              <v:path gradientshapeok="t" o:connecttype="rect"/>
            </v:shapetype>
            <v:shape id="Shape 3" o:spid="_x0000_s1032" type="#_x0000_t202" style="position:absolute;margin-left:286.45pt;margin-top:800.6pt;width:15.85pt;height:9.8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" filled="f" stroked="f">
              <v:textbox style="mso-fit-shape-to-text:t" inset="0,0,0,0">
                <w:txbxContent>
                  <w:p w14:paraId="11661EB8" w14:textId="77777777" w:rsidR="00634328" w:rsidRDefault="009F2509">
                    <w:pPr>
                      <w:pStyle w:val="Headerorfooter20"/>
                      <w:rPr>
                        <w:sz w:val="22"/>
                        <w:szCs w:val="22"/>
                      </w:rPr>
                    </w:pPr>
                    <w:r>
                      <w:fldChar w:fldCharType="begin"/>
                    </w:r>
                    <w:r>
                      <w:instrText xml:space="preserve"> PAGE \* MERGEFORMAT </w:instrText>
                    </w:r>
                    <w:r>
                      <w:fldChar w:fldCharType="separate"/>
                    </w:r>
                    <w:r>
                      <w:rPr>
                        <w:rStyle w:val="Headerorfooter2"/>
                        <w:color w:val="666666"/>
                        <w:sz w:val="22"/>
                        <w:szCs w:val="22"/>
                      </w:rPr>
                      <w:t>#</w:t>
                    </w:r>
                    <w:r>
                      <w:rPr>
                        <w:rStyle w:val="Headerorfooter2"/>
                        <w:color w:val="666666"/>
                        <w:sz w:val="22"/>
                        <w:szCs w:val="22"/>
                      </w:rPr>
                      <w:fldChar w:fldCharType="end"/>
                    </w:r>
                    <w:r>
                      <w:rPr>
                        <w:rStyle w:val="Headerorfooter2"/>
                        <w:color w:val="666666"/>
                        <w:sz w:val="22"/>
                        <w:szCs w:val="22"/>
                      </w:rPr>
                      <w:t>/7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BFCA" w14:textId="77777777" w:rsidR="00634328" w:rsidRDefault="009F2509">
    <w:pPr>
      <w:spacing w:line="1" w:lineRule="exact"/>
    </w:pPr>
    <w:r>
      <w:rPr>
        <w:noProof/>
      </w:rPr>
      <mc:AlternateContent>
        <mc:Choice Requires="wps">
          <w:drawing>
            <wp:anchor distT="0" distB="0" distL="0" distR="0" simplePos="0" relativeHeight="62914697" behindDoc="1" locked="0" layoutInCell="1" allowOverlap="1" wp14:anchorId="664EE526" wp14:editId="7BB9D0F2">
              <wp:simplePos x="0" y="0"/>
              <wp:positionH relativeFrom="page">
                <wp:posOffset>3637915</wp:posOffset>
              </wp:positionH>
              <wp:positionV relativeFrom="page">
                <wp:posOffset>9709150</wp:posOffset>
              </wp:positionV>
              <wp:extent cx="201295" cy="125095"/>
              <wp:effectExtent l="0" t="0" r="0" b="0"/>
              <wp:wrapNone/>
              <wp:docPr id="15" name="Shape 15"/>
              <wp:cNvGraphicFramePr/>
              <a:graphic xmlns:a="http://schemas.openxmlformats.org/drawingml/2006/main">
                <a:graphicData uri="http://schemas.microsoft.com/office/word/2010/wordprocessingShape">
                  <wps:wsp>
                    <wps:cNvSpPr txBox="1"/>
                    <wps:spPr>
                      <a:xfrm>
                        <a:off x="0" y="0"/>
                        <a:ext cx="201295" cy="125095"/>
                      </a:xfrm>
                      <a:prstGeom prst="rect">
                        <a:avLst/>
                      </a:prstGeom>
                      <a:noFill/>
                    </wps:spPr>
                    <wps:txbx>
                      <w:txbxContent>
                        <w:p w14:paraId="2869116C" w14:textId="77777777" w:rsidR="00634328" w:rsidRDefault="009F2509">
                          <w:pPr>
                            <w:pStyle w:val="Headerorfooter20"/>
                            <w:rPr>
                              <w:sz w:val="22"/>
                              <w:szCs w:val="22"/>
                            </w:rPr>
                          </w:pPr>
                          <w:r>
                            <w:fldChar w:fldCharType="begin"/>
                          </w:r>
                          <w:r>
                            <w:instrText xml:space="preserve"> PAGE \* MERGEFORMAT </w:instrText>
                          </w:r>
                          <w:r>
                            <w:fldChar w:fldCharType="separate"/>
                          </w:r>
                          <w:r>
                            <w:rPr>
                              <w:rStyle w:val="Headerorfooter2"/>
                              <w:color w:val="666666"/>
                              <w:sz w:val="22"/>
                              <w:szCs w:val="22"/>
                            </w:rPr>
                            <w:t>#</w:t>
                          </w:r>
                          <w:r>
                            <w:rPr>
                              <w:rStyle w:val="Headerorfooter2"/>
                              <w:color w:val="666666"/>
                              <w:sz w:val="22"/>
                              <w:szCs w:val="22"/>
                            </w:rPr>
                            <w:fldChar w:fldCharType="end"/>
                          </w:r>
                          <w:r>
                            <w:rPr>
                              <w:rStyle w:val="Headerorfooter2"/>
                              <w:color w:val="666666"/>
                              <w:sz w:val="22"/>
                              <w:szCs w:val="22"/>
                            </w:rPr>
                            <w:t>/7</w:t>
                          </w:r>
                        </w:p>
                      </w:txbxContent>
                    </wps:txbx>
                    <wps:bodyPr wrap="none" lIns="0" tIns="0" rIns="0" bIns="0">
                      <a:spAutoFit/>
                    </wps:bodyPr>
                  </wps:wsp>
                </a:graphicData>
              </a:graphic>
            </wp:anchor>
          </w:drawing>
        </mc:Choice>
        <mc:Fallback>
          <w:pict>
            <v:shapetype w14:anchorId="664EE526" id="_x0000_t202" coordsize="21600,21600" o:spt="202" path="m,l,21600r21600,l21600,xe">
              <v:stroke joinstyle="miter"/>
              <v:path gradientshapeok="t" o:connecttype="rect"/>
            </v:shapetype>
            <v:shape id="Shape 15" o:spid="_x0000_s1035" type="#_x0000_t202" style="position:absolute;margin-left:286.45pt;margin-top:764.5pt;width:15.85pt;height:9.85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" filled="f" stroked="f">
              <v:textbox style="mso-fit-shape-to-text:t" inset="0,0,0,0">
                <w:txbxContent>
                  <w:p w14:paraId="2869116C" w14:textId="77777777" w:rsidR="00634328" w:rsidRDefault="009F2509">
                    <w:pPr>
                      <w:pStyle w:val="Headerorfooter20"/>
                      <w:rPr>
                        <w:sz w:val="22"/>
                        <w:szCs w:val="22"/>
                      </w:rPr>
                    </w:pPr>
                    <w:r>
                      <w:fldChar w:fldCharType="begin"/>
                    </w:r>
                    <w:r>
                      <w:instrText xml:space="preserve"> PAGE \* MERGEFORMAT </w:instrText>
                    </w:r>
                    <w:r>
                      <w:fldChar w:fldCharType="separate"/>
                    </w:r>
                    <w:r>
                      <w:rPr>
                        <w:rStyle w:val="Headerorfooter2"/>
                        <w:color w:val="666666"/>
                        <w:sz w:val="22"/>
                        <w:szCs w:val="22"/>
                      </w:rPr>
                      <w:t>#</w:t>
                    </w:r>
                    <w:r>
                      <w:rPr>
                        <w:rStyle w:val="Headerorfooter2"/>
                        <w:color w:val="666666"/>
                        <w:sz w:val="22"/>
                        <w:szCs w:val="22"/>
                      </w:rPr>
                      <w:fldChar w:fldCharType="end"/>
                    </w:r>
                    <w:r>
                      <w:rPr>
                        <w:rStyle w:val="Headerorfooter2"/>
                        <w:color w:val="666666"/>
                        <w:sz w:val="22"/>
                        <w:szCs w:val="22"/>
                      </w:rPr>
                      <w:t>/7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2F2D" w14:textId="77777777" w:rsidR="00634328" w:rsidRDefault="009F2509">
    <w:pPr>
      <w:spacing w:line="1" w:lineRule="exact"/>
    </w:pPr>
    <w:r>
      <w:rPr>
        <w:noProof/>
      </w:rPr>
      <mc:AlternateContent>
        <mc:Choice Requires="wps">
          <w:drawing>
            <wp:anchor distT="0" distB="0" distL="0" distR="0" simplePos="0" relativeHeight="62914699" behindDoc="1" locked="0" layoutInCell="1" allowOverlap="1" wp14:anchorId="2291D491" wp14:editId="4F9493DE">
              <wp:simplePos x="0" y="0"/>
              <wp:positionH relativeFrom="page">
                <wp:posOffset>3641090</wp:posOffset>
              </wp:positionH>
              <wp:positionV relativeFrom="page">
                <wp:posOffset>10167620</wp:posOffset>
              </wp:positionV>
              <wp:extent cx="201295" cy="125095"/>
              <wp:effectExtent l="0" t="0" r="0" b="0"/>
              <wp:wrapNone/>
              <wp:docPr id="17" name="Shape 17"/>
              <wp:cNvGraphicFramePr/>
              <a:graphic xmlns:a="http://schemas.openxmlformats.org/drawingml/2006/main">
                <a:graphicData uri="http://schemas.microsoft.com/office/word/2010/wordprocessingShape">
                  <wps:wsp>
                    <wps:cNvSpPr txBox="1"/>
                    <wps:spPr>
                      <a:xfrm>
                        <a:off x="0" y="0"/>
                        <a:ext cx="201295" cy="125095"/>
                      </a:xfrm>
                      <a:prstGeom prst="rect">
                        <a:avLst/>
                      </a:prstGeom>
                      <a:noFill/>
                    </wps:spPr>
                    <wps:txbx>
                      <w:txbxContent>
                        <w:p w14:paraId="3DAA17D6" w14:textId="77777777" w:rsidR="00634328" w:rsidRDefault="009F2509">
                          <w:pPr>
                            <w:pStyle w:val="Headerorfooter20"/>
                            <w:rPr>
                              <w:sz w:val="22"/>
                              <w:szCs w:val="22"/>
                            </w:rPr>
                          </w:pPr>
                          <w:r>
                            <w:fldChar w:fldCharType="begin"/>
                          </w:r>
                          <w:r>
                            <w:instrText xml:space="preserve"> PAGE \* MERGEFORMAT </w:instrText>
                          </w:r>
                          <w:r>
                            <w:fldChar w:fldCharType="separate"/>
                          </w:r>
                          <w:r>
                            <w:rPr>
                              <w:rStyle w:val="Headerorfooter2"/>
                              <w:color w:val="666666"/>
                              <w:sz w:val="22"/>
                              <w:szCs w:val="22"/>
                            </w:rPr>
                            <w:t>#</w:t>
                          </w:r>
                          <w:r>
                            <w:rPr>
                              <w:rStyle w:val="Headerorfooter2"/>
                              <w:color w:val="666666"/>
                              <w:sz w:val="22"/>
                              <w:szCs w:val="22"/>
                            </w:rPr>
                            <w:fldChar w:fldCharType="end"/>
                          </w:r>
                          <w:r>
                            <w:rPr>
                              <w:rStyle w:val="Headerorfooter2"/>
                              <w:color w:val="666666"/>
                              <w:sz w:val="22"/>
                              <w:szCs w:val="22"/>
                            </w:rPr>
                            <w:t>/7</w:t>
                          </w:r>
                        </w:p>
                      </w:txbxContent>
                    </wps:txbx>
                    <wps:bodyPr wrap="none" lIns="0" tIns="0" rIns="0" bIns="0">
                      <a:spAutoFit/>
                    </wps:bodyPr>
                  </wps:wsp>
                </a:graphicData>
              </a:graphic>
            </wp:anchor>
          </w:drawing>
        </mc:Choice>
        <mc:Fallback>
          <w:pict>
            <v:shapetype w14:anchorId="2291D491" id="_x0000_t202" coordsize="21600,21600" o:spt="202" path="m,l,21600r21600,l21600,xe">
              <v:stroke joinstyle="miter"/>
              <v:path gradientshapeok="t" o:connecttype="rect"/>
            </v:shapetype>
            <v:shape id="Shape 17" o:spid="_x0000_s1036" type="#_x0000_t202" style="position:absolute;margin-left:286.7pt;margin-top:800.6pt;width:15.85pt;height:9.8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" filled="f" stroked="f">
              <v:textbox style="mso-fit-shape-to-text:t" inset="0,0,0,0">
                <w:txbxContent>
                  <w:p w14:paraId="3DAA17D6" w14:textId="77777777" w:rsidR="00634328" w:rsidRDefault="009F2509">
                    <w:pPr>
                      <w:pStyle w:val="Headerorfooter20"/>
                      <w:rPr>
                        <w:sz w:val="22"/>
                        <w:szCs w:val="22"/>
                      </w:rPr>
                    </w:pPr>
                    <w:r>
                      <w:fldChar w:fldCharType="begin"/>
                    </w:r>
                    <w:r>
                      <w:instrText xml:space="preserve"> PAGE \* MERGEFORMAT </w:instrText>
                    </w:r>
                    <w:r>
                      <w:fldChar w:fldCharType="separate"/>
                    </w:r>
                    <w:r>
                      <w:rPr>
                        <w:rStyle w:val="Headerorfooter2"/>
                        <w:color w:val="666666"/>
                        <w:sz w:val="22"/>
                        <w:szCs w:val="22"/>
                      </w:rPr>
                      <w:t>#</w:t>
                    </w:r>
                    <w:r>
                      <w:rPr>
                        <w:rStyle w:val="Headerorfooter2"/>
                        <w:color w:val="666666"/>
                        <w:sz w:val="22"/>
                        <w:szCs w:val="22"/>
                      </w:rPr>
                      <w:fldChar w:fldCharType="end"/>
                    </w:r>
                    <w:r>
                      <w:rPr>
                        <w:rStyle w:val="Headerorfooter2"/>
                        <w:color w:val="666666"/>
                        <w:sz w:val="22"/>
                        <w:szCs w:val="22"/>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5DB8E" w14:textId="77777777" w:rsidR="009F2509" w:rsidRDefault="009F2509"/>
  </w:footnote>
  <w:footnote w:type="continuationSeparator" w:id="0">
    <w:p w14:paraId="6B03C760" w14:textId="77777777" w:rsidR="009F2509" w:rsidRDefault="009F25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8093" w14:textId="77777777" w:rsidR="00634328" w:rsidRDefault="009F2509">
    <w:pPr>
      <w:spacing w:line="1" w:lineRule="exact"/>
    </w:pPr>
    <w:r>
      <w:rPr>
        <w:noProof/>
      </w:rPr>
      <mc:AlternateContent>
        <mc:Choice Requires="wps">
          <w:drawing>
            <wp:anchor distT="0" distB="0" distL="0" distR="0" simplePos="0" relativeHeight="62914693" behindDoc="1" locked="0" layoutInCell="1" allowOverlap="1" wp14:anchorId="29D12353" wp14:editId="5744EB09">
              <wp:simplePos x="0" y="0"/>
              <wp:positionH relativeFrom="page">
                <wp:posOffset>6393180</wp:posOffset>
              </wp:positionH>
              <wp:positionV relativeFrom="page">
                <wp:posOffset>174625</wp:posOffset>
              </wp:positionV>
              <wp:extent cx="704215" cy="176530"/>
              <wp:effectExtent l="0" t="0" r="0" b="0"/>
              <wp:wrapNone/>
              <wp:docPr id="11" name="Shape 11"/>
              <wp:cNvGraphicFramePr/>
              <a:graphic xmlns:a="http://schemas.openxmlformats.org/drawingml/2006/main">
                <a:graphicData uri="http://schemas.microsoft.com/office/word/2010/wordprocessingShape">
                  <wps:wsp>
                    <wps:cNvSpPr txBox="1"/>
                    <wps:spPr>
                      <a:xfrm>
                        <a:off x="0" y="0"/>
                        <a:ext cx="704215" cy="176530"/>
                      </a:xfrm>
                      <a:prstGeom prst="rect">
                        <a:avLst/>
                      </a:prstGeom>
                      <a:noFill/>
                    </wps:spPr>
                    <wps:txbx>
                      <w:txbxContent>
                        <w:p w14:paraId="663ACBE0" w14:textId="77777777" w:rsidR="00634328" w:rsidRDefault="009F2509">
                          <w:pPr>
                            <w:pStyle w:val="Headerorfooter20"/>
                            <w:rPr>
                              <w:sz w:val="38"/>
                              <w:szCs w:val="38"/>
                            </w:rPr>
                          </w:pPr>
                          <w:r>
                            <w:rPr>
                              <w:rStyle w:val="Headerorfooter2"/>
                              <w:rFonts w:ascii="Arial" w:eastAsia="Arial" w:hAnsi="Arial" w:cs="Arial"/>
                              <w:b/>
                              <w:bCs/>
                              <w:color w:val="CB4450"/>
                              <w:sz w:val="38"/>
                              <w:szCs w:val="38"/>
                            </w:rPr>
                            <w:t>T A</w:t>
                          </w:r>
                        </w:p>
                      </w:txbxContent>
                    </wps:txbx>
                    <wps:bodyPr wrap="none" lIns="0" tIns="0" rIns="0" bIns="0">
                      <a:spAutoFit/>
                    </wps:bodyPr>
                  </wps:wsp>
                </a:graphicData>
              </a:graphic>
            </wp:anchor>
          </w:drawing>
        </mc:Choice>
        <mc:Fallback>
          <w:pict>
            <v:shapetype w14:anchorId="29D12353" id="_x0000_t202" coordsize="21600,21600" o:spt="202" path="m,l,21600r21600,l21600,xe">
              <v:stroke joinstyle="miter"/>
              <v:path gradientshapeok="t" o:connecttype="rect"/>
            </v:shapetype>
            <v:shape id="Shape 11" o:spid="_x0000_s1033" type="#_x0000_t202" style="position:absolute;margin-left:503.4pt;margin-top:13.75pt;width:55.45pt;height:13.9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" filled="f" stroked="f">
              <v:textbox style="mso-fit-shape-to-text:t" inset="0,0,0,0">
                <w:txbxContent>
                  <w:p w14:paraId="663ACBE0" w14:textId="77777777" w:rsidR="00634328" w:rsidRDefault="009F2509">
                    <w:pPr>
                      <w:pStyle w:val="Headerorfooter20"/>
                      <w:rPr>
                        <w:sz w:val="38"/>
                        <w:szCs w:val="38"/>
                      </w:rPr>
                    </w:pPr>
                    <w:r>
                      <w:rPr>
                        <w:rStyle w:val="Headerorfooter2"/>
                        <w:rFonts w:ascii="Arial" w:eastAsia="Arial" w:hAnsi="Arial" w:cs="Arial"/>
                        <w:b/>
                        <w:bCs/>
                        <w:color w:val="CB4450"/>
                        <w:sz w:val="38"/>
                        <w:szCs w:val="38"/>
                      </w:rPr>
                      <w:t>T A</w:t>
                    </w:r>
                  </w:p>
                </w:txbxContent>
              </v:textbox>
              <w10:wrap anchorx="page" anchory="page"/>
            </v:shape>
          </w:pict>
        </mc:Fallback>
      </mc:AlternateContent>
    </w:r>
    <w:r>
      <w:rPr>
        <w:noProof/>
      </w:rPr>
      <mc:AlternateContent>
        <mc:Choice Requires="wps">
          <w:drawing>
            <wp:anchor distT="0" distB="0" distL="0" distR="0" simplePos="0" relativeHeight="62914695" behindDoc="1" locked="0" layoutInCell="1" allowOverlap="1" wp14:anchorId="09F9A7D7" wp14:editId="49A8A857">
              <wp:simplePos x="0" y="0"/>
              <wp:positionH relativeFrom="page">
                <wp:posOffset>428625</wp:posOffset>
              </wp:positionH>
              <wp:positionV relativeFrom="page">
                <wp:posOffset>342265</wp:posOffset>
              </wp:positionV>
              <wp:extent cx="1917065" cy="554990"/>
              <wp:effectExtent l="0" t="0" r="0" b="0"/>
              <wp:wrapNone/>
              <wp:docPr id="13" name="Shape 13"/>
              <wp:cNvGraphicFramePr/>
              <a:graphic xmlns:a="http://schemas.openxmlformats.org/drawingml/2006/main">
                <a:graphicData uri="http://schemas.microsoft.com/office/word/2010/wordprocessingShape">
                  <wps:wsp>
                    <wps:cNvSpPr txBox="1"/>
                    <wps:spPr>
                      <a:xfrm>
                        <a:off x="0" y="0"/>
                        <a:ext cx="1917065" cy="554990"/>
                      </a:xfrm>
                      <a:prstGeom prst="rect">
                        <a:avLst/>
                      </a:prstGeom>
                      <a:noFill/>
                    </wps:spPr>
                    <wps:txbx>
                      <w:txbxContent>
                        <w:p w14:paraId="0462BD8A" w14:textId="77777777" w:rsidR="00634328" w:rsidRDefault="009F2509">
                          <w:pPr>
                            <w:pStyle w:val="Headerorfooter20"/>
                            <w:tabs>
                              <w:tab w:val="left" w:pos="2309"/>
                            </w:tabs>
                            <w:rPr>
                              <w:sz w:val="26"/>
                              <w:szCs w:val="26"/>
                            </w:rPr>
                          </w:pPr>
                          <w:r>
                            <w:rPr>
                              <w:rStyle w:val="Headerorfooter2"/>
                              <w:rFonts w:ascii="Arial" w:eastAsia="Arial" w:hAnsi="Arial" w:cs="Arial"/>
                              <w:b/>
                              <w:bCs/>
                              <w:color w:val="323130"/>
                              <w:sz w:val="26"/>
                              <w:szCs w:val="26"/>
                            </w:rPr>
                            <w:t>Iceland</w:t>
                          </w:r>
                          <w:r>
                            <w:rPr>
                              <w:rStyle w:val="Headerorfooter2"/>
                              <w:rFonts w:ascii="Arial" w:eastAsia="Arial" w:hAnsi="Arial" w:cs="Arial"/>
                              <w:b/>
                              <w:bCs/>
                              <w:color w:val="323130"/>
                              <w:sz w:val="26"/>
                              <w:szCs w:val="26"/>
                            </w:rPr>
                            <w:tab/>
                          </w:r>
                          <w:r>
                            <w:rPr>
                              <w:rStyle w:val="Headerorfooter2"/>
                              <w:rFonts w:ascii="Arial" w:eastAsia="Arial" w:hAnsi="Arial" w:cs="Arial"/>
                              <w:b/>
                              <w:bCs/>
                              <w:color w:val="323130"/>
                              <w:sz w:val="26"/>
                              <w:szCs w:val="26"/>
                              <w:vertAlign w:val="superscript"/>
                            </w:rPr>
                            <w:t>J</w:t>
                          </w:r>
                        </w:p>
                        <w:p w14:paraId="5B0DFF11" w14:textId="77777777" w:rsidR="00634328" w:rsidRDefault="009F2509">
                          <w:pPr>
                            <w:pStyle w:val="Headerorfooter20"/>
                            <w:rPr>
                              <w:sz w:val="26"/>
                              <w:szCs w:val="26"/>
                            </w:rPr>
                          </w:pPr>
                          <w:r>
                            <w:rPr>
                              <w:rStyle w:val="Headerorfooter2"/>
                              <w:rFonts w:ascii="Arial" w:eastAsia="Arial" w:hAnsi="Arial" w:cs="Arial"/>
                              <w:b/>
                              <w:bCs/>
                              <w:color w:val="323130"/>
                              <w:sz w:val="26"/>
                              <w:szCs w:val="26"/>
                            </w:rPr>
                            <w:t>Liechtenstein Norway</w:t>
                          </w:r>
                        </w:p>
                        <w:p w14:paraId="42FF2843" w14:textId="77777777" w:rsidR="00634328" w:rsidRDefault="009F2509">
                          <w:pPr>
                            <w:pStyle w:val="Headerorfooter20"/>
                            <w:tabs>
                              <w:tab w:val="left" w:pos="2026"/>
                            </w:tabs>
                            <w:rPr>
                              <w:sz w:val="26"/>
                              <w:szCs w:val="26"/>
                            </w:rPr>
                          </w:pPr>
                          <w:r>
                            <w:rPr>
                              <w:rStyle w:val="Headerorfooter2"/>
                              <w:rFonts w:ascii="Arial" w:eastAsia="Arial" w:hAnsi="Arial" w:cs="Arial"/>
                              <w:b/>
                              <w:bCs/>
                              <w:color w:val="323130"/>
                              <w:sz w:val="26"/>
                              <w:szCs w:val="26"/>
                            </w:rPr>
                            <w:t xml:space="preserve">Norway </w:t>
                          </w:r>
                          <w:r>
                            <w:rPr>
                              <w:rStyle w:val="Headerorfooter2"/>
                              <w:rFonts w:ascii="Arial" w:eastAsia="Arial" w:hAnsi="Arial" w:cs="Arial"/>
                              <w:color w:val="4F4F4F"/>
                              <w:sz w:val="26"/>
                              <w:szCs w:val="26"/>
                            </w:rPr>
                            <w:t>grants</w:t>
                          </w:r>
                          <w:r>
                            <w:rPr>
                              <w:rStyle w:val="Headerorfooter2"/>
                              <w:rFonts w:ascii="Arial" w:eastAsia="Arial" w:hAnsi="Arial" w:cs="Arial"/>
                              <w:color w:val="4F4F4F"/>
                              <w:sz w:val="26"/>
                              <w:szCs w:val="26"/>
                            </w:rPr>
                            <w:tab/>
                          </w:r>
                          <w:proofErr w:type="spellStart"/>
                          <w:r>
                            <w:rPr>
                              <w:rStyle w:val="Headerorfooter2"/>
                              <w:rFonts w:ascii="Arial" w:eastAsia="Arial" w:hAnsi="Arial" w:cs="Arial"/>
                              <w:color w:val="4F4F4F"/>
                              <w:sz w:val="26"/>
                              <w:szCs w:val="26"/>
                            </w:rPr>
                            <w:t>grants</w:t>
                          </w:r>
                          <w:proofErr w:type="spellEnd"/>
                        </w:p>
                      </w:txbxContent>
                    </wps:txbx>
                    <wps:bodyPr lIns="0" tIns="0" rIns="0" bIns="0">
                      <a:spAutoFit/>
                    </wps:bodyPr>
                  </wps:wsp>
                </a:graphicData>
              </a:graphic>
            </wp:anchor>
          </w:drawing>
        </mc:Choice>
        <mc:Fallback>
          <w:pict>
            <v:shape w14:anchorId="09F9A7D7" id="Shape 13" o:spid="_x0000_s1034" type="#_x0000_t202" style="position:absolute;margin-left:33.75pt;margin-top:26.95pt;width:150.95pt;height:43.7pt;z-index:-44040178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" filled="f" stroked="f">
              <v:textbox style="mso-fit-shape-to-text:t" inset="0,0,0,0">
                <w:txbxContent>
                  <w:p w14:paraId="0462BD8A" w14:textId="77777777" w:rsidR="00634328" w:rsidRDefault="009F2509">
                    <w:pPr>
                      <w:pStyle w:val="Headerorfooter20"/>
                      <w:tabs>
                        <w:tab w:val="left" w:pos="2309"/>
                      </w:tabs>
                      <w:rPr>
                        <w:sz w:val="26"/>
                        <w:szCs w:val="26"/>
                      </w:rPr>
                    </w:pPr>
                    <w:r>
                      <w:rPr>
                        <w:rStyle w:val="Headerorfooter2"/>
                        <w:rFonts w:ascii="Arial" w:eastAsia="Arial" w:hAnsi="Arial" w:cs="Arial"/>
                        <w:b/>
                        <w:bCs/>
                        <w:color w:val="323130"/>
                        <w:sz w:val="26"/>
                        <w:szCs w:val="26"/>
                      </w:rPr>
                      <w:t>Iceland</w:t>
                    </w:r>
                    <w:r>
                      <w:rPr>
                        <w:rStyle w:val="Headerorfooter2"/>
                        <w:rFonts w:ascii="Arial" w:eastAsia="Arial" w:hAnsi="Arial" w:cs="Arial"/>
                        <w:b/>
                        <w:bCs/>
                        <w:color w:val="323130"/>
                        <w:sz w:val="26"/>
                        <w:szCs w:val="26"/>
                      </w:rPr>
                      <w:tab/>
                    </w:r>
                    <w:r>
                      <w:rPr>
                        <w:rStyle w:val="Headerorfooter2"/>
                        <w:rFonts w:ascii="Arial" w:eastAsia="Arial" w:hAnsi="Arial" w:cs="Arial"/>
                        <w:b/>
                        <w:bCs/>
                        <w:color w:val="323130"/>
                        <w:sz w:val="26"/>
                        <w:szCs w:val="26"/>
                        <w:vertAlign w:val="superscript"/>
                      </w:rPr>
                      <w:t>J</w:t>
                    </w:r>
                  </w:p>
                  <w:p w14:paraId="5B0DFF11" w14:textId="77777777" w:rsidR="00634328" w:rsidRDefault="009F2509">
                    <w:pPr>
                      <w:pStyle w:val="Headerorfooter20"/>
                      <w:rPr>
                        <w:sz w:val="26"/>
                        <w:szCs w:val="26"/>
                      </w:rPr>
                    </w:pPr>
                    <w:r>
                      <w:rPr>
                        <w:rStyle w:val="Headerorfooter2"/>
                        <w:rFonts w:ascii="Arial" w:eastAsia="Arial" w:hAnsi="Arial" w:cs="Arial"/>
                        <w:b/>
                        <w:bCs/>
                        <w:color w:val="323130"/>
                        <w:sz w:val="26"/>
                        <w:szCs w:val="26"/>
                      </w:rPr>
                      <w:t>Liechtenstein Norway</w:t>
                    </w:r>
                  </w:p>
                  <w:p w14:paraId="42FF2843" w14:textId="77777777" w:rsidR="00634328" w:rsidRDefault="009F2509">
                    <w:pPr>
                      <w:pStyle w:val="Headerorfooter20"/>
                      <w:tabs>
                        <w:tab w:val="left" w:pos="2026"/>
                      </w:tabs>
                      <w:rPr>
                        <w:sz w:val="26"/>
                        <w:szCs w:val="26"/>
                      </w:rPr>
                    </w:pPr>
                    <w:r>
                      <w:rPr>
                        <w:rStyle w:val="Headerorfooter2"/>
                        <w:rFonts w:ascii="Arial" w:eastAsia="Arial" w:hAnsi="Arial" w:cs="Arial"/>
                        <w:b/>
                        <w:bCs/>
                        <w:color w:val="323130"/>
                        <w:sz w:val="26"/>
                        <w:szCs w:val="26"/>
                      </w:rPr>
                      <w:t xml:space="preserve">Norway </w:t>
                    </w:r>
                    <w:r>
                      <w:rPr>
                        <w:rStyle w:val="Headerorfooter2"/>
                        <w:rFonts w:ascii="Arial" w:eastAsia="Arial" w:hAnsi="Arial" w:cs="Arial"/>
                        <w:color w:val="4F4F4F"/>
                        <w:sz w:val="26"/>
                        <w:szCs w:val="26"/>
                      </w:rPr>
                      <w:t>grants</w:t>
                    </w:r>
                    <w:r>
                      <w:rPr>
                        <w:rStyle w:val="Headerorfooter2"/>
                        <w:rFonts w:ascii="Arial" w:eastAsia="Arial" w:hAnsi="Arial" w:cs="Arial"/>
                        <w:color w:val="4F4F4F"/>
                        <w:sz w:val="26"/>
                        <w:szCs w:val="26"/>
                      </w:rPr>
                      <w:tab/>
                    </w:r>
                    <w:proofErr w:type="spellStart"/>
                    <w:r>
                      <w:rPr>
                        <w:rStyle w:val="Headerorfooter2"/>
                        <w:rFonts w:ascii="Arial" w:eastAsia="Arial" w:hAnsi="Arial" w:cs="Arial"/>
                        <w:color w:val="4F4F4F"/>
                        <w:sz w:val="26"/>
                        <w:szCs w:val="26"/>
                      </w:rPr>
                      <w:t>grants</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79779" w14:textId="77777777" w:rsidR="00634328" w:rsidRDefault="006343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09D"/>
    <w:multiLevelType w:val="multilevel"/>
    <w:tmpl w:val="FBB860E2"/>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B35329"/>
    <w:multiLevelType w:val="multilevel"/>
    <w:tmpl w:val="070E27E2"/>
    <w:lvl w:ilvl="0">
      <w:start w:val="3"/>
      <w:numFmt w:val="decimal"/>
      <w:lvlText w:val="Section %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627D33"/>
    <w:multiLevelType w:val="multilevel"/>
    <w:tmpl w:val="D452E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8B2404"/>
    <w:multiLevelType w:val="multilevel"/>
    <w:tmpl w:val="F118A4B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653D61"/>
    <w:multiLevelType w:val="multilevel"/>
    <w:tmpl w:val="C310E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5E40A6"/>
    <w:multiLevelType w:val="multilevel"/>
    <w:tmpl w:val="BAFCF9C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0F0B45"/>
    <w:multiLevelType w:val="multilevel"/>
    <w:tmpl w:val="32DA4CFE"/>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D74629"/>
    <w:multiLevelType w:val="multilevel"/>
    <w:tmpl w:val="CEDE9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60260F"/>
    <w:multiLevelType w:val="multilevel"/>
    <w:tmpl w:val="8BA8313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636F1C"/>
    <w:multiLevelType w:val="multilevel"/>
    <w:tmpl w:val="8882683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C51FAE"/>
    <w:multiLevelType w:val="multilevel"/>
    <w:tmpl w:val="157CB3C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6"/>
  </w:num>
  <w:num w:numId="4">
    <w:abstractNumId w:val="2"/>
  </w:num>
  <w:num w:numId="5">
    <w:abstractNumId w:val="7"/>
  </w:num>
  <w:num w:numId="6">
    <w:abstractNumId w:val="10"/>
  </w:num>
  <w:num w:numId="7">
    <w:abstractNumId w:val="0"/>
  </w:num>
  <w:num w:numId="8">
    <w:abstractNumId w:val="4"/>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328"/>
    <w:rsid w:val="00634328"/>
    <w:rsid w:val="007E1735"/>
    <w:rsid w:val="009F25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121A3"/>
  <w15:docId w15:val="{1FF5F299-A63B-4F45-9442-C09F230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5">
    <w:name w:val="Body text (5)_"/>
    <w:basedOn w:val="Standardnpsmoodstavce"/>
    <w:link w:val="Bodytext50"/>
    <w:rPr>
      <w:rFonts w:ascii="Segoe UI" w:eastAsia="Segoe UI" w:hAnsi="Segoe UI" w:cs="Segoe UI"/>
      <w:b w:val="0"/>
      <w:bCs w:val="0"/>
      <w:i w:val="0"/>
      <w:iCs w:val="0"/>
      <w:smallCaps w:val="0"/>
      <w:strike w:val="0"/>
      <w:color w:val="323130"/>
      <w:sz w:val="20"/>
      <w:szCs w:val="20"/>
      <w:u w:val="none"/>
      <w:lang w:val="cs-CZ" w:eastAsia="cs-CZ"/>
    </w:rPr>
  </w:style>
  <w:style w:type="character" w:customStyle="1" w:styleId="Heading2">
    <w:name w:val="Heading #2_"/>
    <w:basedOn w:val="Standardnpsmoodstavce"/>
    <w:link w:val="Heading20"/>
    <w:rPr>
      <w:rFonts w:ascii="Times New Roman" w:eastAsia="Times New Roman" w:hAnsi="Times New Roman" w:cs="Times New Roman"/>
      <w:b/>
      <w:bCs/>
      <w:i w:val="0"/>
      <w:iCs w:val="0"/>
      <w:smallCaps w:val="0"/>
      <w:strike w:val="0"/>
      <w:u w:val="none"/>
    </w:rPr>
  </w:style>
  <w:style w:type="character" w:customStyle="1" w:styleId="Picturecaption">
    <w:name w:val="Picture caption_"/>
    <w:basedOn w:val="Standardnpsmoodstavce"/>
    <w:link w:val="Picturecaption0"/>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Standardnpsmoodstavce"/>
    <w:link w:val="Heading10"/>
    <w:rPr>
      <w:rFonts w:ascii="Times New Roman" w:eastAsia="Times New Roman" w:hAnsi="Times New Roman" w:cs="Times New Roman"/>
      <w:b/>
      <w:bCs/>
      <w:i w:val="0"/>
      <w:iCs w:val="0"/>
      <w:smallCaps w:val="0"/>
      <w:strike w:val="0"/>
      <w:sz w:val="38"/>
      <w:szCs w:val="38"/>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6">
    <w:name w:val="Body text (6)_"/>
    <w:basedOn w:val="Standardnpsmoodstavce"/>
    <w:link w:val="Bodytext60"/>
    <w:rPr>
      <w:rFonts w:ascii="Arial" w:eastAsia="Arial" w:hAnsi="Arial" w:cs="Arial"/>
      <w:b/>
      <w:bCs/>
      <w:i w:val="0"/>
      <w:iCs w:val="0"/>
      <w:smallCaps w:val="0"/>
      <w:strike w:val="0"/>
      <w:color w:val="CB4450"/>
      <w:sz w:val="38"/>
      <w:szCs w:val="38"/>
      <w:u w:val="none"/>
      <w:lang w:val="fr-FR" w:eastAsia="fr-FR"/>
    </w:rPr>
  </w:style>
  <w:style w:type="character" w:customStyle="1" w:styleId="ZkladntextChar">
    <w:name w:val="Základní text Char"/>
    <w:basedOn w:val="Standardnpsmoodstavce"/>
    <w:link w:val="Zkladntext"/>
    <w:rPr>
      <w:rFonts w:ascii="Times New Roman" w:eastAsia="Times New Roman" w:hAnsi="Times New Roman" w:cs="Times New Roman"/>
      <w:b w:val="0"/>
      <w:bCs w:val="0"/>
      <w:i w:val="0"/>
      <w:iCs w:val="0"/>
      <w:smallCaps w:val="0"/>
      <w:strike w:val="0"/>
      <w:sz w:val="22"/>
      <w:szCs w:val="22"/>
      <w:u w:val="none"/>
    </w:rPr>
  </w:style>
  <w:style w:type="character" w:customStyle="1" w:styleId="Heading3">
    <w:name w:val="Heading #3_"/>
    <w:basedOn w:val="Standardnpsmoodstavce"/>
    <w:link w:val="Heading30"/>
    <w:rPr>
      <w:rFonts w:ascii="Times New Roman" w:eastAsia="Times New Roman" w:hAnsi="Times New Roman" w:cs="Times New Roman"/>
      <w:b/>
      <w:bCs/>
      <w:i w:val="0"/>
      <w:iCs w:val="0"/>
      <w:smallCaps w:val="0"/>
      <w:strike w:val="0"/>
      <w:sz w:val="22"/>
      <w:szCs w:val="22"/>
      <w:u w:val="none"/>
      <w:lang w:val="cs-CZ" w:eastAsia="cs-CZ"/>
    </w:rPr>
  </w:style>
  <w:style w:type="character" w:customStyle="1" w:styleId="Tablecaption">
    <w:name w:val="Table caption_"/>
    <w:basedOn w:val="Standardnpsmoodstavce"/>
    <w:link w:val="Tablecaption0"/>
    <w:rPr>
      <w:rFonts w:ascii="Times New Roman" w:eastAsia="Times New Roman" w:hAnsi="Times New Roman" w:cs="Times New Roman"/>
      <w:b/>
      <w:bCs/>
      <w:i w:val="0"/>
      <w:iCs w:val="0"/>
      <w:smallCaps w:val="0"/>
      <w:strike w:val="0"/>
      <w:u w:val="none"/>
    </w:rPr>
  </w:style>
  <w:style w:type="character" w:customStyle="1" w:styleId="Other">
    <w:name w:val="Other_"/>
    <w:basedOn w:val="Standardnpsmoodstavce"/>
    <w:link w:val="Other0"/>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Standardnpsmoodstavce"/>
    <w:link w:val="Bodytext20"/>
    <w:rPr>
      <w:rFonts w:ascii="Tahoma" w:eastAsia="Tahoma" w:hAnsi="Tahoma" w:cs="Tahoma"/>
      <w:b w:val="0"/>
      <w:bCs w:val="0"/>
      <w:i w:val="0"/>
      <w:iCs w:val="0"/>
      <w:smallCaps w:val="0"/>
      <w:strike w:val="0"/>
      <w:color w:val="1473E6"/>
      <w:sz w:val="10"/>
      <w:szCs w:val="10"/>
      <w:u w:val="none"/>
      <w:lang w:val="cs-CZ" w:eastAsia="cs-CZ"/>
    </w:rPr>
  </w:style>
  <w:style w:type="character" w:customStyle="1" w:styleId="Bodytext4">
    <w:name w:val="Body text (4)_"/>
    <w:basedOn w:val="Standardnpsmoodstavce"/>
    <w:link w:val="Bodytext40"/>
    <w:rPr>
      <w:rFonts w:ascii="Times New Roman" w:eastAsia="Times New Roman" w:hAnsi="Times New Roman" w:cs="Times New Roman"/>
      <w:b w:val="0"/>
      <w:bCs w:val="0"/>
      <w:i/>
      <w:iCs/>
      <w:smallCaps w:val="0"/>
      <w:strike w:val="0"/>
      <w:w w:val="70"/>
      <w:sz w:val="32"/>
      <w:szCs w:val="32"/>
      <w:u w:val="none"/>
      <w:lang w:val="cs-CZ" w:eastAsia="cs-CZ"/>
    </w:rPr>
  </w:style>
  <w:style w:type="character" w:customStyle="1" w:styleId="Bodytext3">
    <w:name w:val="Body text (3)_"/>
    <w:basedOn w:val="Standardnpsmoodstavce"/>
    <w:link w:val="Bodytext30"/>
    <w:rPr>
      <w:rFonts w:ascii="Verdana" w:eastAsia="Verdana" w:hAnsi="Verdana" w:cs="Verdana"/>
      <w:b w:val="0"/>
      <w:bCs w:val="0"/>
      <w:i/>
      <w:iCs/>
      <w:smallCaps w:val="0"/>
      <w:strike w:val="0"/>
      <w:sz w:val="22"/>
      <w:szCs w:val="22"/>
      <w:u w:val="none"/>
      <w:lang w:val="cs-CZ" w:eastAsia="cs-CZ"/>
    </w:rPr>
  </w:style>
  <w:style w:type="paragraph" w:customStyle="1" w:styleId="Bodytext50">
    <w:name w:val="Body text (5)"/>
    <w:basedOn w:val="Normln"/>
    <w:link w:val="Bodytext5"/>
    <w:rPr>
      <w:rFonts w:ascii="Segoe UI" w:eastAsia="Segoe UI" w:hAnsi="Segoe UI" w:cs="Segoe UI"/>
      <w:color w:val="323130"/>
      <w:sz w:val="20"/>
      <w:szCs w:val="20"/>
      <w:lang w:val="cs-CZ" w:eastAsia="cs-CZ"/>
    </w:rPr>
  </w:style>
  <w:style w:type="paragraph" w:customStyle="1" w:styleId="Heading20">
    <w:name w:val="Heading #2"/>
    <w:basedOn w:val="Normln"/>
    <w:link w:val="Heading2"/>
    <w:pPr>
      <w:spacing w:after="230"/>
      <w:outlineLvl w:val="1"/>
    </w:pPr>
    <w:rPr>
      <w:rFonts w:ascii="Times New Roman" w:eastAsia="Times New Roman" w:hAnsi="Times New Roman" w:cs="Times New Roman"/>
      <w:b/>
      <w:bCs/>
    </w:rPr>
  </w:style>
  <w:style w:type="paragraph" w:customStyle="1" w:styleId="Picturecaption0">
    <w:name w:val="Picture caption"/>
    <w:basedOn w:val="Normln"/>
    <w:link w:val="Picturecaption"/>
    <w:rPr>
      <w:rFonts w:ascii="Times New Roman" w:eastAsia="Times New Roman" w:hAnsi="Times New Roman" w:cs="Times New Roman"/>
      <w:sz w:val="22"/>
      <w:szCs w:val="22"/>
    </w:rPr>
  </w:style>
  <w:style w:type="paragraph" w:customStyle="1" w:styleId="Heading10">
    <w:name w:val="Heading #1"/>
    <w:basedOn w:val="Normln"/>
    <w:link w:val="Heading1"/>
    <w:pPr>
      <w:spacing w:after="650"/>
      <w:jc w:val="right"/>
      <w:outlineLvl w:val="0"/>
    </w:pPr>
    <w:rPr>
      <w:rFonts w:ascii="Times New Roman" w:eastAsia="Times New Roman" w:hAnsi="Times New Roman" w:cs="Times New Roman"/>
      <w:b/>
      <w:bCs/>
      <w:sz w:val="38"/>
      <w:szCs w:val="38"/>
    </w:rPr>
  </w:style>
  <w:style w:type="paragraph" w:customStyle="1" w:styleId="Headerorfooter20">
    <w:name w:val="Header or footer (2)"/>
    <w:basedOn w:val="Normln"/>
    <w:link w:val="Headerorfooter2"/>
    <w:rPr>
      <w:rFonts w:ascii="Times New Roman" w:eastAsia="Times New Roman" w:hAnsi="Times New Roman" w:cs="Times New Roman"/>
      <w:sz w:val="20"/>
      <w:szCs w:val="20"/>
    </w:rPr>
  </w:style>
  <w:style w:type="paragraph" w:customStyle="1" w:styleId="Bodytext60">
    <w:name w:val="Body text (6)"/>
    <w:basedOn w:val="Normln"/>
    <w:link w:val="Bodytext6"/>
    <w:pPr>
      <w:jc w:val="center"/>
    </w:pPr>
    <w:rPr>
      <w:rFonts w:ascii="Arial" w:eastAsia="Arial" w:hAnsi="Arial" w:cs="Arial"/>
      <w:b/>
      <w:bCs/>
      <w:color w:val="CB4450"/>
      <w:sz w:val="38"/>
      <w:szCs w:val="38"/>
      <w:lang w:val="fr-FR" w:eastAsia="fr-FR"/>
    </w:rPr>
  </w:style>
  <w:style w:type="paragraph" w:styleId="Zkladntext">
    <w:name w:val="Body Text"/>
    <w:basedOn w:val="Normln"/>
    <w:link w:val="ZkladntextChar"/>
    <w:qFormat/>
    <w:pPr>
      <w:spacing w:after="200" w:line="276" w:lineRule="auto"/>
    </w:pPr>
    <w:rPr>
      <w:rFonts w:ascii="Times New Roman" w:eastAsia="Times New Roman" w:hAnsi="Times New Roman" w:cs="Times New Roman"/>
      <w:sz w:val="22"/>
      <w:szCs w:val="22"/>
    </w:rPr>
  </w:style>
  <w:style w:type="paragraph" w:customStyle="1" w:styleId="Heading30">
    <w:name w:val="Heading #3"/>
    <w:basedOn w:val="Normln"/>
    <w:link w:val="Heading3"/>
    <w:pPr>
      <w:spacing w:after="40"/>
      <w:ind w:firstLine="620"/>
      <w:outlineLvl w:val="2"/>
    </w:pPr>
    <w:rPr>
      <w:rFonts w:ascii="Times New Roman" w:eastAsia="Times New Roman" w:hAnsi="Times New Roman" w:cs="Times New Roman"/>
      <w:b/>
      <w:bCs/>
      <w:sz w:val="22"/>
      <w:szCs w:val="22"/>
      <w:lang w:val="cs-CZ" w:eastAsia="cs-CZ"/>
    </w:rPr>
  </w:style>
  <w:style w:type="paragraph" w:customStyle="1" w:styleId="Tablecaption0">
    <w:name w:val="Table caption"/>
    <w:basedOn w:val="Normln"/>
    <w:link w:val="Tablecaption"/>
    <w:pPr>
      <w:jc w:val="center"/>
    </w:pPr>
    <w:rPr>
      <w:rFonts w:ascii="Times New Roman" w:eastAsia="Times New Roman" w:hAnsi="Times New Roman" w:cs="Times New Roman"/>
      <w:b/>
      <w:bCs/>
    </w:rPr>
  </w:style>
  <w:style w:type="paragraph" w:customStyle="1" w:styleId="Other0">
    <w:name w:val="Other"/>
    <w:basedOn w:val="Normln"/>
    <w:link w:val="Other"/>
    <w:pPr>
      <w:spacing w:after="200" w:line="276" w:lineRule="auto"/>
    </w:pPr>
    <w:rPr>
      <w:rFonts w:ascii="Times New Roman" w:eastAsia="Times New Roman" w:hAnsi="Times New Roman" w:cs="Times New Roman"/>
      <w:sz w:val="22"/>
      <w:szCs w:val="22"/>
    </w:rPr>
  </w:style>
  <w:style w:type="paragraph" w:customStyle="1" w:styleId="Bodytext20">
    <w:name w:val="Body text (2)"/>
    <w:basedOn w:val="Normln"/>
    <w:link w:val="Bodytext2"/>
    <w:rPr>
      <w:rFonts w:ascii="Tahoma" w:eastAsia="Tahoma" w:hAnsi="Tahoma" w:cs="Tahoma"/>
      <w:color w:val="1473E6"/>
      <w:sz w:val="10"/>
      <w:szCs w:val="10"/>
      <w:lang w:val="cs-CZ" w:eastAsia="cs-CZ"/>
    </w:rPr>
  </w:style>
  <w:style w:type="paragraph" w:customStyle="1" w:styleId="Bodytext40">
    <w:name w:val="Body text (4)"/>
    <w:basedOn w:val="Normln"/>
    <w:link w:val="Bodytext4"/>
    <w:rPr>
      <w:rFonts w:ascii="Times New Roman" w:eastAsia="Times New Roman" w:hAnsi="Times New Roman" w:cs="Times New Roman"/>
      <w:i/>
      <w:iCs/>
      <w:w w:val="70"/>
      <w:sz w:val="32"/>
      <w:szCs w:val="32"/>
      <w:lang w:val="cs-CZ" w:eastAsia="cs-CZ"/>
    </w:rPr>
  </w:style>
  <w:style w:type="paragraph" w:customStyle="1" w:styleId="Bodytext30">
    <w:name w:val="Body text (3)"/>
    <w:basedOn w:val="Normln"/>
    <w:link w:val="Bodytext3"/>
    <w:pPr>
      <w:ind w:firstLine="70"/>
    </w:pPr>
    <w:rPr>
      <w:rFonts w:ascii="Verdana" w:eastAsia="Verdana" w:hAnsi="Verdana" w:cs="Verdana"/>
      <w:i/>
      <w:iCs/>
      <w:sz w:val="22"/>
      <w:szCs w:val="2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intef.eu1.echosign.com/verifier?tx=CBJCHBCAABAA-f5Uf0Kq0FlyoZPbkC_5VvfDb07y9BR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sintef.eu1.echosign.com/verifier?tx=CBJCHBCAABAA-f5Uf0Kq0FlyoZPbkC_5VvfDb07y9BRL" TargetMode="External"/><Relationship Id="rId10" Type="http://schemas.openxmlformats.org/officeDocument/2006/relationships/hyperlink" Target="http://www.desca-2020.e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1608</Words>
  <Characters>9489</Characters>
  <Application>Microsoft Office Word</Application>
  <DocSecurity>0</DocSecurity>
  <Lines>79</Lines>
  <Paragraphs>22</Paragraphs>
  <ScaleCrop>false</ScaleCrop>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Pospisilova Iveta</cp:lastModifiedBy>
  <cp:revision>2</cp:revision>
  <dcterms:created xsi:type="dcterms:W3CDTF">2025-02-20T09:52:00Z</dcterms:created>
  <dcterms:modified xsi:type="dcterms:W3CDTF">2025-02-20T09:55:00Z</dcterms:modified>
</cp:coreProperties>
</file>