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15" w:rsidRPr="00BC71B3" w:rsidRDefault="00A93BF8">
      <w:pPr>
        <w:jc w:val="center"/>
        <w:rPr>
          <w:rFonts w:asciiTheme="minorHAnsi" w:hAnsiTheme="minorHAnsi" w:cstheme="minorHAnsi"/>
          <w:sz w:val="22"/>
          <w:szCs w:val="22"/>
        </w:rPr>
      </w:pPr>
      <w:r w:rsidRPr="00B02651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CA78BC">
        <w:rPr>
          <w:rFonts w:asciiTheme="minorHAnsi" w:hAnsiTheme="minorHAnsi" w:cstheme="minorHAnsi"/>
          <w:sz w:val="22"/>
          <w:szCs w:val="22"/>
        </w:rPr>
        <w:t>8</w:t>
      </w:r>
    </w:p>
    <w:p w:rsidR="00831415" w:rsidRPr="00BC71B3" w:rsidRDefault="0083141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7465" w:rsidRPr="00BC71B3" w:rsidRDefault="0083141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</w:t>
      </w:r>
      <w:r w:rsidR="00064641" w:rsidRPr="00BC71B3">
        <w:rPr>
          <w:rFonts w:asciiTheme="minorHAnsi" w:hAnsiTheme="minorHAnsi" w:cstheme="minorHAnsi"/>
          <w:sz w:val="22"/>
          <w:szCs w:val="22"/>
        </w:rPr>
        <w:t>2017323</w:t>
      </w:r>
      <w:proofErr w:type="gramEnd"/>
      <w:r w:rsidR="00064641"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88096E" w:rsidRPr="00BC71B3">
        <w:rPr>
          <w:rFonts w:asciiTheme="minorHAnsi" w:hAnsiTheme="minorHAnsi" w:cstheme="minorHAnsi"/>
          <w:sz w:val="22"/>
          <w:szCs w:val="22"/>
        </w:rPr>
        <w:t>22.9.2017</w:t>
      </w:r>
    </w:p>
    <w:p w:rsidR="00FB7465" w:rsidRPr="00BC71B3" w:rsidRDefault="00FB746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FB7465" w:rsidRPr="00BC71B3" w:rsidRDefault="00FB7465" w:rsidP="00710B45">
      <w:pPr>
        <w:pStyle w:val="nadpis10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bCs/>
          <w:sz w:val="22"/>
          <w:szCs w:val="22"/>
        </w:rPr>
        <w:t>Pronajímatel</w:t>
      </w:r>
      <w:r w:rsidRPr="00BC71B3">
        <w:rPr>
          <w:rFonts w:asciiTheme="minorHAnsi" w:hAnsiTheme="minorHAnsi" w:cstheme="minorHAnsi"/>
          <w:sz w:val="22"/>
          <w:szCs w:val="22"/>
        </w:rPr>
        <w:t xml:space="preserve">:  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2B6BA2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465" w:rsidRPr="00BC71B3" w:rsidRDefault="00FB7465" w:rsidP="002B6BA2">
      <w:pPr>
        <w:pStyle w:val="textsmlouvy"/>
        <w:spacing w:after="0"/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BC71B3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538 54 Luže</w:t>
      </w:r>
    </w:p>
    <w:p w:rsidR="00FB7465" w:rsidRPr="00BC71B3" w:rsidRDefault="00FB7465" w:rsidP="00FB7465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BC71B3">
        <w:rPr>
          <w:rFonts w:asciiTheme="minorHAnsi" w:hAnsiTheme="minorHAnsi" w:cstheme="minorHAnsi"/>
          <w:sz w:val="22"/>
          <w:szCs w:val="22"/>
        </w:rPr>
        <w:t>IČO  00183024,   DIČ CZ00183024</w:t>
      </w:r>
    </w:p>
    <w:p w:rsidR="00926983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FB7465" w:rsidRPr="00BC71B3" w:rsidRDefault="00FB7465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FB7465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1A38B1">
        <w:rPr>
          <w:rFonts w:asciiTheme="minorHAnsi" w:hAnsiTheme="minorHAnsi" w:cstheme="minorHAnsi"/>
          <w:sz w:val="22"/>
          <w:szCs w:val="22"/>
        </w:rPr>
        <w:t>XXXXXXXXXXXXXXXXXX</w:t>
      </w:r>
      <w:r w:rsidR="00FB7465" w:rsidRPr="00BC71B3">
        <w:rPr>
          <w:rFonts w:asciiTheme="minorHAnsi" w:hAnsiTheme="minorHAnsi" w:cstheme="minorHAnsi"/>
          <w:sz w:val="22"/>
          <w:szCs w:val="22"/>
        </w:rPr>
        <w:t>, ředitelem léčebny</w:t>
      </w:r>
    </w:p>
    <w:p w:rsidR="00FB7465" w:rsidRPr="00BC71B3" w:rsidRDefault="00FB7465" w:rsidP="002B6BA2">
      <w:pPr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1A38B1">
        <w:rPr>
          <w:rFonts w:asciiTheme="minorHAnsi" w:hAnsiTheme="minorHAnsi" w:cstheme="minorHAnsi"/>
          <w:sz w:val="22"/>
          <w:szCs w:val="22"/>
        </w:rPr>
        <w:t>XXXXXXXXXXXXX</w:t>
      </w:r>
    </w:p>
    <w:p w:rsidR="00FB7465" w:rsidRPr="00BC71B3" w:rsidRDefault="00FB7465" w:rsidP="00FB7465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831415" w:rsidRPr="002B6BA2" w:rsidRDefault="00831415" w:rsidP="00710B45">
      <w:pPr>
        <w:pStyle w:val="nadpis10"/>
        <w:spacing w:before="0" w:after="0"/>
        <w:ind w:left="993" w:firstLine="708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/dále jen pronajímatel/</w:t>
      </w:r>
    </w:p>
    <w:p w:rsidR="00831415" w:rsidRPr="002B6BA2" w:rsidRDefault="00831415">
      <w:pPr>
        <w:pStyle w:val="textsmlouvy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a</w:t>
      </w:r>
    </w:p>
    <w:p w:rsidR="009E5C2A" w:rsidRPr="002B6BA2" w:rsidRDefault="00831415" w:rsidP="009E5C2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color w:val="000000"/>
          <w:sz w:val="22"/>
          <w:szCs w:val="22"/>
        </w:rPr>
        <w:t>2.</w:t>
      </w: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B6BA2">
        <w:rPr>
          <w:rFonts w:asciiTheme="minorHAnsi" w:hAnsiTheme="minorHAnsi" w:cstheme="minorHAnsi"/>
          <w:b/>
          <w:bCs/>
          <w:sz w:val="22"/>
          <w:szCs w:val="22"/>
        </w:rPr>
        <w:t>Nájemce:</w:t>
      </w:r>
      <w:r w:rsidR="00AD721B" w:rsidRPr="002B6BA2">
        <w:rPr>
          <w:rFonts w:asciiTheme="minorHAnsi" w:hAnsiTheme="minorHAnsi" w:cstheme="minorHAnsi"/>
          <w:sz w:val="22"/>
          <w:szCs w:val="22"/>
        </w:rPr>
        <w:tab/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="009E5C2A" w:rsidRPr="002B6BA2">
        <w:rPr>
          <w:rFonts w:asciiTheme="minorHAnsi" w:eastAsia="Calibri" w:hAnsiTheme="minorHAnsi" w:cstheme="minorHAnsi"/>
          <w:b/>
          <w:sz w:val="22"/>
          <w:szCs w:val="22"/>
        </w:rPr>
        <w:t>Bačkovský spol. s r.o.</w:t>
      </w:r>
    </w:p>
    <w:p w:rsidR="009E5C2A" w:rsidRPr="002B6BA2" w:rsidRDefault="009E5C2A" w:rsidP="00A53517">
      <w:pPr>
        <w:spacing w:line="276" w:lineRule="auto"/>
        <w:ind w:left="2127" w:hanging="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Společnost zapsaná v obchodním rejstříku vedeném Krajským soudem v Hradci Králové,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oddíl C, vložka 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14628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Sídlo: Horní Studenec 105, 582 64 Ždírec nad Doubravou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IČ: 25920642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Zastoupená: </w:t>
      </w:r>
      <w:r w:rsidR="001A38B1">
        <w:rPr>
          <w:rFonts w:asciiTheme="minorHAnsi" w:eastAsia="Calibri" w:hAnsiTheme="minorHAnsi" w:cstheme="minorHAnsi"/>
          <w:sz w:val="22"/>
          <w:szCs w:val="22"/>
          <w:highlight w:val="white"/>
        </w:rPr>
        <w:t>XXXXXXXX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, jednatelem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Telefon: </w:t>
      </w:r>
      <w:r w:rsidR="001A38B1">
        <w:rPr>
          <w:rFonts w:asciiTheme="minorHAnsi" w:eastAsia="Calibri" w:hAnsiTheme="minorHAnsi" w:cstheme="minorHAnsi"/>
          <w:sz w:val="22"/>
          <w:szCs w:val="22"/>
          <w:highlight w:val="white"/>
        </w:rPr>
        <w:t>XXXXXXXXX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E-mail: </w:t>
      </w:r>
      <w:r w:rsidR="001A38B1">
        <w:rPr>
          <w:rFonts w:asciiTheme="minorHAnsi" w:eastAsia="Calibri" w:hAnsiTheme="minorHAnsi" w:cstheme="minorHAnsi"/>
          <w:sz w:val="22"/>
          <w:szCs w:val="22"/>
          <w:highlight w:val="white"/>
        </w:rPr>
        <w:t>XXXXXXXXXXXXXXX</w:t>
      </w:r>
    </w:p>
    <w:p w:rsidR="00831415" w:rsidRPr="002B6BA2" w:rsidRDefault="0083141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31415" w:rsidRPr="002B6BA2" w:rsidRDefault="00DA2799" w:rsidP="00DA279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AD721B" w:rsidRPr="002B6BA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31415" w:rsidRPr="002B6BA2">
        <w:rPr>
          <w:rFonts w:asciiTheme="minorHAnsi" w:hAnsiTheme="minorHAnsi" w:cstheme="minorHAnsi"/>
          <w:sz w:val="22"/>
          <w:szCs w:val="22"/>
        </w:rPr>
        <w:t>/dále jen nájemce/</w:t>
      </w:r>
    </w:p>
    <w:p w:rsidR="00DA2799" w:rsidRPr="002B6BA2" w:rsidRDefault="00DA2799" w:rsidP="00DA2799">
      <w:pPr>
        <w:rPr>
          <w:rFonts w:asciiTheme="minorHAnsi" w:hAnsiTheme="minorHAnsi" w:cstheme="minorHAnsi"/>
          <w:sz w:val="22"/>
          <w:szCs w:val="22"/>
        </w:rPr>
      </w:pPr>
    </w:p>
    <w:p w:rsidR="00831415" w:rsidRDefault="00AD721B" w:rsidP="00710B45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831415" w:rsidRPr="002B6BA2">
        <w:rPr>
          <w:rFonts w:asciiTheme="minorHAnsi" w:hAnsiTheme="minorHAnsi" w:cstheme="minorHAnsi"/>
          <w:b/>
          <w:sz w:val="22"/>
          <w:szCs w:val="22"/>
        </w:rPr>
        <w:t xml:space="preserve">Uvedená nájemní smlouva se mění a doplňuje takto: </w:t>
      </w:r>
    </w:p>
    <w:p w:rsidR="00B02651" w:rsidRDefault="002157C6" w:rsidP="002157C6">
      <w:pPr>
        <w:pStyle w:val="clanekcislo"/>
        <w:spacing w:after="120"/>
        <w:jc w:val="left"/>
        <w:rPr>
          <w:rFonts w:ascii="Helv" w:hAnsi="Helv" w:cs="Helv"/>
          <w:b/>
          <w:bCs/>
          <w:color w:val="000000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>
        <w:rPr>
          <w:rFonts w:ascii="Helv" w:hAnsi="Helv" w:cs="Helv"/>
          <w:b/>
          <w:bCs/>
          <w:color w:val="000000"/>
          <w:lang w:eastAsia="cs-CZ"/>
        </w:rPr>
        <w:t>nájemné a úhrada nákladů za poskytnuté služby</w:t>
      </w:r>
    </w:p>
    <w:p w:rsidR="00A53517" w:rsidRPr="002B6BA2" w:rsidRDefault="00A53517" w:rsidP="002157C6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Nájemné se pro rok 20</w:t>
      </w:r>
      <w:r w:rsidR="00ED6A34">
        <w:rPr>
          <w:rFonts w:asciiTheme="minorHAnsi" w:hAnsiTheme="minorHAnsi" w:cstheme="minorHAnsi"/>
          <w:bCs/>
          <w:sz w:val="22"/>
          <w:szCs w:val="22"/>
        </w:rPr>
        <w:t>2</w:t>
      </w:r>
      <w:r w:rsidR="00CA78BC">
        <w:rPr>
          <w:rFonts w:asciiTheme="minorHAnsi" w:hAnsiTheme="minorHAnsi" w:cstheme="minorHAnsi"/>
          <w:bCs/>
          <w:sz w:val="22"/>
          <w:szCs w:val="22"/>
        </w:rPr>
        <w:t>5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9E5881">
        <w:rPr>
          <w:rFonts w:asciiTheme="minorHAnsi" w:hAnsiTheme="minorHAnsi" w:cstheme="minorHAnsi"/>
          <w:bCs/>
          <w:sz w:val="22"/>
          <w:szCs w:val="22"/>
        </w:rPr>
        <w:t xml:space="preserve">2,4 </w:t>
      </w:r>
      <w:r w:rsidRPr="00E24D2E">
        <w:rPr>
          <w:rFonts w:asciiTheme="minorHAnsi" w:hAnsiTheme="minorHAnsi" w:cstheme="minorHAnsi"/>
          <w:bCs/>
          <w:sz w:val="22"/>
          <w:szCs w:val="22"/>
        </w:rPr>
        <w:t>% na:</w:t>
      </w:r>
    </w:p>
    <w:p w:rsidR="002157C6" w:rsidRDefault="002157C6" w:rsidP="002157C6">
      <w:pPr>
        <w:suppressAutoHyphens w:val="0"/>
        <w:autoSpaceDE w:val="0"/>
        <w:autoSpaceDN w:val="0"/>
        <w:adjustRightInd w:val="0"/>
        <w:spacing w:before="120"/>
        <w:jc w:val="both"/>
        <w:rPr>
          <w:rFonts w:ascii="Helv" w:hAnsi="Helv" w:cs="Helv"/>
          <w:color w:val="000000"/>
          <w:lang w:eastAsia="cs-CZ"/>
        </w:rPr>
      </w:pPr>
      <w:r>
        <w:rPr>
          <w:rFonts w:ascii="Helv" w:hAnsi="Helv" w:cs="Helv"/>
          <w:color w:val="000000"/>
          <w:lang w:eastAsia="cs-CZ"/>
        </w:rPr>
        <w:t>a) nájemné</w:t>
      </w:r>
    </w:p>
    <w:tbl>
      <w:tblPr>
        <w:tblW w:w="0" w:type="auto"/>
        <w:tblInd w:w="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15"/>
        <w:gridCol w:w="1417"/>
        <w:gridCol w:w="1418"/>
        <w:gridCol w:w="1418"/>
        <w:gridCol w:w="1984"/>
      </w:tblGrid>
      <w:tr w:rsidR="002157C6" w:rsidTr="004C19B5">
        <w:trPr>
          <w:trHeight w:val="321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Číslo místnosti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Využití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Cena /m2/rok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b/>
                <w:bCs/>
                <w:color w:val="000000"/>
                <w:lang w:eastAsia="cs-CZ"/>
              </w:rPr>
            </w:pPr>
            <w:r>
              <w:rPr>
                <w:rFonts w:ascii="Helv" w:hAnsi="Helv" w:cs="Helv"/>
                <w:b/>
                <w:bCs/>
                <w:color w:val="000000"/>
                <w:lang w:eastAsia="cs-CZ"/>
              </w:rPr>
              <w:t>Cena celkem/rok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čekárna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9E588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513,47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D553F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9 535,1</w:t>
            </w:r>
            <w:r w:rsidR="0060748B">
              <w:rPr>
                <w:rFonts w:ascii="Helv" w:hAnsi="Helv" w:cs="Helv"/>
                <w:color w:val="000000"/>
                <w:lang w:eastAsia="cs-CZ"/>
              </w:rPr>
              <w:t>4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Sestra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18,77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C22E14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821,52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D553F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15 419,93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Kuchyň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9E588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513,47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A419AC" w:rsidP="006734D1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1 981,99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Šatna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003BA2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366,73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6174FB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616,10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WC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003BA2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366,73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896ADA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462,0</w:t>
            </w:r>
            <w:r w:rsidR="0060748B">
              <w:rPr>
                <w:rFonts w:ascii="Helv" w:hAnsi="Helv" w:cs="Helv"/>
                <w:color w:val="000000"/>
                <w:lang w:eastAsia="cs-CZ"/>
              </w:rPr>
              <w:t>8</w:t>
            </w:r>
          </w:p>
          <w:p w:rsidR="00896ADA" w:rsidRPr="004C19B5" w:rsidRDefault="00896ADA" w:rsidP="00F31ED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Ordinace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13.69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C22E14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821,52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785930" w:rsidP="007E276A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</w:t>
            </w:r>
            <w:r w:rsidR="007E276A">
              <w:rPr>
                <w:rFonts w:ascii="Helv" w:hAnsi="Helv" w:cs="Helv"/>
                <w:color w:val="000000"/>
                <w:lang w:eastAsia="cs-CZ"/>
              </w:rPr>
              <w:t>11 246,6</w:t>
            </w:r>
            <w:r w:rsidR="0060748B">
              <w:rPr>
                <w:rFonts w:ascii="Helv" w:hAnsi="Helv" w:cs="Helv"/>
                <w:color w:val="000000"/>
                <w:lang w:eastAsia="cs-CZ"/>
              </w:rPr>
              <w:t>1</w:t>
            </w:r>
          </w:p>
        </w:tc>
      </w:tr>
      <w:tr w:rsidR="002157C6">
        <w:trPr>
          <w:trHeight w:val="28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WC imobilní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Default="002157C6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5,64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003BA2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>
              <w:rPr>
                <w:rFonts w:ascii="Helv" w:hAnsi="Helv" w:cs="Helv"/>
                <w:color w:val="000000"/>
                <w:lang w:eastAsia="cs-CZ"/>
              </w:rPr>
              <w:t>366,73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C6" w:rsidRPr="004C19B5" w:rsidRDefault="00AA5146" w:rsidP="00C16F8C">
            <w:pPr>
              <w:suppressAutoHyphens w:val="0"/>
              <w:autoSpaceDE w:val="0"/>
              <w:autoSpaceDN w:val="0"/>
              <w:adjustRightInd w:val="0"/>
              <w:ind w:left="2"/>
              <w:jc w:val="center"/>
              <w:rPr>
                <w:rFonts w:ascii="Helv" w:hAnsi="Helv" w:cs="Helv"/>
                <w:color w:val="000000"/>
                <w:lang w:eastAsia="cs-CZ"/>
              </w:rPr>
            </w:pPr>
            <w:r w:rsidRPr="004C19B5">
              <w:rPr>
                <w:rFonts w:ascii="Helv" w:hAnsi="Helv" w:cs="Helv"/>
                <w:color w:val="000000"/>
                <w:lang w:eastAsia="cs-CZ"/>
              </w:rPr>
              <w:t xml:space="preserve">   </w:t>
            </w:r>
            <w:r w:rsidR="00C16F8C">
              <w:rPr>
                <w:rFonts w:ascii="Helv" w:hAnsi="Helv" w:cs="Helv"/>
                <w:color w:val="000000"/>
                <w:lang w:eastAsia="cs-CZ"/>
              </w:rPr>
              <w:t>2 068,3</w:t>
            </w:r>
            <w:r w:rsidR="0060748B">
              <w:rPr>
                <w:rFonts w:ascii="Helv" w:hAnsi="Helv" w:cs="Helv"/>
                <w:color w:val="000000"/>
                <w:lang w:eastAsia="cs-CZ"/>
              </w:rPr>
              <w:t>6</w:t>
            </w:r>
          </w:p>
        </w:tc>
      </w:tr>
    </w:tbl>
    <w:p w:rsidR="00831415" w:rsidRPr="00BC71B3" w:rsidRDefault="00215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>Celkem Kč/rok</w:t>
      </w:r>
      <w:r>
        <w:rPr>
          <w:rFonts w:ascii="Helv" w:hAnsi="Helv" w:cs="Helv"/>
          <w:b/>
          <w:bCs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ab/>
      </w:r>
      <w:r w:rsidR="008B05A7">
        <w:rPr>
          <w:rFonts w:ascii="Helv" w:hAnsi="Helv" w:cs="Helv"/>
          <w:b/>
          <w:bCs/>
          <w:color w:val="000000"/>
          <w:lang w:eastAsia="cs-CZ"/>
        </w:rPr>
        <w:t>41 330,</w:t>
      </w:r>
      <w:r w:rsidR="0060748B">
        <w:rPr>
          <w:rFonts w:ascii="Helv" w:hAnsi="Helv" w:cs="Helv"/>
          <w:b/>
          <w:bCs/>
          <w:color w:val="000000"/>
          <w:lang w:eastAsia="cs-CZ"/>
        </w:rPr>
        <w:t xml:space="preserve">21 </w:t>
      </w:r>
      <w:r w:rsidR="00F31EDA">
        <w:rPr>
          <w:rFonts w:ascii="Helv" w:hAnsi="Helv" w:cs="Helv"/>
          <w:b/>
          <w:bCs/>
          <w:color w:val="000000"/>
          <w:lang w:eastAsia="cs-CZ"/>
        </w:rPr>
        <w:t>Kč</w:t>
      </w:r>
      <w:r w:rsidR="008B05A7">
        <w:rPr>
          <w:rFonts w:ascii="Helv" w:hAnsi="Helv" w:cs="Helv"/>
          <w:b/>
          <w:bCs/>
          <w:color w:val="000000"/>
          <w:lang w:eastAsia="cs-CZ"/>
        </w:rPr>
        <w:t xml:space="preserve"> </w:t>
      </w:r>
    </w:p>
    <w:p w:rsidR="00831415" w:rsidRPr="00BC71B3" w:rsidRDefault="00831415">
      <w:pPr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sz w:val="22"/>
          <w:szCs w:val="22"/>
        </w:rPr>
        <w:t>4.</w:t>
      </w:r>
    </w:p>
    <w:p w:rsidR="00831415" w:rsidRPr="002B6BA2" w:rsidRDefault="00A53517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561D96">
        <w:rPr>
          <w:rFonts w:asciiTheme="minorHAnsi" w:hAnsiTheme="minorHAnsi" w:cstheme="minorHAnsi"/>
          <w:sz w:val="22"/>
          <w:szCs w:val="22"/>
        </w:rPr>
        <w:t>8</w:t>
      </w:r>
      <w:r w:rsidRPr="00E24D2E">
        <w:rPr>
          <w:rFonts w:asciiTheme="minorHAnsi" w:hAnsiTheme="minorHAnsi" w:cstheme="minorHAnsi"/>
          <w:sz w:val="22"/>
          <w:szCs w:val="22"/>
        </w:rPr>
        <w:t xml:space="preserve"> nájemní smlouvy nabývá účinnosti dnem uveřejnění v registru smluv dle zákona č.340/2015 a je vyhotoven ve dvou stejnopisech, z nichž po jednom  obdrží  každá ze smluvních stran.</w:t>
      </w:r>
    </w:p>
    <w:p w:rsidR="00831415" w:rsidRPr="002B6BA2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>5.</w:t>
      </w:r>
    </w:p>
    <w:p w:rsidR="00831415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Smluvní strany prohlašuj</w:t>
      </w:r>
      <w:r w:rsidR="009E14AA" w:rsidRPr="002B6BA2">
        <w:rPr>
          <w:rFonts w:asciiTheme="minorHAnsi" w:hAnsiTheme="minorHAnsi" w:cstheme="minorHAnsi"/>
          <w:sz w:val="22"/>
          <w:szCs w:val="22"/>
        </w:rPr>
        <w:t>í</w:t>
      </w:r>
      <w:r w:rsidRPr="002B6BA2">
        <w:rPr>
          <w:rFonts w:asciiTheme="minorHAnsi" w:hAnsiTheme="minorHAnsi" w:cstheme="minorHAnsi"/>
          <w:sz w:val="22"/>
          <w:szCs w:val="22"/>
        </w:rPr>
        <w:t>, že dodatkem neupravená ostatní ustanovení nájemní smlouvy, uveden</w:t>
      </w:r>
      <w:r w:rsidR="009E14AA" w:rsidRPr="002B6BA2">
        <w:rPr>
          <w:rFonts w:asciiTheme="minorHAnsi" w:hAnsiTheme="minorHAnsi" w:cstheme="minorHAnsi"/>
          <w:sz w:val="22"/>
          <w:szCs w:val="22"/>
        </w:rPr>
        <w:t>á</w:t>
      </w:r>
      <w:r w:rsidRPr="002B6BA2">
        <w:rPr>
          <w:rFonts w:asciiTheme="minorHAnsi" w:hAnsiTheme="minorHAnsi" w:cstheme="minorHAnsi"/>
          <w:sz w:val="22"/>
          <w:szCs w:val="22"/>
        </w:rPr>
        <w:t xml:space="preserve"> ve smlouvě uzavřené dne </w:t>
      </w:r>
      <w:proofErr w:type="gramStart"/>
      <w:r w:rsidR="00B75B86" w:rsidRPr="00BC71B3">
        <w:rPr>
          <w:rFonts w:asciiTheme="minorHAnsi" w:hAnsiTheme="minorHAnsi" w:cstheme="minorHAnsi"/>
          <w:sz w:val="22"/>
          <w:szCs w:val="22"/>
        </w:rPr>
        <w:t>22.9.2017</w:t>
      </w:r>
      <w:proofErr w:type="gramEnd"/>
      <w:r w:rsidRPr="002B6BA2">
        <w:rPr>
          <w:rFonts w:asciiTheme="minorHAnsi" w:hAnsiTheme="minorHAnsi" w:cstheme="minorHAnsi"/>
          <w:sz w:val="22"/>
          <w:szCs w:val="22"/>
        </w:rPr>
        <w:t xml:space="preserve"> </w:t>
      </w:r>
      <w:r w:rsidR="00413BCC" w:rsidRPr="002B6BA2">
        <w:rPr>
          <w:rFonts w:asciiTheme="minorHAnsi" w:hAnsiTheme="minorHAnsi" w:cstheme="minorHAnsi"/>
          <w:sz w:val="22"/>
          <w:szCs w:val="22"/>
        </w:rPr>
        <w:t xml:space="preserve">ve znění dodatků </w:t>
      </w:r>
      <w:r w:rsidRPr="002B6BA2">
        <w:rPr>
          <w:rFonts w:asciiTheme="minorHAnsi" w:hAnsiTheme="minorHAnsi" w:cstheme="minorHAnsi"/>
          <w:sz w:val="22"/>
          <w:szCs w:val="22"/>
        </w:rPr>
        <w:t xml:space="preserve">mezi výše uvedenými smluvními stranami, zůstávají v platnosti.  </w:t>
      </w:r>
    </w:p>
    <w:p w:rsidR="00A53517" w:rsidRPr="002B6BA2" w:rsidRDefault="00A53517" w:rsidP="000132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1415" w:rsidRPr="00BC71B3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372794" w:rsidRPr="00BC71B3">
        <w:rPr>
          <w:rFonts w:asciiTheme="minorHAnsi" w:hAnsiTheme="minorHAnsi" w:cstheme="minorHAnsi"/>
          <w:sz w:val="22"/>
          <w:szCs w:val="22"/>
        </w:rPr>
        <w:t>V</w:t>
      </w:r>
      <w:r w:rsidR="00647B91" w:rsidRPr="00BC71B3">
        <w:rPr>
          <w:rFonts w:asciiTheme="minorHAnsi" w:hAnsiTheme="minorHAnsi" w:cstheme="minorHAnsi"/>
          <w:sz w:val="22"/>
          <w:szCs w:val="22"/>
        </w:rPr>
        <w:t> Dolním Studenci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BC71B3">
        <w:rPr>
          <w:rFonts w:asciiTheme="minorHAnsi" w:hAnsiTheme="minorHAnsi" w:cstheme="minorHAnsi"/>
          <w:sz w:val="22"/>
          <w:szCs w:val="22"/>
        </w:rPr>
        <w:t xml:space="preserve">V Luži </w:t>
      </w:r>
      <w:proofErr w:type="spellStart"/>
      <w:r w:rsidR="0001324F" w:rsidRPr="00BC71B3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831415" w:rsidRPr="00BC71B3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dne:</w:t>
      </w:r>
      <w:r w:rsidR="00AD721B"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Pr="00BC71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C96211">
        <w:rPr>
          <w:rFonts w:asciiTheme="minorHAnsi" w:hAnsiTheme="minorHAnsi" w:cstheme="minorHAnsi"/>
          <w:sz w:val="22"/>
          <w:szCs w:val="22"/>
        </w:rPr>
        <w:tab/>
      </w:r>
      <w:r w:rsidR="00C96211">
        <w:rPr>
          <w:rFonts w:asciiTheme="minorHAnsi" w:hAnsiTheme="minorHAnsi" w:cstheme="minorHAnsi"/>
          <w:sz w:val="22"/>
          <w:szCs w:val="22"/>
        </w:rPr>
        <w:tab/>
      </w:r>
      <w:r w:rsidR="007439C4" w:rsidRPr="00BC71B3">
        <w:rPr>
          <w:rFonts w:asciiTheme="minorHAnsi" w:hAnsiTheme="minorHAnsi" w:cstheme="minorHAnsi"/>
          <w:sz w:val="22"/>
          <w:szCs w:val="22"/>
        </w:rPr>
        <w:t>dne</w:t>
      </w:r>
      <w:r w:rsidR="00A53517">
        <w:rPr>
          <w:rFonts w:asciiTheme="minorHAnsi" w:hAnsiTheme="minorHAnsi" w:cstheme="minorHAnsi"/>
          <w:sz w:val="22"/>
          <w:szCs w:val="22"/>
        </w:rPr>
        <w:t>:</w:t>
      </w:r>
      <w:r w:rsidR="007233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1415" w:rsidRPr="002B6BA2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Za pronajímatele: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2B6BA2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="0001324F" w:rsidRPr="002B6BA2">
        <w:rPr>
          <w:rFonts w:asciiTheme="minorHAnsi" w:hAnsiTheme="minorHAnsi" w:cstheme="minorHAnsi"/>
          <w:sz w:val="22"/>
          <w:szCs w:val="22"/>
        </w:rPr>
        <w:t>nájemce :</w:t>
      </w:r>
      <w:proofErr w:type="gramEnd"/>
    </w:p>
    <w:p w:rsidR="00372794" w:rsidRPr="00BC71B3" w:rsidRDefault="00372794">
      <w:pPr>
        <w:rPr>
          <w:rFonts w:asciiTheme="minorHAnsi" w:hAnsiTheme="minorHAnsi" w:cstheme="minorHAnsi"/>
          <w:sz w:val="22"/>
          <w:szCs w:val="22"/>
        </w:rPr>
      </w:pPr>
    </w:p>
    <w:p w:rsidR="00831415" w:rsidRPr="00BC71B3" w:rsidRDefault="001A38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XXXXXXXXXXXXXXXXXX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XXXXXXXXXXXXXXX</w:t>
      </w:r>
      <w:bookmarkStart w:id="0" w:name="_GoBack"/>
      <w:bookmarkEnd w:id="0"/>
    </w:p>
    <w:p w:rsidR="009E14AA" w:rsidRPr="002B6BA2" w:rsidRDefault="00647B91">
      <w:pPr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jednatel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BC71B3">
        <w:rPr>
          <w:rFonts w:asciiTheme="minorHAnsi" w:hAnsiTheme="minorHAnsi" w:cstheme="minorHAnsi"/>
          <w:sz w:val="22"/>
          <w:szCs w:val="22"/>
        </w:rPr>
        <w:t xml:space="preserve">ředitel léčebny </w:t>
      </w:r>
      <w:r w:rsidR="0001324F" w:rsidRPr="00BC71B3">
        <w:rPr>
          <w:rFonts w:asciiTheme="minorHAnsi" w:hAnsiTheme="minorHAnsi" w:cstheme="minorHAnsi"/>
          <w:sz w:val="22"/>
          <w:szCs w:val="22"/>
        </w:rPr>
        <w:tab/>
      </w:r>
    </w:p>
    <w:sectPr w:rsidR="009E14AA" w:rsidRPr="002B6BA2" w:rsidSect="00383812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Gatineau">
    <w:altName w:val="Times New Roman"/>
    <w:charset w:val="02"/>
    <w:family w:val="decorative"/>
    <w:pitch w:val="variable"/>
  </w:font>
  <w:font w:name="BalloonCE Bd BT"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5" w15:restartNumberingAfterBreak="0">
    <w:nsid w:val="4C8B2F4D"/>
    <w:multiLevelType w:val="hybridMultilevel"/>
    <w:tmpl w:val="22C40C64"/>
    <w:lvl w:ilvl="0" w:tplc="F52A1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C7211"/>
    <w:multiLevelType w:val="hybridMultilevel"/>
    <w:tmpl w:val="8A821DAE"/>
    <w:lvl w:ilvl="0" w:tplc="D6249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99"/>
    <w:rsid w:val="00003BA2"/>
    <w:rsid w:val="0001324F"/>
    <w:rsid w:val="00064641"/>
    <w:rsid w:val="000A3552"/>
    <w:rsid w:val="000E46C3"/>
    <w:rsid w:val="001164C7"/>
    <w:rsid w:val="0012133D"/>
    <w:rsid w:val="0017607B"/>
    <w:rsid w:val="001A38B1"/>
    <w:rsid w:val="001B25F8"/>
    <w:rsid w:val="002037B6"/>
    <w:rsid w:val="002046D2"/>
    <w:rsid w:val="002157C6"/>
    <w:rsid w:val="00215F0A"/>
    <w:rsid w:val="002609D7"/>
    <w:rsid w:val="00261CD3"/>
    <w:rsid w:val="00287E15"/>
    <w:rsid w:val="002B6BA2"/>
    <w:rsid w:val="002E0499"/>
    <w:rsid w:val="002E561B"/>
    <w:rsid w:val="002F7D02"/>
    <w:rsid w:val="00302B2D"/>
    <w:rsid w:val="0030571E"/>
    <w:rsid w:val="00372794"/>
    <w:rsid w:val="00383812"/>
    <w:rsid w:val="00396A60"/>
    <w:rsid w:val="0040669C"/>
    <w:rsid w:val="00413BCC"/>
    <w:rsid w:val="004456F5"/>
    <w:rsid w:val="00481E75"/>
    <w:rsid w:val="00484148"/>
    <w:rsid w:val="004B48B0"/>
    <w:rsid w:val="004C19B5"/>
    <w:rsid w:val="004C46E4"/>
    <w:rsid w:val="00524355"/>
    <w:rsid w:val="00561D96"/>
    <w:rsid w:val="0059362C"/>
    <w:rsid w:val="005F1E6E"/>
    <w:rsid w:val="0060505D"/>
    <w:rsid w:val="0060748B"/>
    <w:rsid w:val="006174FB"/>
    <w:rsid w:val="00647B91"/>
    <w:rsid w:val="00664E3E"/>
    <w:rsid w:val="00665F24"/>
    <w:rsid w:val="006734D1"/>
    <w:rsid w:val="0067700F"/>
    <w:rsid w:val="00681280"/>
    <w:rsid w:val="006B0503"/>
    <w:rsid w:val="006B1F7F"/>
    <w:rsid w:val="006C715F"/>
    <w:rsid w:val="00710B45"/>
    <w:rsid w:val="00717793"/>
    <w:rsid w:val="00721D12"/>
    <w:rsid w:val="00723327"/>
    <w:rsid w:val="0074334A"/>
    <w:rsid w:val="007439C4"/>
    <w:rsid w:val="00765671"/>
    <w:rsid w:val="0078170D"/>
    <w:rsid w:val="00785930"/>
    <w:rsid w:val="007E276A"/>
    <w:rsid w:val="008216F6"/>
    <w:rsid w:val="00831415"/>
    <w:rsid w:val="0088096E"/>
    <w:rsid w:val="00896ADA"/>
    <w:rsid w:val="008A3C5B"/>
    <w:rsid w:val="008A5B3E"/>
    <w:rsid w:val="008A6C18"/>
    <w:rsid w:val="008B05A7"/>
    <w:rsid w:val="00926983"/>
    <w:rsid w:val="00972744"/>
    <w:rsid w:val="009870ED"/>
    <w:rsid w:val="009C4A9E"/>
    <w:rsid w:val="009E14AA"/>
    <w:rsid w:val="009E5881"/>
    <w:rsid w:val="009E5C2A"/>
    <w:rsid w:val="009F5480"/>
    <w:rsid w:val="00A419AC"/>
    <w:rsid w:val="00A53517"/>
    <w:rsid w:val="00A91235"/>
    <w:rsid w:val="00A93BF8"/>
    <w:rsid w:val="00AA5146"/>
    <w:rsid w:val="00AB2E30"/>
    <w:rsid w:val="00AD721B"/>
    <w:rsid w:val="00B02651"/>
    <w:rsid w:val="00B214C8"/>
    <w:rsid w:val="00B560BA"/>
    <w:rsid w:val="00B60C63"/>
    <w:rsid w:val="00B75B86"/>
    <w:rsid w:val="00BC71B3"/>
    <w:rsid w:val="00C16F8C"/>
    <w:rsid w:val="00C22E14"/>
    <w:rsid w:val="00C30741"/>
    <w:rsid w:val="00C35D7B"/>
    <w:rsid w:val="00C96211"/>
    <w:rsid w:val="00CA36BC"/>
    <w:rsid w:val="00CA78BC"/>
    <w:rsid w:val="00CC21BB"/>
    <w:rsid w:val="00CF2757"/>
    <w:rsid w:val="00D31988"/>
    <w:rsid w:val="00D553F1"/>
    <w:rsid w:val="00DA2799"/>
    <w:rsid w:val="00DA2AC2"/>
    <w:rsid w:val="00DA4D42"/>
    <w:rsid w:val="00DB22AD"/>
    <w:rsid w:val="00DC2185"/>
    <w:rsid w:val="00E84021"/>
    <w:rsid w:val="00E865A3"/>
    <w:rsid w:val="00E90B6B"/>
    <w:rsid w:val="00EA3859"/>
    <w:rsid w:val="00ED6A34"/>
    <w:rsid w:val="00EE5D2E"/>
    <w:rsid w:val="00F03EA2"/>
    <w:rsid w:val="00F064E7"/>
    <w:rsid w:val="00F31EDA"/>
    <w:rsid w:val="00F5296D"/>
    <w:rsid w:val="00F92016"/>
    <w:rsid w:val="00FA5431"/>
    <w:rsid w:val="00FB0A6C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89D9E"/>
  <w15:chartTrackingRefBased/>
  <w15:docId w15:val="{6F2AF232-0A16-44A0-A776-6479287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5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62C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40669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44B8-DEAD-4AF7-8EF5-4F51472F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cp:lastModifiedBy>mlynar</cp:lastModifiedBy>
  <cp:revision>3</cp:revision>
  <cp:lastPrinted>2013-01-18T07:45:00Z</cp:lastPrinted>
  <dcterms:created xsi:type="dcterms:W3CDTF">2025-02-12T12:07:00Z</dcterms:created>
  <dcterms:modified xsi:type="dcterms:W3CDTF">2025-02-12T12:08:00Z</dcterms:modified>
</cp:coreProperties>
</file>