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D23D" w14:textId="77777777" w:rsidR="004A4AFC" w:rsidRPr="00727E69" w:rsidRDefault="00D44B77">
      <w:pPr>
        <w:pStyle w:val="TextA"/>
        <w:tabs>
          <w:tab w:val="left" w:pos="212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Garamond" w:eastAsia="Garamond" w:hAnsi="Garamond" w:cs="Garamond"/>
          <w:b/>
          <w:bCs/>
          <w:color w:val="535353" w:themeColor="background2"/>
        </w:rPr>
      </w:pPr>
      <w:r w:rsidRPr="00727E69">
        <w:rPr>
          <w:rFonts w:ascii="Garamond" w:hAnsi="Garamond"/>
          <w:b/>
          <w:bCs/>
          <w:color w:val="535353" w:themeColor="background2"/>
        </w:rPr>
        <w:t>Smlouva s účinkujícím „Richard Krajčo</w:t>
      </w:r>
      <w:r w:rsidRPr="00727E69">
        <w:rPr>
          <w:rFonts w:ascii="Garamond" w:hAnsi="Garamond"/>
          <w:b/>
          <w:bCs/>
          <w:color w:val="535353" w:themeColor="background2"/>
          <w:lang w:val="de-DE"/>
        </w:rPr>
        <w:t xml:space="preserve">“ </w:t>
      </w:r>
    </w:p>
    <w:p w14:paraId="0D762C47" w14:textId="77777777" w:rsidR="004A4AFC" w:rsidRPr="00727E69" w:rsidRDefault="00D44B77">
      <w:pPr>
        <w:pStyle w:val="TextA"/>
        <w:tabs>
          <w:tab w:val="left" w:pos="212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Garamond" w:eastAsia="Garamond" w:hAnsi="Garamond" w:cs="Garamond"/>
          <w:b/>
          <w:bCs/>
          <w:strike/>
          <w:color w:val="535353" w:themeColor="background2"/>
        </w:rPr>
      </w:pPr>
      <w:r w:rsidRPr="00727E69">
        <w:rPr>
          <w:rFonts w:ascii="Garamond" w:hAnsi="Garamond"/>
          <w:b/>
          <w:bCs/>
          <w:color w:val="535353" w:themeColor="background2"/>
        </w:rPr>
        <w:t>o zajištění hudební produkce</w:t>
      </w:r>
    </w:p>
    <w:p w14:paraId="098D6987" w14:textId="77777777" w:rsidR="004A4AFC" w:rsidRPr="00727E69" w:rsidRDefault="004A4AFC">
      <w:pPr>
        <w:pStyle w:val="TextA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Garamond" w:eastAsia="Garamond" w:hAnsi="Garamond" w:cs="Garamond"/>
          <w:b/>
          <w:bCs/>
          <w:strike/>
          <w:color w:val="535353" w:themeColor="background2"/>
        </w:rPr>
      </w:pPr>
    </w:p>
    <w:p w14:paraId="11160955" w14:textId="77777777" w:rsidR="004A4AFC" w:rsidRPr="00727E69" w:rsidRDefault="00D44B77">
      <w:pPr>
        <w:pStyle w:val="TextA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Garamond" w:eastAsia="Garamond" w:hAnsi="Garamond" w:cs="Garamond"/>
          <w:color w:val="535353" w:themeColor="background2"/>
        </w:rPr>
      </w:pPr>
      <w:r w:rsidRPr="00727E69">
        <w:rPr>
          <w:rFonts w:ascii="Garamond" w:hAnsi="Garamond"/>
          <w:color w:val="535353" w:themeColor="background2"/>
        </w:rPr>
        <w:t xml:space="preserve">Zástupce (dále také “Zástupce”) interpretů </w:t>
      </w:r>
      <w:r w:rsidRPr="00727E69">
        <w:rPr>
          <w:rFonts w:ascii="Garamond" w:hAnsi="Garamond"/>
          <w:b/>
          <w:bCs/>
          <w:color w:val="535353" w:themeColor="background2"/>
        </w:rPr>
        <w:t xml:space="preserve">Richard Krajčo, Nikolaos </w:t>
      </w:r>
      <w:proofErr w:type="spellStart"/>
      <w:proofErr w:type="gramStart"/>
      <w:r w:rsidRPr="00727E69">
        <w:rPr>
          <w:rFonts w:ascii="Garamond" w:hAnsi="Garamond"/>
          <w:b/>
          <w:bCs/>
          <w:color w:val="535353" w:themeColor="background2"/>
        </w:rPr>
        <w:t>Grigoriadis</w:t>
      </w:r>
      <w:proofErr w:type="spellEnd"/>
      <w:r w:rsidRPr="00727E69">
        <w:rPr>
          <w:rFonts w:ascii="Garamond" w:hAnsi="Garamond"/>
          <w:b/>
          <w:bCs/>
          <w:color w:val="535353" w:themeColor="background2"/>
        </w:rPr>
        <w:t xml:space="preserve"> </w:t>
      </w:r>
      <w:r w:rsidRPr="00727E69">
        <w:rPr>
          <w:rFonts w:ascii="Garamond" w:hAnsi="Garamond"/>
          <w:color w:val="535353" w:themeColor="background2"/>
        </w:rPr>
        <w:t xml:space="preserve"> (</w:t>
      </w:r>
      <w:proofErr w:type="gramEnd"/>
      <w:r w:rsidRPr="00727E69">
        <w:rPr>
          <w:rFonts w:ascii="Garamond" w:hAnsi="Garamond"/>
          <w:color w:val="535353" w:themeColor="background2"/>
        </w:rPr>
        <w:t>dále jen účinkující)</w:t>
      </w:r>
    </w:p>
    <w:p w14:paraId="1570B894" w14:textId="77777777" w:rsidR="004A4AFC" w:rsidRPr="00727E69" w:rsidRDefault="004A4AFC">
      <w:pPr>
        <w:pStyle w:val="TextA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Garamond" w:eastAsia="Garamond" w:hAnsi="Garamond" w:cs="Garamond"/>
          <w:color w:val="535353" w:themeColor="background2"/>
        </w:rPr>
      </w:pPr>
    </w:p>
    <w:p w14:paraId="2065D02C" w14:textId="77777777" w:rsidR="004A4AFC" w:rsidRPr="00727E69" w:rsidRDefault="00D44B77">
      <w:pPr>
        <w:pStyle w:val="TextA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80" w:line="288" w:lineRule="auto"/>
        <w:rPr>
          <w:rFonts w:ascii="Garamond" w:eastAsia="Garamond" w:hAnsi="Garamond" w:cs="Garamond"/>
          <w:b/>
          <w:bCs/>
          <w:color w:val="535353" w:themeColor="background2"/>
          <w:lang w:val="en-US"/>
        </w:rPr>
      </w:pPr>
      <w:r w:rsidRPr="00727E69">
        <w:rPr>
          <w:rFonts w:ascii="Garamond" w:hAnsi="Garamond"/>
          <w:b/>
          <w:bCs/>
          <w:color w:val="535353" w:themeColor="background2"/>
          <w:lang w:val="en-US"/>
        </w:rPr>
        <w:t xml:space="preserve">ZL Production </w:t>
      </w:r>
      <w:proofErr w:type="spellStart"/>
      <w:r w:rsidRPr="00727E69">
        <w:rPr>
          <w:rFonts w:ascii="Garamond" w:hAnsi="Garamond"/>
          <w:b/>
          <w:bCs/>
          <w:color w:val="535353" w:themeColor="background2"/>
          <w:lang w:val="en-US"/>
        </w:rPr>
        <w:t>s.r.o.</w:t>
      </w:r>
      <w:proofErr w:type="spellEnd"/>
      <w:r w:rsidRPr="00727E69">
        <w:rPr>
          <w:rFonts w:ascii="Garamond" w:hAnsi="Garamond"/>
          <w:b/>
          <w:bCs/>
          <w:color w:val="535353" w:themeColor="background2"/>
          <w:lang w:val="en-US"/>
        </w:rPr>
        <w:t xml:space="preserve"> </w:t>
      </w:r>
    </w:p>
    <w:p w14:paraId="7CEFE99E" w14:textId="77777777" w:rsidR="004A4AFC" w:rsidRPr="00727E69" w:rsidRDefault="00D44B77">
      <w:pPr>
        <w:pStyle w:val="TextA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line="288" w:lineRule="auto"/>
        <w:rPr>
          <w:rFonts w:ascii="Garamond" w:eastAsia="Garamond" w:hAnsi="Garamond" w:cs="Garamond"/>
          <w:color w:val="535353" w:themeColor="background2"/>
          <w:lang w:val="en-US"/>
        </w:rPr>
      </w:pPr>
      <w:proofErr w:type="spellStart"/>
      <w:r w:rsidRPr="00727E69">
        <w:rPr>
          <w:rFonts w:ascii="Garamond" w:hAnsi="Garamond"/>
          <w:color w:val="535353" w:themeColor="background2"/>
          <w:lang w:val="en-US"/>
        </w:rPr>
        <w:t>Brojova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16,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Plzeň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32600 </w:t>
      </w:r>
    </w:p>
    <w:p w14:paraId="1AE25719" w14:textId="77777777" w:rsidR="004A4AFC" w:rsidRPr="00727E69" w:rsidRDefault="00D44B77">
      <w:pPr>
        <w:pStyle w:val="TextA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line="288" w:lineRule="auto"/>
        <w:rPr>
          <w:rFonts w:ascii="Garamond" w:eastAsia="Garamond" w:hAnsi="Garamond" w:cs="Garamond"/>
          <w:color w:val="535353" w:themeColor="background2"/>
          <w:lang w:val="en-US"/>
        </w:rPr>
      </w:pPr>
      <w:r w:rsidRPr="00727E69">
        <w:rPr>
          <w:rFonts w:ascii="Garamond" w:hAnsi="Garamond"/>
          <w:color w:val="535353" w:themeColor="background2"/>
          <w:lang w:val="en-US"/>
        </w:rPr>
        <w:t>IČ: 26398443</w:t>
      </w:r>
    </w:p>
    <w:p w14:paraId="783427EE" w14:textId="77777777" w:rsidR="004A4AFC" w:rsidRPr="00727E69" w:rsidRDefault="00D44B77">
      <w:pPr>
        <w:pStyle w:val="TextA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line="288" w:lineRule="auto"/>
        <w:rPr>
          <w:rFonts w:ascii="Garamond" w:eastAsia="Garamond" w:hAnsi="Garamond" w:cs="Garamond"/>
          <w:color w:val="535353" w:themeColor="background2"/>
          <w:lang w:val="en-US"/>
        </w:rPr>
      </w:pPr>
      <w:r w:rsidRPr="00727E69">
        <w:rPr>
          <w:rFonts w:ascii="Garamond" w:hAnsi="Garamond"/>
          <w:color w:val="535353" w:themeColor="background2"/>
          <w:lang w:val="en-US"/>
        </w:rPr>
        <w:t>DIČ: CZ26398443</w:t>
      </w:r>
    </w:p>
    <w:p w14:paraId="03ECCB1A" w14:textId="43370A0E" w:rsidR="004A4AFC" w:rsidRPr="00727E69" w:rsidRDefault="00D44B77">
      <w:pPr>
        <w:pStyle w:val="TextA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line="288" w:lineRule="auto"/>
        <w:rPr>
          <w:rFonts w:ascii="Garamond" w:eastAsia="Garamond" w:hAnsi="Garamond" w:cs="Garamond"/>
          <w:color w:val="535353" w:themeColor="background2"/>
          <w:lang w:val="en-US"/>
        </w:rPr>
      </w:pPr>
      <w:proofErr w:type="spellStart"/>
      <w:r w:rsidRPr="00727E69">
        <w:rPr>
          <w:rFonts w:ascii="Garamond" w:hAnsi="Garamond"/>
          <w:color w:val="535353" w:themeColor="background2"/>
          <w:lang w:val="en-US"/>
        </w:rPr>
        <w:t>zastoupena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: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jednatelem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Janem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Lippertem</w:t>
      </w:r>
      <w:proofErr w:type="spellEnd"/>
      <w:r w:rsidR="000B5A3B" w:rsidRPr="00727E69">
        <w:rPr>
          <w:rFonts w:ascii="Garamond" w:hAnsi="Garamond"/>
          <w:color w:val="535353" w:themeColor="background2"/>
          <w:lang w:val="en-US"/>
        </w:rPr>
        <w:t xml:space="preserve"> </w:t>
      </w:r>
    </w:p>
    <w:p w14:paraId="2E385ED1" w14:textId="2D91E10D" w:rsidR="004A4AFC" w:rsidRPr="00727E69" w:rsidRDefault="00D44B77">
      <w:pPr>
        <w:pStyle w:val="TextA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line="288" w:lineRule="auto"/>
        <w:rPr>
          <w:rFonts w:ascii="Garamond" w:eastAsia="Garamond" w:hAnsi="Garamond" w:cs="Garamond"/>
          <w:color w:val="535353" w:themeColor="background2"/>
          <w:u w:color="222222"/>
          <w:shd w:val="clear" w:color="auto" w:fill="FCF098"/>
          <w:lang w:val="en-US"/>
        </w:rPr>
      </w:pPr>
      <w:proofErr w:type="spellStart"/>
      <w:r w:rsidRPr="00727E69">
        <w:rPr>
          <w:rFonts w:ascii="Garamond" w:hAnsi="Garamond"/>
          <w:color w:val="535353" w:themeColor="background2"/>
          <w:lang w:val="en-US"/>
        </w:rPr>
        <w:t>kontaktní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osoba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: </w:t>
      </w:r>
      <w:r w:rsidR="00827A94">
        <w:rPr>
          <w:rFonts w:ascii="Garamond" w:hAnsi="Garamond"/>
          <w:color w:val="535353" w:themeColor="background2"/>
          <w:lang w:val="en-US"/>
        </w:rPr>
        <w:t>xxx</w:t>
      </w:r>
    </w:p>
    <w:p w14:paraId="439A3E82" w14:textId="77777777" w:rsidR="004A4AFC" w:rsidRPr="00727E69" w:rsidRDefault="004A4AFC">
      <w:pPr>
        <w:pStyle w:val="Vchoz"/>
        <w:rPr>
          <w:rFonts w:ascii="Garamond" w:eastAsia="Garamond" w:hAnsi="Garamond" w:cs="Garamond"/>
          <w:color w:val="535353" w:themeColor="background2"/>
          <w:u w:color="222222"/>
          <w:shd w:val="clear" w:color="auto" w:fill="FCF098"/>
        </w:rPr>
      </w:pPr>
    </w:p>
    <w:p w14:paraId="0F5CDF1D" w14:textId="77777777" w:rsidR="004A4AFC" w:rsidRPr="00727E69" w:rsidRDefault="004A4AFC">
      <w:pPr>
        <w:pStyle w:val="TextA"/>
        <w:keepLine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both"/>
        <w:rPr>
          <w:rFonts w:ascii="Garamond" w:eastAsia="Garamond" w:hAnsi="Garamond" w:cs="Garamond"/>
          <w:color w:val="535353" w:themeColor="background2"/>
          <w:u w:color="222222"/>
          <w:shd w:val="clear" w:color="auto" w:fill="FCF098"/>
          <w:lang w:val="en-US"/>
        </w:rPr>
      </w:pPr>
    </w:p>
    <w:p w14:paraId="78E825DC" w14:textId="77777777" w:rsidR="004A4AFC" w:rsidRPr="00727E69" w:rsidRDefault="00D44B77">
      <w:pPr>
        <w:pStyle w:val="TextA"/>
        <w:keepLine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both"/>
        <w:rPr>
          <w:rFonts w:ascii="Garamond" w:eastAsia="Garamond" w:hAnsi="Garamond" w:cs="Garamond"/>
          <w:color w:val="535353" w:themeColor="background2"/>
          <w:lang w:val="en-US"/>
        </w:rPr>
      </w:pPr>
      <w:r w:rsidRPr="00727E69">
        <w:rPr>
          <w:rFonts w:ascii="Garamond" w:hAnsi="Garamond"/>
          <w:color w:val="535353" w:themeColor="background2"/>
          <w:lang w:val="en-US"/>
        </w:rPr>
        <w:t xml:space="preserve">a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Pořadatel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(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dále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také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„</w:t>
      </w:r>
      <w:proofErr w:type="spellStart"/>
      <w:proofErr w:type="gramStart"/>
      <w:r w:rsidRPr="00727E69">
        <w:rPr>
          <w:rFonts w:ascii="Garamond" w:hAnsi="Garamond"/>
          <w:color w:val="535353" w:themeColor="background2"/>
          <w:lang w:val="en-US"/>
        </w:rPr>
        <w:t>Pořadatel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>“</w:t>
      </w:r>
      <w:proofErr w:type="gramEnd"/>
      <w:r w:rsidRPr="00727E69">
        <w:rPr>
          <w:rFonts w:ascii="Garamond" w:hAnsi="Garamond"/>
          <w:color w:val="535353" w:themeColor="background2"/>
          <w:lang w:val="en-US"/>
        </w:rPr>
        <w:t>):</w:t>
      </w:r>
    </w:p>
    <w:p w14:paraId="7D017050" w14:textId="77777777" w:rsidR="004A4AFC" w:rsidRPr="00727E69" w:rsidRDefault="004A4AFC">
      <w:pPr>
        <w:pStyle w:val="TextA"/>
        <w:keepLine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both"/>
        <w:rPr>
          <w:rFonts w:ascii="Garamond" w:eastAsia="Garamond" w:hAnsi="Garamond" w:cs="Garamond"/>
          <w:color w:val="535353" w:themeColor="background2"/>
          <w:lang w:val="en-US"/>
        </w:rPr>
      </w:pPr>
    </w:p>
    <w:tbl>
      <w:tblPr>
        <w:tblStyle w:val="TableNormal"/>
        <w:tblW w:w="95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3"/>
        <w:gridCol w:w="7515"/>
      </w:tblGrid>
      <w:tr w:rsidR="00727E69" w:rsidRPr="00727E69" w14:paraId="319CA674" w14:textId="77777777">
        <w:trPr>
          <w:trHeight w:val="352"/>
        </w:trPr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EB5F5" w14:textId="77777777" w:rsidR="004A4AFC" w:rsidRPr="00727E69" w:rsidRDefault="00D44B77">
            <w:pPr>
              <w:pStyle w:val="TextA"/>
              <w:widowControl w:val="0"/>
              <w:tabs>
                <w:tab w:val="left" w:pos="567"/>
                <w:tab w:val="left" w:pos="1134"/>
                <w:tab w:val="left" w:pos="1701"/>
              </w:tabs>
              <w:rPr>
                <w:color w:val="535353" w:themeColor="background2"/>
              </w:rPr>
            </w:pPr>
            <w:r w:rsidRPr="00727E69">
              <w:rPr>
                <w:rFonts w:ascii="Times New Roman" w:hAnsi="Times New Roman"/>
                <w:color w:val="535353" w:themeColor="background2"/>
                <w:sz w:val="20"/>
                <w:szCs w:val="20"/>
              </w:rPr>
              <w:t xml:space="preserve">Název subjektu: 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74C72" w14:textId="5888DC67" w:rsidR="004A4AFC" w:rsidRPr="00727E69" w:rsidRDefault="009B590F">
            <w:pPr>
              <w:rPr>
                <w:color w:val="535353" w:themeColor="background2"/>
              </w:rPr>
            </w:pPr>
            <w:proofErr w:type="spellStart"/>
            <w:r w:rsidRPr="00727E69">
              <w:rPr>
                <w:color w:val="535353" w:themeColor="background2"/>
              </w:rPr>
              <w:t>Městské</w:t>
            </w:r>
            <w:proofErr w:type="spellEnd"/>
            <w:r w:rsidRPr="00727E69">
              <w:rPr>
                <w:color w:val="535353" w:themeColor="background2"/>
              </w:rPr>
              <w:t xml:space="preserve"> </w:t>
            </w:r>
            <w:proofErr w:type="spellStart"/>
            <w:r w:rsidRPr="00727E69">
              <w:rPr>
                <w:color w:val="535353" w:themeColor="background2"/>
              </w:rPr>
              <w:t>kulturní</w:t>
            </w:r>
            <w:proofErr w:type="spellEnd"/>
            <w:r w:rsidRPr="00727E69">
              <w:rPr>
                <w:color w:val="535353" w:themeColor="background2"/>
              </w:rPr>
              <w:t xml:space="preserve"> </w:t>
            </w:r>
            <w:proofErr w:type="spellStart"/>
            <w:r w:rsidRPr="00727E69">
              <w:rPr>
                <w:color w:val="535353" w:themeColor="background2"/>
              </w:rPr>
              <w:t>středisko</w:t>
            </w:r>
            <w:proofErr w:type="spellEnd"/>
            <w:r w:rsidRPr="00727E69">
              <w:rPr>
                <w:color w:val="535353" w:themeColor="background2"/>
              </w:rPr>
              <w:t xml:space="preserve"> </w:t>
            </w:r>
            <w:proofErr w:type="spellStart"/>
            <w:r w:rsidRPr="00727E69">
              <w:rPr>
                <w:color w:val="535353" w:themeColor="background2"/>
              </w:rPr>
              <w:t>H</w:t>
            </w:r>
            <w:r w:rsidR="00726C61" w:rsidRPr="00727E69">
              <w:rPr>
                <w:color w:val="535353" w:themeColor="background2"/>
              </w:rPr>
              <w:t>a</w:t>
            </w:r>
            <w:r w:rsidRPr="00727E69">
              <w:rPr>
                <w:color w:val="535353" w:themeColor="background2"/>
              </w:rPr>
              <w:t>vířov</w:t>
            </w:r>
            <w:proofErr w:type="spellEnd"/>
          </w:p>
        </w:tc>
      </w:tr>
      <w:tr w:rsidR="00727E69" w:rsidRPr="00727E69" w14:paraId="775C4941" w14:textId="77777777">
        <w:trPr>
          <w:trHeight w:val="352"/>
        </w:trPr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A7F7D" w14:textId="77777777" w:rsidR="004A4AFC" w:rsidRPr="00727E69" w:rsidRDefault="00D44B77">
            <w:pPr>
              <w:pStyle w:val="TextA"/>
              <w:widowControl w:val="0"/>
              <w:tabs>
                <w:tab w:val="left" w:pos="567"/>
                <w:tab w:val="left" w:pos="1134"/>
                <w:tab w:val="left" w:pos="1701"/>
              </w:tabs>
              <w:rPr>
                <w:color w:val="535353" w:themeColor="background2"/>
              </w:rPr>
            </w:pPr>
            <w:r w:rsidRPr="00727E69">
              <w:rPr>
                <w:rFonts w:ascii="Times New Roman" w:hAnsi="Times New Roman"/>
                <w:color w:val="535353" w:themeColor="background2"/>
                <w:sz w:val="20"/>
                <w:szCs w:val="20"/>
              </w:rPr>
              <w:t xml:space="preserve">Sídlo subjektu:  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9C5F6" w14:textId="68A236A9" w:rsidR="004A4AFC" w:rsidRPr="00727E69" w:rsidRDefault="009B590F">
            <w:pPr>
              <w:rPr>
                <w:color w:val="535353" w:themeColor="background2"/>
              </w:rPr>
            </w:pPr>
            <w:proofErr w:type="spellStart"/>
            <w:r w:rsidRPr="00727E69">
              <w:rPr>
                <w:color w:val="535353" w:themeColor="background2"/>
              </w:rPr>
              <w:t>Hlavní</w:t>
            </w:r>
            <w:proofErr w:type="spellEnd"/>
            <w:r w:rsidRPr="00727E69">
              <w:rPr>
                <w:color w:val="535353" w:themeColor="background2"/>
              </w:rPr>
              <w:t xml:space="preserve"> </w:t>
            </w:r>
            <w:proofErr w:type="spellStart"/>
            <w:r w:rsidRPr="00727E69">
              <w:rPr>
                <w:color w:val="535353" w:themeColor="background2"/>
              </w:rPr>
              <w:t>třída</w:t>
            </w:r>
            <w:proofErr w:type="spellEnd"/>
            <w:r w:rsidRPr="00727E69">
              <w:rPr>
                <w:color w:val="535353" w:themeColor="background2"/>
              </w:rPr>
              <w:t xml:space="preserve"> </w:t>
            </w:r>
            <w:r w:rsidR="000B5A3B" w:rsidRPr="00727E69">
              <w:rPr>
                <w:color w:val="535353" w:themeColor="background2"/>
              </w:rPr>
              <w:t>246/31a</w:t>
            </w:r>
          </w:p>
        </w:tc>
      </w:tr>
      <w:tr w:rsidR="00727E69" w:rsidRPr="00727E69" w14:paraId="713F6F79" w14:textId="77777777">
        <w:trPr>
          <w:trHeight w:val="352"/>
        </w:trPr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3291E" w14:textId="77777777" w:rsidR="004A4AFC" w:rsidRPr="00727E69" w:rsidRDefault="00D44B77">
            <w:pPr>
              <w:pStyle w:val="TextA"/>
              <w:widowControl w:val="0"/>
              <w:tabs>
                <w:tab w:val="left" w:pos="567"/>
                <w:tab w:val="left" w:pos="1134"/>
                <w:tab w:val="left" w:pos="1701"/>
              </w:tabs>
              <w:rPr>
                <w:color w:val="535353" w:themeColor="background2"/>
              </w:rPr>
            </w:pPr>
            <w:proofErr w:type="gramStart"/>
            <w:r w:rsidRPr="00727E69">
              <w:rPr>
                <w:rFonts w:ascii="Times New Roman" w:hAnsi="Times New Roman"/>
                <w:color w:val="535353" w:themeColor="background2"/>
                <w:sz w:val="20"/>
                <w:szCs w:val="20"/>
              </w:rPr>
              <w:t>IČ :</w:t>
            </w:r>
            <w:proofErr w:type="gramEnd"/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D29F5" w14:textId="32DBCD5C" w:rsidR="004A4AFC" w:rsidRPr="00727E69" w:rsidRDefault="009B590F">
            <w:pPr>
              <w:rPr>
                <w:color w:val="535353" w:themeColor="background2"/>
              </w:rPr>
            </w:pPr>
            <w:r w:rsidRPr="00727E69">
              <w:rPr>
                <w:color w:val="535353" w:themeColor="background2"/>
              </w:rPr>
              <w:t>00317985</w:t>
            </w:r>
          </w:p>
        </w:tc>
      </w:tr>
      <w:tr w:rsidR="00727E69" w:rsidRPr="00727E69" w14:paraId="492F8774" w14:textId="77777777">
        <w:trPr>
          <w:trHeight w:val="352"/>
        </w:trPr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45C23" w14:textId="77777777" w:rsidR="004A4AFC" w:rsidRPr="00727E69" w:rsidRDefault="00D44B77">
            <w:pPr>
              <w:pStyle w:val="TextA"/>
              <w:widowControl w:val="0"/>
              <w:tabs>
                <w:tab w:val="left" w:pos="567"/>
                <w:tab w:val="left" w:pos="1134"/>
                <w:tab w:val="left" w:pos="1701"/>
              </w:tabs>
              <w:rPr>
                <w:color w:val="535353" w:themeColor="background2"/>
              </w:rPr>
            </w:pPr>
            <w:proofErr w:type="gramStart"/>
            <w:r w:rsidRPr="00727E69">
              <w:rPr>
                <w:rFonts w:ascii="Times New Roman" w:hAnsi="Times New Roman"/>
                <w:color w:val="535353" w:themeColor="background2"/>
                <w:sz w:val="20"/>
                <w:szCs w:val="20"/>
              </w:rPr>
              <w:t>DIČ :</w:t>
            </w:r>
            <w:proofErr w:type="gramEnd"/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F62D7" w14:textId="29B03028" w:rsidR="004A4AFC" w:rsidRPr="00727E69" w:rsidRDefault="009B590F">
            <w:pPr>
              <w:rPr>
                <w:color w:val="535353" w:themeColor="background2"/>
              </w:rPr>
            </w:pPr>
            <w:r w:rsidRPr="00727E69">
              <w:rPr>
                <w:color w:val="535353" w:themeColor="background2"/>
              </w:rPr>
              <w:t>CZ00317985</w:t>
            </w:r>
          </w:p>
        </w:tc>
      </w:tr>
      <w:tr w:rsidR="00727E69" w:rsidRPr="00727E69" w14:paraId="4CBA1494" w14:textId="77777777">
        <w:trPr>
          <w:trHeight w:val="352"/>
        </w:trPr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C5391" w14:textId="77777777" w:rsidR="004A4AFC" w:rsidRPr="00727E69" w:rsidRDefault="00D44B77">
            <w:pPr>
              <w:pStyle w:val="TextA"/>
              <w:widowControl w:val="0"/>
              <w:tabs>
                <w:tab w:val="left" w:pos="567"/>
                <w:tab w:val="left" w:pos="1134"/>
                <w:tab w:val="left" w:pos="1701"/>
              </w:tabs>
              <w:rPr>
                <w:color w:val="535353" w:themeColor="background2"/>
              </w:rPr>
            </w:pPr>
            <w:r w:rsidRPr="00727E69">
              <w:rPr>
                <w:rFonts w:ascii="Times New Roman" w:hAnsi="Times New Roman"/>
                <w:color w:val="535353" w:themeColor="background2"/>
                <w:sz w:val="20"/>
                <w:szCs w:val="20"/>
              </w:rPr>
              <w:t xml:space="preserve">Zastoupena, tel.:    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EC721" w14:textId="64D0E853" w:rsidR="004A4AFC" w:rsidRPr="00727E69" w:rsidRDefault="009B590F">
            <w:pPr>
              <w:rPr>
                <w:color w:val="535353" w:themeColor="background2"/>
                <w:lang w:val="cs-CZ"/>
              </w:rPr>
            </w:pPr>
            <w:r w:rsidRPr="00727E69">
              <w:rPr>
                <w:color w:val="535353" w:themeColor="background2"/>
                <w:lang w:val="cs-CZ"/>
              </w:rPr>
              <w:t xml:space="preserve">Mgr. Yvonou </w:t>
            </w:r>
            <w:proofErr w:type="spellStart"/>
            <w:r w:rsidRPr="00727E69">
              <w:rPr>
                <w:color w:val="535353" w:themeColor="background2"/>
                <w:lang w:val="cs-CZ"/>
              </w:rPr>
              <w:t>Dlábkovou</w:t>
            </w:r>
            <w:proofErr w:type="spellEnd"/>
            <w:r w:rsidRPr="00727E69">
              <w:rPr>
                <w:color w:val="535353" w:themeColor="background2"/>
                <w:lang w:val="cs-CZ"/>
              </w:rPr>
              <w:t>, ředitelkou MKS Havířov</w:t>
            </w:r>
          </w:p>
        </w:tc>
      </w:tr>
      <w:tr w:rsidR="00727E69" w:rsidRPr="00727E69" w14:paraId="156FE7A9" w14:textId="77777777">
        <w:trPr>
          <w:trHeight w:val="352"/>
        </w:trPr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45892" w14:textId="77777777" w:rsidR="004A4AFC" w:rsidRPr="00727E69" w:rsidRDefault="00D44B77">
            <w:pPr>
              <w:pStyle w:val="TextA"/>
              <w:widowControl w:val="0"/>
              <w:tabs>
                <w:tab w:val="left" w:pos="567"/>
                <w:tab w:val="left" w:pos="1134"/>
                <w:tab w:val="left" w:pos="1701"/>
              </w:tabs>
              <w:rPr>
                <w:color w:val="535353" w:themeColor="background2"/>
              </w:rPr>
            </w:pPr>
            <w:r w:rsidRPr="00727E69">
              <w:rPr>
                <w:rFonts w:ascii="Times New Roman" w:hAnsi="Times New Roman"/>
                <w:color w:val="535353" w:themeColor="background2"/>
                <w:sz w:val="20"/>
                <w:szCs w:val="20"/>
              </w:rPr>
              <w:t>Kontaktní email: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6949C" w14:textId="12086F9F" w:rsidR="004A4AFC" w:rsidRPr="00727E69" w:rsidRDefault="004A4AFC">
            <w:pPr>
              <w:rPr>
                <w:color w:val="535353" w:themeColor="background2"/>
              </w:rPr>
            </w:pPr>
          </w:p>
        </w:tc>
      </w:tr>
    </w:tbl>
    <w:p w14:paraId="011700B6" w14:textId="77777777" w:rsidR="004A4AFC" w:rsidRPr="00727E69" w:rsidRDefault="004A4AFC">
      <w:pPr>
        <w:pStyle w:val="TextA"/>
        <w:keepLine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both"/>
        <w:rPr>
          <w:rFonts w:ascii="Garamond" w:eastAsia="Garamond" w:hAnsi="Garamond" w:cs="Garamond"/>
          <w:color w:val="535353" w:themeColor="background2"/>
          <w:lang w:val="en-US"/>
        </w:rPr>
      </w:pPr>
    </w:p>
    <w:p w14:paraId="6A82F013" w14:textId="77777777" w:rsidR="004A4AFC" w:rsidRPr="00727E69" w:rsidRDefault="004A4AFC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Garamond" w:eastAsia="Garamond" w:hAnsi="Garamond" w:cs="Garamond"/>
          <w:color w:val="535353" w:themeColor="background2"/>
        </w:rPr>
      </w:pPr>
    </w:p>
    <w:p w14:paraId="3C40FE51" w14:textId="77777777" w:rsidR="004A4AFC" w:rsidRPr="00727E69" w:rsidRDefault="00D44B77">
      <w:pPr>
        <w:pStyle w:val="TextA"/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center"/>
        <w:rPr>
          <w:rFonts w:ascii="Garamond" w:eastAsia="Garamond" w:hAnsi="Garamond" w:cs="Garamond"/>
          <w:color w:val="535353" w:themeColor="background2"/>
        </w:rPr>
      </w:pPr>
      <w:r w:rsidRPr="00727E69">
        <w:rPr>
          <w:rFonts w:ascii="Garamond" w:hAnsi="Garamond"/>
          <w:color w:val="535353" w:themeColor="background2"/>
        </w:rPr>
        <w:t xml:space="preserve"> uzavírají níže uvedeného dne, měsíce a roku v souladu s </w:t>
      </w:r>
      <w:proofErr w:type="spellStart"/>
      <w:r w:rsidRPr="00727E69">
        <w:rPr>
          <w:rFonts w:ascii="Garamond" w:hAnsi="Garamond"/>
          <w:color w:val="535353" w:themeColor="background2"/>
        </w:rPr>
        <w:t>ust</w:t>
      </w:r>
      <w:proofErr w:type="spellEnd"/>
      <w:r w:rsidRPr="00727E69">
        <w:rPr>
          <w:rFonts w:ascii="Garamond" w:hAnsi="Garamond"/>
          <w:color w:val="535353" w:themeColor="background2"/>
        </w:rPr>
        <w:t>. § 1746 odst. 2, zákona č. 89/2012 Sb., Občanského zákoníku v platném znění tuto Smlouvu o zajištění hudební produkce (dále jen „smlouva“)</w:t>
      </w:r>
    </w:p>
    <w:p w14:paraId="24694092" w14:textId="77777777" w:rsidR="004A4AFC" w:rsidRPr="00727E69" w:rsidRDefault="004A4AFC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Garamond" w:eastAsia="Garamond" w:hAnsi="Garamond" w:cs="Garamond"/>
          <w:color w:val="535353" w:themeColor="background2"/>
        </w:rPr>
      </w:pPr>
    </w:p>
    <w:p w14:paraId="74DEDE07" w14:textId="77777777" w:rsidR="004A4AFC" w:rsidRPr="00727E69" w:rsidRDefault="004A4AFC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Garamond" w:eastAsia="Garamond" w:hAnsi="Garamond" w:cs="Garamond"/>
          <w:color w:val="535353" w:themeColor="background2"/>
        </w:rPr>
      </w:pPr>
    </w:p>
    <w:p w14:paraId="24F8AD34" w14:textId="77777777" w:rsidR="004A4AFC" w:rsidRPr="00727E69" w:rsidRDefault="00D44B77">
      <w:pPr>
        <w:pStyle w:val="TextA"/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center"/>
        <w:rPr>
          <w:rFonts w:ascii="Garamond" w:eastAsia="Garamond" w:hAnsi="Garamond" w:cs="Garamond"/>
          <w:b/>
          <w:bCs/>
          <w:color w:val="535353" w:themeColor="background2"/>
          <w:lang w:val="en-US"/>
        </w:rPr>
      </w:pPr>
      <w:r w:rsidRPr="00727E69">
        <w:rPr>
          <w:rFonts w:ascii="Garamond" w:hAnsi="Garamond"/>
          <w:color w:val="535353" w:themeColor="background2"/>
          <w:lang w:val="en-US"/>
        </w:rPr>
        <w:t xml:space="preserve">I. </w:t>
      </w:r>
      <w:proofErr w:type="spellStart"/>
      <w:r w:rsidRPr="00727E69">
        <w:rPr>
          <w:rFonts w:ascii="Garamond" w:hAnsi="Garamond"/>
          <w:b/>
          <w:bCs/>
          <w:color w:val="535353" w:themeColor="background2"/>
          <w:lang w:val="en-US"/>
        </w:rPr>
        <w:t>Preambule</w:t>
      </w:r>
      <w:proofErr w:type="spellEnd"/>
    </w:p>
    <w:p w14:paraId="731964B3" w14:textId="77777777" w:rsidR="004A4AFC" w:rsidRPr="00727E69" w:rsidRDefault="004A4AFC">
      <w:pPr>
        <w:pStyle w:val="TextA"/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80" w:line="288" w:lineRule="auto"/>
        <w:jc w:val="center"/>
        <w:rPr>
          <w:rFonts w:ascii="Garamond" w:eastAsia="Garamond" w:hAnsi="Garamond" w:cs="Garamond"/>
          <w:b/>
          <w:bCs/>
          <w:color w:val="535353" w:themeColor="background2"/>
          <w:lang w:val="en-US"/>
        </w:rPr>
      </w:pPr>
    </w:p>
    <w:p w14:paraId="30392BCD" w14:textId="77777777" w:rsidR="004A4AFC" w:rsidRPr="00727E69" w:rsidRDefault="00D44B77">
      <w:pPr>
        <w:pStyle w:val="TextA"/>
        <w:widowControl w:val="0"/>
        <w:numPr>
          <w:ilvl w:val="0"/>
          <w:numId w:val="2"/>
        </w:numPr>
        <w:spacing w:after="80" w:line="288" w:lineRule="auto"/>
        <w:rPr>
          <w:rFonts w:ascii="Garamond" w:hAnsi="Garamond"/>
          <w:color w:val="535353" w:themeColor="background2"/>
          <w:lang w:val="en-US"/>
        </w:rPr>
      </w:pPr>
      <w:proofErr w:type="spellStart"/>
      <w:r w:rsidRPr="00727E69">
        <w:rPr>
          <w:rFonts w:ascii="Garamond" w:hAnsi="Garamond"/>
          <w:color w:val="535353" w:themeColor="background2"/>
          <w:lang w:val="en-US"/>
        </w:rPr>
        <w:t>Zástupce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prohlašuje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,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že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je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na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základě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uzavřených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smluv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s 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účinkujícím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zástupcem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účinkujícího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a je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oprávněn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za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něho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tuto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smlouvu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uzavřít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a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zavázat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jej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k 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plnění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v 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rozsahu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dle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této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smlouvy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>.</w:t>
      </w:r>
    </w:p>
    <w:p w14:paraId="1C522C38" w14:textId="77777777" w:rsidR="004A4AFC" w:rsidRPr="00727E69" w:rsidRDefault="00D44B77">
      <w:pPr>
        <w:pStyle w:val="TextA"/>
        <w:widowControl w:val="0"/>
        <w:numPr>
          <w:ilvl w:val="0"/>
          <w:numId w:val="2"/>
        </w:numPr>
        <w:spacing w:after="80" w:line="288" w:lineRule="auto"/>
        <w:rPr>
          <w:rFonts w:ascii="Garamond" w:hAnsi="Garamond"/>
          <w:color w:val="535353" w:themeColor="background2"/>
          <w:lang w:val="en-US"/>
        </w:rPr>
      </w:pP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Pořadatel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tímto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prohlašuje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,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že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má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zájem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o </w:t>
      </w:r>
      <w:proofErr w:type="gramStart"/>
      <w:r w:rsidRPr="00727E69">
        <w:rPr>
          <w:rFonts w:ascii="Garamond" w:hAnsi="Garamond"/>
          <w:color w:val="535353" w:themeColor="background2"/>
          <w:lang w:val="en-US"/>
        </w:rPr>
        <w:t>to,</w:t>
      </w:r>
      <w:proofErr w:type="gramEnd"/>
      <w:r w:rsidRPr="00727E69">
        <w:rPr>
          <w:rFonts w:ascii="Garamond" w:hAnsi="Garamond"/>
          <w:color w:val="535353" w:themeColor="background2"/>
          <w:lang w:val="en-US"/>
        </w:rPr>
        <w:t xml:space="preserve"> aby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na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jím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pořádané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akci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specifikované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v 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čl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. II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smlouvy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vystoupil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účinkující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se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svou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hudební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produkcí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v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rozsahu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: </w:t>
      </w:r>
      <w:proofErr w:type="spellStart"/>
      <w:r w:rsidRPr="00727E69">
        <w:rPr>
          <w:rFonts w:ascii="Garamond" w:hAnsi="Garamond"/>
          <w:b/>
          <w:bCs/>
          <w:color w:val="535353" w:themeColor="background2"/>
          <w:lang w:val="en-US"/>
        </w:rPr>
        <w:t>živý</w:t>
      </w:r>
      <w:proofErr w:type="spellEnd"/>
      <w:r w:rsidRPr="00727E69">
        <w:rPr>
          <w:rFonts w:ascii="Garamond" w:hAnsi="Garamond"/>
          <w:b/>
          <w:bCs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b/>
          <w:bCs/>
          <w:color w:val="535353" w:themeColor="background2"/>
          <w:lang w:val="en-US"/>
        </w:rPr>
        <w:t>koncert</w:t>
      </w:r>
      <w:proofErr w:type="spellEnd"/>
      <w:r w:rsidRPr="00727E69">
        <w:rPr>
          <w:rFonts w:ascii="Garamond" w:hAnsi="Garamond"/>
          <w:b/>
          <w:bCs/>
          <w:color w:val="535353" w:themeColor="background2"/>
          <w:lang w:val="en-US"/>
        </w:rPr>
        <w:t xml:space="preserve"> “duo” </w:t>
      </w:r>
      <w:r w:rsidRPr="00727E69">
        <w:rPr>
          <w:rFonts w:ascii="Garamond" w:hAnsi="Garamond"/>
          <w:color w:val="535353" w:themeColor="background2"/>
          <w:lang w:val="en-US"/>
        </w:rPr>
        <w:t xml:space="preserve">v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délce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60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minut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nebo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dle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další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časové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dohody</w:t>
      </w:r>
      <w:proofErr w:type="spellEnd"/>
    </w:p>
    <w:p w14:paraId="17772488" w14:textId="77777777" w:rsidR="004A4AFC" w:rsidRPr="00727E69" w:rsidRDefault="00D44B77">
      <w:pPr>
        <w:pStyle w:val="TextA"/>
        <w:widowControl w:val="0"/>
        <w:numPr>
          <w:ilvl w:val="0"/>
          <w:numId w:val="2"/>
        </w:numPr>
        <w:spacing w:after="80" w:line="288" w:lineRule="auto"/>
        <w:rPr>
          <w:rFonts w:ascii="Garamond" w:hAnsi="Garamond"/>
          <w:color w:val="535353" w:themeColor="background2"/>
          <w:lang w:val="en-US"/>
        </w:rPr>
      </w:pPr>
      <w:proofErr w:type="spellStart"/>
      <w:r w:rsidRPr="00727E69">
        <w:rPr>
          <w:rFonts w:ascii="Garamond" w:hAnsi="Garamond"/>
          <w:color w:val="535353" w:themeColor="background2"/>
          <w:lang w:val="en-US"/>
        </w:rPr>
        <w:t>Účelem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této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smlouvy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je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úprava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práv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a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povinností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smluvních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stran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v 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rámci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jejich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spolupráce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při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přípravě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a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realizaci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koncertu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účinkujícího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(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dále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také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„</w:t>
      </w:r>
      <w:proofErr w:type="spellStart"/>
      <w:proofErr w:type="gramStart"/>
      <w:r w:rsidRPr="00727E69">
        <w:rPr>
          <w:rFonts w:ascii="Garamond" w:hAnsi="Garamond"/>
          <w:color w:val="535353" w:themeColor="background2"/>
          <w:lang w:val="en-US"/>
        </w:rPr>
        <w:t>vystoupení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>“</w:t>
      </w:r>
      <w:proofErr w:type="gramEnd"/>
      <w:r w:rsidRPr="00727E69">
        <w:rPr>
          <w:rFonts w:ascii="Garamond" w:hAnsi="Garamond"/>
          <w:color w:val="535353" w:themeColor="background2"/>
          <w:lang w:val="en-US"/>
        </w:rPr>
        <w:t xml:space="preserve">)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na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akci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v den a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místě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blíže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specifikované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v 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čl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. II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této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smlouvy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>.</w:t>
      </w:r>
    </w:p>
    <w:p w14:paraId="50C1341F" w14:textId="77777777" w:rsidR="004A4AFC" w:rsidRPr="00727E69" w:rsidRDefault="00D44B77">
      <w:pPr>
        <w:pStyle w:val="TextA"/>
        <w:widowControl w:val="0"/>
        <w:numPr>
          <w:ilvl w:val="0"/>
          <w:numId w:val="2"/>
        </w:numPr>
        <w:spacing w:after="80" w:line="288" w:lineRule="auto"/>
        <w:rPr>
          <w:rFonts w:ascii="Garamond" w:hAnsi="Garamond"/>
          <w:color w:val="535353" w:themeColor="background2"/>
          <w:lang w:val="en-US"/>
        </w:rPr>
      </w:pPr>
      <w:proofErr w:type="spellStart"/>
      <w:r w:rsidRPr="00727E69">
        <w:rPr>
          <w:rFonts w:ascii="Garamond" w:hAnsi="Garamond"/>
          <w:color w:val="535353" w:themeColor="background2"/>
          <w:lang w:val="en-US"/>
        </w:rPr>
        <w:t>Zástupce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prohlašuje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,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že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bližší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podmínky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pro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vystoupení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účinkujícího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jsou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uvedeny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v </w:t>
      </w:r>
      <w:r w:rsidRPr="00727E69">
        <w:rPr>
          <w:rFonts w:ascii="Garamond" w:hAnsi="Garamond"/>
          <w:b/>
          <w:bCs/>
          <w:color w:val="535353" w:themeColor="background2"/>
          <w:lang w:val="en-US"/>
        </w:rPr>
        <w:t>zlpro.cz/</w:t>
      </w:r>
      <w:proofErr w:type="spellStart"/>
      <w:r w:rsidRPr="00727E69">
        <w:rPr>
          <w:rFonts w:ascii="Garamond" w:hAnsi="Garamond"/>
          <w:b/>
          <w:bCs/>
          <w:color w:val="535353" w:themeColor="background2"/>
          <w:lang w:val="en-US"/>
        </w:rPr>
        <w:t>duo_rider</w:t>
      </w:r>
      <w:proofErr w:type="spellEnd"/>
      <w:r w:rsidRPr="00727E69">
        <w:rPr>
          <w:rFonts w:ascii="Garamond" w:hAnsi="Garamond"/>
          <w:b/>
          <w:bCs/>
          <w:color w:val="535353" w:themeColor="background2"/>
          <w:lang w:val="en-US"/>
        </w:rPr>
        <w:t xml:space="preserve">, </w:t>
      </w:r>
      <w:r w:rsidRPr="00727E69">
        <w:rPr>
          <w:rFonts w:ascii="Garamond" w:hAnsi="Garamond"/>
          <w:color w:val="535353" w:themeColor="background2"/>
          <w:lang w:val="en-US"/>
        </w:rPr>
        <w:t>k 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němuž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dal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bezprostředně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před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podpisem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této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smlouvy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Pořadateli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přístup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a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Pořadatel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prohlašuje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,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že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se s 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tím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seznámil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a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zavazuje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se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jej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dodržovat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a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při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plnění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této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smlouvy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postupovat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v 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souladu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s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ním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(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dále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také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“rider”) </w:t>
      </w:r>
    </w:p>
    <w:p w14:paraId="1EF96460" w14:textId="77777777" w:rsidR="004A4AFC" w:rsidRPr="00727E69" w:rsidRDefault="004A4AFC">
      <w:pPr>
        <w:pStyle w:val="TextA"/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center"/>
        <w:rPr>
          <w:rFonts w:ascii="Garamond" w:eastAsia="Garamond" w:hAnsi="Garamond" w:cs="Garamond"/>
          <w:color w:val="535353" w:themeColor="background2"/>
          <w:lang w:val="en-US"/>
        </w:rPr>
      </w:pPr>
    </w:p>
    <w:p w14:paraId="608C8BEB" w14:textId="77777777" w:rsidR="004A4AFC" w:rsidRPr="00727E69" w:rsidRDefault="004A4AFC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Garamond" w:eastAsia="Garamond" w:hAnsi="Garamond" w:cs="Garamond"/>
          <w:color w:val="535353" w:themeColor="background2"/>
        </w:rPr>
      </w:pPr>
    </w:p>
    <w:p w14:paraId="5BDD9636" w14:textId="77777777" w:rsidR="009B590F" w:rsidRPr="00727E69" w:rsidRDefault="009B590F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Garamond" w:eastAsia="Garamond" w:hAnsi="Garamond" w:cs="Garamond"/>
          <w:color w:val="535353" w:themeColor="background2"/>
        </w:rPr>
      </w:pPr>
    </w:p>
    <w:p w14:paraId="323E15E6" w14:textId="77777777" w:rsidR="009B590F" w:rsidRPr="00727E69" w:rsidRDefault="009B590F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Garamond" w:eastAsia="Garamond" w:hAnsi="Garamond" w:cs="Garamond"/>
          <w:color w:val="535353" w:themeColor="background2"/>
        </w:rPr>
      </w:pPr>
    </w:p>
    <w:p w14:paraId="72923561" w14:textId="77777777" w:rsidR="009B590F" w:rsidRPr="00727E69" w:rsidRDefault="009B590F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Garamond" w:eastAsia="Garamond" w:hAnsi="Garamond" w:cs="Garamond"/>
          <w:color w:val="535353" w:themeColor="background2"/>
        </w:rPr>
      </w:pPr>
    </w:p>
    <w:p w14:paraId="7C021B8D" w14:textId="77777777" w:rsidR="009B590F" w:rsidRPr="00727E69" w:rsidRDefault="009B590F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Garamond" w:eastAsia="Garamond" w:hAnsi="Garamond" w:cs="Garamond"/>
          <w:color w:val="535353" w:themeColor="background2"/>
        </w:rPr>
      </w:pPr>
    </w:p>
    <w:p w14:paraId="0AE0966F" w14:textId="77777777" w:rsidR="004A4AFC" w:rsidRPr="00727E69" w:rsidRDefault="00D44B7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80" w:line="288" w:lineRule="auto"/>
        <w:jc w:val="center"/>
        <w:rPr>
          <w:rFonts w:ascii="Garamond" w:eastAsia="Garamond" w:hAnsi="Garamond" w:cs="Garamond"/>
          <w:b/>
          <w:bCs/>
          <w:color w:val="535353" w:themeColor="background2"/>
        </w:rPr>
      </w:pPr>
      <w:r w:rsidRPr="00727E69">
        <w:rPr>
          <w:rFonts w:ascii="Garamond" w:hAnsi="Garamond"/>
          <w:b/>
          <w:bCs/>
          <w:color w:val="535353" w:themeColor="background2"/>
        </w:rPr>
        <w:lastRenderedPageBreak/>
        <w:t>II.</w:t>
      </w:r>
    </w:p>
    <w:p w14:paraId="64F7CE8E" w14:textId="77777777" w:rsidR="004A4AFC" w:rsidRPr="00727E69" w:rsidRDefault="00D44B7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80" w:line="288" w:lineRule="auto"/>
        <w:jc w:val="center"/>
        <w:rPr>
          <w:rFonts w:ascii="Garamond" w:eastAsia="Garamond" w:hAnsi="Garamond" w:cs="Garamond"/>
          <w:b/>
          <w:bCs/>
          <w:color w:val="535353" w:themeColor="background2"/>
        </w:rPr>
      </w:pPr>
      <w:r w:rsidRPr="00727E69">
        <w:rPr>
          <w:rFonts w:ascii="Garamond" w:hAnsi="Garamond"/>
          <w:b/>
          <w:bCs/>
          <w:color w:val="535353" w:themeColor="background2"/>
        </w:rPr>
        <w:t>Předmět smlouvy</w:t>
      </w:r>
    </w:p>
    <w:p w14:paraId="11BBFA33" w14:textId="77777777" w:rsidR="004A4AFC" w:rsidRPr="00727E69" w:rsidRDefault="00D44B77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80" w:line="288" w:lineRule="auto"/>
        <w:jc w:val="both"/>
        <w:rPr>
          <w:rFonts w:ascii="Garamond" w:eastAsia="Garamond" w:hAnsi="Garamond" w:cs="Garamond"/>
          <w:color w:val="535353" w:themeColor="background2"/>
        </w:rPr>
      </w:pPr>
      <w:r w:rsidRPr="00727E69">
        <w:rPr>
          <w:rFonts w:ascii="Garamond" w:hAnsi="Garamond"/>
          <w:color w:val="535353" w:themeColor="background2"/>
        </w:rPr>
        <w:t>Smluvní strany se dohodly na tom, že účinkující vystoupí se svou hudební produkcí v rozsahu festivalového koncertu na akci pořádané Pořadatelem (dále jen “akce”).</w:t>
      </w:r>
    </w:p>
    <w:p w14:paraId="737A3D7B" w14:textId="77777777" w:rsidR="004A4AFC" w:rsidRPr="00727E69" w:rsidRDefault="004A4AFC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80" w:line="288" w:lineRule="auto"/>
        <w:jc w:val="both"/>
        <w:rPr>
          <w:rFonts w:ascii="Garamond" w:eastAsia="Garamond" w:hAnsi="Garamond" w:cs="Garamond"/>
          <w:color w:val="535353" w:themeColor="background2"/>
        </w:rPr>
      </w:pPr>
    </w:p>
    <w:p w14:paraId="33959869" w14:textId="77777777" w:rsidR="004A4AFC" w:rsidRPr="00727E69" w:rsidRDefault="00D44B77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80" w:line="288" w:lineRule="auto"/>
        <w:jc w:val="both"/>
        <w:rPr>
          <w:rFonts w:ascii="Garamond" w:eastAsia="Garamond" w:hAnsi="Garamond" w:cs="Garamond"/>
          <w:color w:val="535353" w:themeColor="background2"/>
        </w:rPr>
      </w:pPr>
      <w:r w:rsidRPr="00727E69">
        <w:rPr>
          <w:rFonts w:ascii="Garamond" w:hAnsi="Garamond"/>
          <w:color w:val="535353" w:themeColor="background2"/>
        </w:rPr>
        <w:t>Pořadatel chce uspořádat vystoupení Účinkujícího na akci v níže uvedeném místě, dni, čase a to:</w:t>
      </w:r>
    </w:p>
    <w:p w14:paraId="0D04D062" w14:textId="77777777" w:rsidR="004A4AFC" w:rsidRPr="00727E69" w:rsidRDefault="004A4AFC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Garamond" w:eastAsia="Garamond" w:hAnsi="Garamond" w:cs="Garamond"/>
          <w:b/>
          <w:bCs/>
          <w:color w:val="535353" w:themeColor="background2"/>
        </w:rPr>
      </w:pPr>
    </w:p>
    <w:tbl>
      <w:tblPr>
        <w:tblStyle w:val="TableNormal"/>
        <w:tblW w:w="974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84"/>
        <w:gridCol w:w="6463"/>
      </w:tblGrid>
      <w:tr w:rsidR="00727E69" w:rsidRPr="00727E69" w14:paraId="58702802" w14:textId="77777777">
        <w:trPr>
          <w:trHeight w:hRule="exact" w:val="331"/>
          <w:jc w:val="center"/>
        </w:trPr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B0A15" w14:textId="77777777" w:rsidR="004A4AFC" w:rsidRPr="00727E69" w:rsidRDefault="00D44B77">
            <w:pPr>
              <w:pStyle w:val="TextA"/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color w:val="535353" w:themeColor="background2"/>
              </w:rPr>
            </w:pPr>
            <w:r w:rsidRPr="00727E69">
              <w:rPr>
                <w:rFonts w:ascii="Times New Roman" w:hAnsi="Times New Roman"/>
                <w:color w:val="535353" w:themeColor="background2"/>
                <w:sz w:val="20"/>
                <w:szCs w:val="20"/>
                <w:lang w:val="it-IT"/>
              </w:rPr>
              <w:t>Term</w:t>
            </w:r>
            <w:proofErr w:type="spellStart"/>
            <w:r w:rsidRPr="00727E69">
              <w:rPr>
                <w:rFonts w:ascii="Times New Roman" w:hAnsi="Times New Roman"/>
                <w:color w:val="535353" w:themeColor="background2"/>
                <w:sz w:val="20"/>
                <w:szCs w:val="20"/>
              </w:rPr>
              <w:t>ín</w:t>
            </w:r>
            <w:proofErr w:type="spellEnd"/>
            <w:r w:rsidRPr="00727E69">
              <w:rPr>
                <w:rFonts w:ascii="Times New Roman" w:hAnsi="Times New Roman"/>
                <w:color w:val="535353" w:themeColor="background2"/>
                <w:sz w:val="20"/>
                <w:szCs w:val="20"/>
              </w:rPr>
              <w:t xml:space="preserve"> akce: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E903B" w14:textId="47493123" w:rsidR="004A4AFC" w:rsidRPr="00727E69" w:rsidRDefault="009B590F">
            <w:pPr>
              <w:rPr>
                <w:color w:val="535353" w:themeColor="background2"/>
                <w:sz w:val="20"/>
                <w:szCs w:val="20"/>
              </w:rPr>
            </w:pPr>
            <w:r w:rsidRPr="00727E69">
              <w:rPr>
                <w:color w:val="535353" w:themeColor="background2"/>
                <w:sz w:val="20"/>
                <w:szCs w:val="20"/>
              </w:rPr>
              <w:t>21. 2. 2025</w:t>
            </w:r>
          </w:p>
        </w:tc>
      </w:tr>
      <w:tr w:rsidR="00727E69" w:rsidRPr="00727E69" w14:paraId="0F2BEACD" w14:textId="77777777">
        <w:trPr>
          <w:trHeight w:hRule="exact" w:val="331"/>
          <w:jc w:val="center"/>
        </w:trPr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BC93D" w14:textId="77777777" w:rsidR="004A4AFC" w:rsidRPr="00727E69" w:rsidRDefault="00D44B77">
            <w:pPr>
              <w:pStyle w:val="TextA"/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color w:val="535353" w:themeColor="background2"/>
              </w:rPr>
            </w:pPr>
            <w:r w:rsidRPr="00727E69">
              <w:rPr>
                <w:rFonts w:ascii="Times New Roman" w:hAnsi="Times New Roman"/>
                <w:color w:val="535353" w:themeColor="background2"/>
                <w:sz w:val="20"/>
                <w:szCs w:val="20"/>
              </w:rPr>
              <w:t>Místo konání: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4144E" w14:textId="4011EC2F" w:rsidR="004A4AFC" w:rsidRPr="00727E69" w:rsidRDefault="000B5A3B">
            <w:pPr>
              <w:rPr>
                <w:color w:val="535353" w:themeColor="background2"/>
                <w:sz w:val="20"/>
                <w:szCs w:val="20"/>
                <w:lang w:val="cs-CZ"/>
              </w:rPr>
            </w:pPr>
            <w:r w:rsidRPr="00727E69">
              <w:rPr>
                <w:color w:val="535353" w:themeColor="background2"/>
                <w:sz w:val="20"/>
                <w:szCs w:val="20"/>
                <w:lang w:val="cs-CZ"/>
              </w:rPr>
              <w:t xml:space="preserve">Společenský dům, Dlouhá tř. 471/19, 736 01 Havířov </w:t>
            </w:r>
            <w:proofErr w:type="gramStart"/>
            <w:r w:rsidRPr="00727E69">
              <w:rPr>
                <w:color w:val="535353" w:themeColor="background2"/>
                <w:sz w:val="20"/>
                <w:szCs w:val="20"/>
                <w:lang w:val="cs-CZ"/>
              </w:rPr>
              <w:t>1-Město</w:t>
            </w:r>
            <w:proofErr w:type="gramEnd"/>
          </w:p>
        </w:tc>
      </w:tr>
      <w:tr w:rsidR="00727E69" w:rsidRPr="00727E69" w14:paraId="405881D4" w14:textId="77777777">
        <w:trPr>
          <w:trHeight w:hRule="exact" w:val="331"/>
          <w:jc w:val="center"/>
        </w:trPr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B74B2" w14:textId="77777777" w:rsidR="004A4AFC" w:rsidRPr="00727E69" w:rsidRDefault="00D44B77">
            <w:pPr>
              <w:pStyle w:val="TextA"/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color w:val="535353" w:themeColor="background2"/>
              </w:rPr>
            </w:pPr>
            <w:r w:rsidRPr="00727E69">
              <w:rPr>
                <w:rFonts w:ascii="Times New Roman" w:hAnsi="Times New Roman"/>
                <w:color w:val="535353" w:themeColor="background2"/>
                <w:sz w:val="20"/>
                <w:szCs w:val="20"/>
              </w:rPr>
              <w:t>Čas začátku akce (otevření):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8894F" w14:textId="0F52865E" w:rsidR="004A4AFC" w:rsidRPr="00727E69" w:rsidRDefault="009B590F">
            <w:pPr>
              <w:rPr>
                <w:color w:val="535353" w:themeColor="background2"/>
                <w:sz w:val="20"/>
                <w:szCs w:val="20"/>
              </w:rPr>
            </w:pPr>
            <w:r w:rsidRPr="00727E69">
              <w:rPr>
                <w:color w:val="535353" w:themeColor="background2"/>
                <w:sz w:val="20"/>
                <w:szCs w:val="20"/>
              </w:rPr>
              <w:t xml:space="preserve">19:30 </w:t>
            </w:r>
            <w:proofErr w:type="spellStart"/>
            <w:r w:rsidRPr="00727E69">
              <w:rPr>
                <w:color w:val="535353" w:themeColor="background2"/>
                <w:sz w:val="20"/>
                <w:szCs w:val="20"/>
              </w:rPr>
              <w:t>hodin</w:t>
            </w:r>
            <w:proofErr w:type="spellEnd"/>
          </w:p>
        </w:tc>
      </w:tr>
      <w:tr w:rsidR="00727E69" w:rsidRPr="00727E69" w14:paraId="295CB88D" w14:textId="77777777">
        <w:trPr>
          <w:trHeight w:hRule="exact" w:val="331"/>
          <w:jc w:val="center"/>
        </w:trPr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96B99" w14:textId="77777777" w:rsidR="004A4AFC" w:rsidRPr="00727E69" w:rsidRDefault="00D44B77">
            <w:pPr>
              <w:pStyle w:val="TextA"/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color w:val="535353" w:themeColor="background2"/>
              </w:rPr>
            </w:pPr>
            <w:r w:rsidRPr="00727E69">
              <w:rPr>
                <w:rFonts w:ascii="Times New Roman" w:hAnsi="Times New Roman"/>
                <w:color w:val="535353" w:themeColor="background2"/>
                <w:sz w:val="20"/>
                <w:szCs w:val="20"/>
              </w:rPr>
              <w:t>Č</w:t>
            </w:r>
            <w:r w:rsidRPr="00727E69">
              <w:rPr>
                <w:rFonts w:ascii="Times New Roman" w:hAnsi="Times New Roman"/>
                <w:color w:val="535353" w:themeColor="background2"/>
                <w:sz w:val="20"/>
                <w:szCs w:val="20"/>
                <w:lang w:val="pt-PT"/>
              </w:rPr>
              <w:t>as p</w:t>
            </w:r>
            <w:proofErr w:type="spellStart"/>
            <w:r w:rsidRPr="00727E69">
              <w:rPr>
                <w:rFonts w:ascii="Times New Roman" w:hAnsi="Times New Roman"/>
                <w:color w:val="535353" w:themeColor="background2"/>
                <w:sz w:val="20"/>
                <w:szCs w:val="20"/>
              </w:rPr>
              <w:t>řístupu</w:t>
            </w:r>
            <w:proofErr w:type="spellEnd"/>
            <w:r w:rsidRPr="00727E69">
              <w:rPr>
                <w:rFonts w:ascii="Times New Roman" w:hAnsi="Times New Roman"/>
                <w:color w:val="535353" w:themeColor="background2"/>
                <w:sz w:val="20"/>
                <w:szCs w:val="20"/>
              </w:rPr>
              <w:t xml:space="preserve"> kapely na podium (</w:t>
            </w:r>
            <w:proofErr w:type="spellStart"/>
            <w:r w:rsidRPr="00727E69">
              <w:rPr>
                <w:rFonts w:ascii="Times New Roman" w:hAnsi="Times New Roman"/>
                <w:color w:val="535353" w:themeColor="background2"/>
                <w:sz w:val="20"/>
                <w:szCs w:val="20"/>
              </w:rPr>
              <w:t>zzk</w:t>
            </w:r>
            <w:proofErr w:type="spellEnd"/>
            <w:r w:rsidRPr="00727E69">
              <w:rPr>
                <w:rFonts w:ascii="Times New Roman" w:hAnsi="Times New Roman"/>
                <w:color w:val="535353" w:themeColor="background2"/>
                <w:sz w:val="20"/>
                <w:szCs w:val="20"/>
              </w:rPr>
              <w:t>):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18E4C" w14:textId="70BF4255" w:rsidR="004A4AFC" w:rsidRPr="00727E69" w:rsidRDefault="000B5A3B">
            <w:pPr>
              <w:rPr>
                <w:color w:val="535353" w:themeColor="background2"/>
                <w:sz w:val="20"/>
                <w:szCs w:val="20"/>
              </w:rPr>
            </w:pPr>
            <w:r w:rsidRPr="00727E69">
              <w:rPr>
                <w:color w:val="535353" w:themeColor="background2"/>
                <w:sz w:val="20"/>
                <w:szCs w:val="20"/>
              </w:rPr>
              <w:t xml:space="preserve">16:00 </w:t>
            </w:r>
            <w:proofErr w:type="spellStart"/>
            <w:r w:rsidRPr="00727E69">
              <w:rPr>
                <w:color w:val="535353" w:themeColor="background2"/>
                <w:sz w:val="20"/>
                <w:szCs w:val="20"/>
              </w:rPr>
              <w:t>hodin</w:t>
            </w:r>
            <w:proofErr w:type="spellEnd"/>
          </w:p>
        </w:tc>
      </w:tr>
      <w:tr w:rsidR="00727E69" w:rsidRPr="00727E69" w14:paraId="35F3BC0E" w14:textId="77777777">
        <w:trPr>
          <w:trHeight w:hRule="exact" w:val="331"/>
          <w:jc w:val="center"/>
        </w:trPr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0C2E0" w14:textId="77777777" w:rsidR="004A4AFC" w:rsidRPr="00727E69" w:rsidRDefault="00D44B77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color w:val="535353" w:themeColor="background2"/>
              </w:rPr>
            </w:pPr>
            <w:r w:rsidRPr="00727E69">
              <w:rPr>
                <w:rFonts w:cs="Arial Unicode MS"/>
                <w:color w:val="535353" w:themeColor="background2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Čas </w:t>
            </w:r>
            <w:proofErr w:type="spellStart"/>
            <w:r w:rsidRPr="00727E69">
              <w:rPr>
                <w:rFonts w:cs="Arial Unicode MS"/>
                <w:color w:val="535353" w:themeColor="background2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koncertu</w:t>
            </w:r>
            <w:proofErr w:type="spellEnd"/>
            <w:r w:rsidRPr="00727E69">
              <w:rPr>
                <w:rFonts w:cs="Arial Unicode MS"/>
                <w:color w:val="535353" w:themeColor="background2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</w:t>
            </w:r>
            <w:proofErr w:type="spellStart"/>
            <w:r w:rsidRPr="00727E69">
              <w:rPr>
                <w:rFonts w:cs="Arial Unicode MS"/>
                <w:color w:val="535353" w:themeColor="background2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začátek</w:t>
            </w:r>
            <w:proofErr w:type="spellEnd"/>
            <w:r w:rsidRPr="00727E69">
              <w:rPr>
                <w:rFonts w:cs="Arial Unicode MS"/>
                <w:color w:val="535353" w:themeColor="background2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proofErr w:type="spellStart"/>
            <w:r w:rsidRPr="00727E69">
              <w:rPr>
                <w:rFonts w:cs="Arial Unicode MS"/>
                <w:color w:val="535353" w:themeColor="background2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konec</w:t>
            </w:r>
            <w:proofErr w:type="spellEnd"/>
            <w:r w:rsidRPr="00727E69">
              <w:rPr>
                <w:rFonts w:cs="Arial Unicode MS"/>
                <w:color w:val="535353" w:themeColor="background2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):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0FA6B" w14:textId="22488346" w:rsidR="004A4AFC" w:rsidRPr="00727E69" w:rsidRDefault="009B590F">
            <w:pPr>
              <w:rPr>
                <w:color w:val="535353" w:themeColor="background2"/>
                <w:sz w:val="20"/>
                <w:szCs w:val="20"/>
              </w:rPr>
            </w:pPr>
            <w:r w:rsidRPr="00727E69">
              <w:rPr>
                <w:color w:val="535353" w:themeColor="background2"/>
                <w:sz w:val="20"/>
                <w:szCs w:val="20"/>
              </w:rPr>
              <w:t>22:5</w:t>
            </w:r>
            <w:r w:rsidR="00726C61" w:rsidRPr="00727E69">
              <w:rPr>
                <w:color w:val="535353" w:themeColor="background2"/>
                <w:sz w:val="20"/>
                <w:szCs w:val="20"/>
              </w:rPr>
              <w:t>5</w:t>
            </w:r>
            <w:r w:rsidRPr="00727E69">
              <w:rPr>
                <w:color w:val="535353" w:themeColor="background2"/>
                <w:sz w:val="20"/>
                <w:szCs w:val="20"/>
              </w:rPr>
              <w:t>-23:5</w:t>
            </w:r>
            <w:r w:rsidR="00726C61" w:rsidRPr="00727E69">
              <w:rPr>
                <w:color w:val="535353" w:themeColor="background2"/>
                <w:sz w:val="20"/>
                <w:szCs w:val="20"/>
              </w:rPr>
              <w:t>5</w:t>
            </w:r>
            <w:r w:rsidRPr="00727E69">
              <w:rPr>
                <w:color w:val="535353" w:themeColor="background2"/>
                <w:sz w:val="20"/>
                <w:szCs w:val="20"/>
              </w:rPr>
              <w:t xml:space="preserve"> </w:t>
            </w:r>
            <w:proofErr w:type="spellStart"/>
            <w:r w:rsidRPr="00727E69">
              <w:rPr>
                <w:color w:val="535353" w:themeColor="background2"/>
                <w:sz w:val="20"/>
                <w:szCs w:val="20"/>
              </w:rPr>
              <w:t>hodin</w:t>
            </w:r>
            <w:proofErr w:type="spellEnd"/>
          </w:p>
        </w:tc>
      </w:tr>
      <w:tr w:rsidR="00727E69" w:rsidRPr="00727E69" w14:paraId="0656A708" w14:textId="77777777">
        <w:trPr>
          <w:trHeight w:hRule="exact" w:val="331"/>
          <w:jc w:val="center"/>
        </w:trPr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22F1D" w14:textId="77777777" w:rsidR="004A4AFC" w:rsidRPr="00727E69" w:rsidRDefault="00D44B77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color w:val="535353" w:themeColor="background2"/>
              </w:rPr>
            </w:pPr>
            <w:proofErr w:type="spellStart"/>
            <w:r w:rsidRPr="00727E69">
              <w:rPr>
                <w:rFonts w:cs="Arial Unicode MS"/>
                <w:color w:val="535353" w:themeColor="background2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Kontakt</w:t>
            </w:r>
            <w:proofErr w:type="spellEnd"/>
            <w:r w:rsidRPr="00727E69">
              <w:rPr>
                <w:rFonts w:cs="Arial Unicode MS"/>
                <w:color w:val="535353" w:themeColor="background2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727E69">
              <w:rPr>
                <w:rFonts w:cs="Arial Unicode MS"/>
                <w:color w:val="535353" w:themeColor="background2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na</w:t>
            </w:r>
            <w:proofErr w:type="spellEnd"/>
            <w:r w:rsidRPr="00727E69">
              <w:rPr>
                <w:rFonts w:cs="Arial Unicode MS"/>
                <w:color w:val="535353" w:themeColor="background2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727E69">
              <w:rPr>
                <w:rFonts w:cs="Arial Unicode MS"/>
                <w:color w:val="535353" w:themeColor="background2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místě</w:t>
            </w:r>
            <w:proofErr w:type="spellEnd"/>
            <w:r w:rsidRPr="00727E69">
              <w:rPr>
                <w:rFonts w:cs="Arial Unicode MS"/>
                <w:color w:val="535353" w:themeColor="background2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6570F" w14:textId="3ABD4FB3" w:rsidR="004A4AFC" w:rsidRPr="00727E69" w:rsidRDefault="004A4AFC">
            <w:pPr>
              <w:rPr>
                <w:color w:val="535353" w:themeColor="background2"/>
                <w:sz w:val="20"/>
                <w:szCs w:val="20"/>
                <w:lang w:val="es-ES_tradnl"/>
              </w:rPr>
            </w:pPr>
          </w:p>
        </w:tc>
      </w:tr>
      <w:tr w:rsidR="00727E69" w:rsidRPr="00727E69" w14:paraId="7BF31D27" w14:textId="77777777">
        <w:trPr>
          <w:trHeight w:hRule="exact" w:val="331"/>
          <w:jc w:val="center"/>
        </w:trPr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28372" w14:textId="77777777" w:rsidR="004A4AFC" w:rsidRPr="00727E69" w:rsidRDefault="00D44B77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color w:val="535353" w:themeColor="background2"/>
              </w:rPr>
            </w:pPr>
            <w:proofErr w:type="spellStart"/>
            <w:r w:rsidRPr="00727E69">
              <w:rPr>
                <w:rFonts w:cs="Arial Unicode MS"/>
                <w:color w:val="535353" w:themeColor="background2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Poznámka</w:t>
            </w:r>
            <w:proofErr w:type="spellEnd"/>
            <w:r w:rsidRPr="00727E69">
              <w:rPr>
                <w:rFonts w:cs="Arial Unicode MS"/>
                <w:color w:val="535353" w:themeColor="background2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: 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98655" w14:textId="77777777" w:rsidR="004A4AFC" w:rsidRPr="00727E69" w:rsidRDefault="004A4AFC">
            <w:pPr>
              <w:rPr>
                <w:color w:val="535353" w:themeColor="background2"/>
                <w:sz w:val="20"/>
                <w:szCs w:val="20"/>
              </w:rPr>
            </w:pPr>
          </w:p>
        </w:tc>
      </w:tr>
    </w:tbl>
    <w:p w14:paraId="38B25CCD" w14:textId="77777777" w:rsidR="004A4AFC" w:rsidRPr="00727E69" w:rsidRDefault="004A4AFC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Garamond" w:eastAsia="Garamond" w:hAnsi="Garamond" w:cs="Garamond"/>
          <w:b/>
          <w:bCs/>
          <w:color w:val="535353" w:themeColor="background2"/>
        </w:rPr>
      </w:pPr>
    </w:p>
    <w:p w14:paraId="45E5A7E0" w14:textId="0916F2FF" w:rsidR="004A4AFC" w:rsidRPr="00727E69" w:rsidRDefault="004A4AFC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Garamond" w:eastAsia="Garamond" w:hAnsi="Garamond" w:cs="Garamond"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</w:p>
    <w:p w14:paraId="71DA86EB" w14:textId="1EAE38BD" w:rsidR="009B590F" w:rsidRPr="00727E69" w:rsidRDefault="00D44B77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Garamond" w:hAnsi="Garamond"/>
          <w:b/>
          <w:bCs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727E69">
        <w:rPr>
          <w:rFonts w:ascii="Garamond" w:hAnsi="Garamond"/>
          <w:b/>
          <w:bCs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  <w:t>III.</w:t>
      </w:r>
      <w:r w:rsidRPr="00727E69">
        <w:rPr>
          <w:rFonts w:ascii="Garamond" w:eastAsia="Garamond" w:hAnsi="Garamond" w:cs="Garamond"/>
          <w:b/>
          <w:bCs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  <w:br/>
      </w:r>
      <w:proofErr w:type="spellStart"/>
      <w:r w:rsidRPr="00727E69">
        <w:rPr>
          <w:rFonts w:ascii="Garamond" w:hAnsi="Garamond"/>
          <w:b/>
          <w:bCs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  <w:t>Odměna</w:t>
      </w:r>
      <w:proofErr w:type="spellEnd"/>
    </w:p>
    <w:p w14:paraId="5618B852" w14:textId="7D166CFE" w:rsidR="009B590F" w:rsidRPr="00727E69" w:rsidRDefault="009B590F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Garamond" w:hAnsi="Garamond"/>
          <w:b/>
          <w:bCs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727E69">
        <w:rPr>
          <w:noProof/>
          <w:color w:val="535353" w:themeColor="background2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2B15373B" wp14:editId="54DAD657">
                <wp:simplePos x="0" y="0"/>
                <wp:positionH relativeFrom="page">
                  <wp:posOffset>685800</wp:posOffset>
                </wp:positionH>
                <wp:positionV relativeFrom="page">
                  <wp:posOffset>4815205</wp:posOffset>
                </wp:positionV>
                <wp:extent cx="6362700" cy="3429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937" w:type="dxa"/>
                              <w:tblInd w:w="1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ED7E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819"/>
                              <w:gridCol w:w="648"/>
                              <w:gridCol w:w="845"/>
                              <w:gridCol w:w="5625"/>
                            </w:tblGrid>
                            <w:tr w:rsidR="004A4AFC" w14:paraId="66AF2A94" w14:textId="77777777" w:rsidTr="009B590F">
                              <w:trPr>
                                <w:trHeight w:hRule="exact" w:val="524"/>
                              </w:trPr>
                              <w:tc>
                                <w:tcPr>
                                  <w:tcW w:w="281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DDDDDD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69DE61F" w14:textId="5D752BD5" w:rsidR="004A4AFC" w:rsidRDefault="009B590F" w:rsidP="009B590F">
                                  <w:pPr>
                                    <w:jc w:val="right"/>
                                  </w:pPr>
                                  <w:r>
                                    <w:t>300.000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8" w:space="0" w:color="000000"/>
                                    <w:left w:val="single" w:sz="8" w:space="0" w:color="DDDDDD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2920995" w14:textId="77777777" w:rsidR="004A4AFC" w:rsidRDefault="00D44B77">
                                  <w:pPr>
                                    <w:tabs>
                                      <w:tab w:val="left" w:pos="567"/>
                                    </w:tabs>
                                  </w:pPr>
                                  <w:proofErr w:type="spellStart"/>
                                  <w:r>
                                    <w:rPr>
                                      <w:rFonts w:cs="Arial Unicode MS"/>
                                      <w:color w:val="000000"/>
                                      <w:sz w:val="20"/>
                                      <w:szCs w:val="20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7865632" w14:textId="77777777" w:rsidR="004A4AFC" w:rsidRDefault="00D44B77">
                                  <w:pPr>
                                    <w:tabs>
                                      <w:tab w:val="left" w:pos="567"/>
                                    </w:tabs>
                                  </w:pPr>
                                  <w:proofErr w:type="spellStart"/>
                                  <w:r>
                                    <w:rPr>
                                      <w:rFonts w:cs="Arial Unicode MS"/>
                                      <w:color w:val="000000"/>
                                      <w:sz w:val="20"/>
                                      <w:szCs w:val="20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slovy</w:t>
                                  </w:r>
                                  <w:proofErr w:type="spellEnd"/>
                                  <w:r>
                                    <w:rPr>
                                      <w:rFonts w:cs="Arial Unicode MS"/>
                                      <w:color w:val="000000"/>
                                      <w:sz w:val="20"/>
                                      <w:szCs w:val="20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24" w:type="dxa"/>
                                  <w:tcBorders>
                                    <w:top w:val="single" w:sz="8" w:space="0" w:color="000000"/>
                                    <w:left w:val="single" w:sz="8" w:space="0" w:color="FFFFF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7A5976E" w14:textId="3D5D9E7B" w:rsidR="004A4AFC" w:rsidRDefault="009B590F">
                                  <w:proofErr w:type="spellStart"/>
                                  <w:r>
                                    <w:t>třistatisíckorunčeských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690164E0" w14:textId="77777777" w:rsidR="00D44B77" w:rsidRDefault="00D44B77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15373B" id="officeArt object" o:spid="_x0000_s1026" style="position:absolute;left:0;text-align:left;margin-left:54pt;margin-top:379.15pt;width:501pt;height:27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9937" w:type="dxa"/>
                        <w:tblInd w:w="1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ED7E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819"/>
                        <w:gridCol w:w="648"/>
                        <w:gridCol w:w="845"/>
                        <w:gridCol w:w="5625"/>
                      </w:tblGrid>
                      <w:tr w:rsidR="004A4AFC" w14:paraId="66AF2A94" w14:textId="77777777" w:rsidTr="009B590F">
                        <w:trPr>
                          <w:trHeight w:hRule="exact" w:val="524"/>
                        </w:trPr>
                        <w:tc>
                          <w:tcPr>
                            <w:tcW w:w="281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DDDDDD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69DE61F" w14:textId="5D752BD5" w:rsidR="004A4AFC" w:rsidRDefault="009B590F" w:rsidP="009B590F">
                            <w:pPr>
                              <w:jc w:val="right"/>
                            </w:pPr>
                            <w:r>
                              <w:t>300.000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8" w:space="0" w:color="000000"/>
                              <w:left w:val="single" w:sz="8" w:space="0" w:color="DDDDDD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2920995" w14:textId="77777777" w:rsidR="004A4AFC" w:rsidRDefault="00D44B77">
                            <w:pPr>
                              <w:tabs>
                                <w:tab w:val="left" w:pos="567"/>
                              </w:tabs>
                            </w:pPr>
                            <w:proofErr w:type="spellStart"/>
                            <w:r>
                              <w:rPr>
                                <w:rFonts w:cs="Arial Unicode MS"/>
                                <w:color w:val="000000"/>
                                <w:sz w:val="20"/>
                                <w:szCs w:val="20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Kč</w:t>
                            </w:r>
                            <w:proofErr w:type="spellEnd"/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FFFFFF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7865632" w14:textId="77777777" w:rsidR="004A4AFC" w:rsidRDefault="00D44B77">
                            <w:pPr>
                              <w:tabs>
                                <w:tab w:val="left" w:pos="567"/>
                              </w:tabs>
                            </w:pPr>
                            <w:proofErr w:type="spellStart"/>
                            <w:r>
                              <w:rPr>
                                <w:rFonts w:cs="Arial Unicode MS"/>
                                <w:color w:val="000000"/>
                                <w:sz w:val="20"/>
                                <w:szCs w:val="20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slovy</w:t>
                            </w:r>
                            <w:proofErr w:type="spellEnd"/>
                            <w:r>
                              <w:rPr>
                                <w:rFonts w:cs="Arial Unicode MS"/>
                                <w:color w:val="000000"/>
                                <w:sz w:val="20"/>
                                <w:szCs w:val="20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624" w:type="dxa"/>
                            <w:tcBorders>
                              <w:top w:val="single" w:sz="8" w:space="0" w:color="000000"/>
                              <w:left w:val="single" w:sz="8" w:space="0" w:color="FFFFFF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7A5976E" w14:textId="3D5D9E7B" w:rsidR="004A4AFC" w:rsidRDefault="009B590F">
                            <w:proofErr w:type="spellStart"/>
                            <w:r>
                              <w:t>třistatisíckorunčeských</w:t>
                            </w:r>
                            <w:proofErr w:type="spellEnd"/>
                          </w:p>
                        </w:tc>
                      </w:tr>
                    </w:tbl>
                    <w:p w14:paraId="690164E0" w14:textId="77777777" w:rsidR="00D44B77" w:rsidRDefault="00D44B77"/>
                  </w:txbxContent>
                </v:textbox>
                <w10:wrap anchorx="page" anchory="page"/>
              </v:rect>
            </w:pict>
          </mc:Fallback>
        </mc:AlternateContent>
      </w:r>
    </w:p>
    <w:p w14:paraId="50123D26" w14:textId="3C96B7D0" w:rsidR="009B590F" w:rsidRPr="00727E69" w:rsidRDefault="009B590F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Garamond" w:hAnsi="Garamond"/>
          <w:b/>
          <w:bCs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</w:p>
    <w:p w14:paraId="166611DF" w14:textId="6974D927" w:rsidR="004A4AFC" w:rsidRPr="00727E69" w:rsidRDefault="00D44B77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Garamond" w:eastAsia="Garamond" w:hAnsi="Garamond" w:cs="Garamond"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727E69">
        <w:rPr>
          <w:rFonts w:ascii="Garamond" w:eastAsia="Garamond" w:hAnsi="Garamond" w:cs="Garamond"/>
          <w:b/>
          <w:bCs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  <w:br/>
      </w:r>
    </w:p>
    <w:p w14:paraId="64C85527" w14:textId="07339CFB" w:rsidR="004A4AFC" w:rsidRPr="00727E69" w:rsidRDefault="00D44B77">
      <w:pPr>
        <w:pStyle w:val="TextA"/>
        <w:numPr>
          <w:ilvl w:val="0"/>
          <w:numId w:val="4"/>
        </w:numPr>
        <w:jc w:val="both"/>
        <w:rPr>
          <w:rFonts w:ascii="Garamond" w:hAnsi="Garamond"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727E69">
        <w:rPr>
          <w:rFonts w:ascii="Garamond" w:hAnsi="Garamond"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  <w:t>Smluvní</w:t>
      </w:r>
      <w:proofErr w:type="spellEnd"/>
      <w:r w:rsidRPr="00727E69">
        <w:rPr>
          <w:rFonts w:ascii="Garamond" w:hAnsi="Garamond"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  <w:t>strany</w:t>
      </w:r>
      <w:proofErr w:type="spellEnd"/>
      <w:r w:rsidRPr="00727E69">
        <w:rPr>
          <w:rFonts w:ascii="Garamond" w:hAnsi="Garamond"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se </w:t>
      </w:r>
      <w:proofErr w:type="spellStart"/>
      <w:r w:rsidRPr="00727E69">
        <w:rPr>
          <w:rFonts w:ascii="Garamond" w:hAnsi="Garamond"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  <w:t>dohodly</w:t>
      </w:r>
      <w:proofErr w:type="spellEnd"/>
      <w:r w:rsidRPr="00727E69">
        <w:rPr>
          <w:rFonts w:ascii="Garamond" w:hAnsi="Garamond"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  <w:t>na</w:t>
      </w:r>
      <w:proofErr w:type="spellEnd"/>
      <w:r w:rsidRPr="00727E69">
        <w:rPr>
          <w:rFonts w:ascii="Garamond" w:hAnsi="Garamond"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tom, </w:t>
      </w:r>
      <w:proofErr w:type="spellStart"/>
      <w:r w:rsidRPr="00727E69">
        <w:rPr>
          <w:rFonts w:ascii="Garamond" w:hAnsi="Garamond"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  <w:t>že</w:t>
      </w:r>
      <w:proofErr w:type="spellEnd"/>
      <w:r w:rsidRPr="00727E69">
        <w:rPr>
          <w:rFonts w:ascii="Garamond" w:hAnsi="Garamond"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  <w:t>Zástupci</w:t>
      </w:r>
      <w:proofErr w:type="spellEnd"/>
      <w:r w:rsidRPr="00727E69">
        <w:rPr>
          <w:rFonts w:ascii="Garamond" w:hAnsi="Garamond"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  <w:t>náleží</w:t>
      </w:r>
      <w:proofErr w:type="spellEnd"/>
      <w:r w:rsidRPr="00727E69">
        <w:rPr>
          <w:rFonts w:ascii="Garamond" w:hAnsi="Garamond"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  <w:t>odměna</w:t>
      </w:r>
      <w:proofErr w:type="spellEnd"/>
      <w:r w:rsidRPr="00727E69">
        <w:rPr>
          <w:rFonts w:ascii="Garamond" w:hAnsi="Garamond"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za </w:t>
      </w:r>
      <w:proofErr w:type="spellStart"/>
      <w:r w:rsidRPr="00727E69">
        <w:rPr>
          <w:rFonts w:ascii="Garamond" w:hAnsi="Garamond"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  <w:t>vystoupení</w:t>
      </w:r>
      <w:proofErr w:type="spellEnd"/>
      <w:r w:rsidRPr="00727E69">
        <w:rPr>
          <w:rFonts w:ascii="Garamond" w:hAnsi="Garamond"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  <w:t>Účinkujícího</w:t>
      </w:r>
      <w:proofErr w:type="spellEnd"/>
      <w:r w:rsidRPr="00727E69">
        <w:rPr>
          <w:rFonts w:ascii="Garamond" w:hAnsi="Garamond"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  <w:t>na</w:t>
      </w:r>
      <w:proofErr w:type="spellEnd"/>
      <w:r w:rsidRPr="00727E69">
        <w:rPr>
          <w:rFonts w:ascii="Garamond" w:hAnsi="Garamond"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  <w:t>Akci</w:t>
      </w:r>
      <w:proofErr w:type="spellEnd"/>
      <w:r w:rsidRPr="00727E69">
        <w:rPr>
          <w:rFonts w:ascii="Garamond" w:hAnsi="Garamond"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  <w:t>uvedené</w:t>
      </w:r>
      <w:proofErr w:type="spellEnd"/>
      <w:r w:rsidRPr="00727E69">
        <w:rPr>
          <w:rFonts w:ascii="Garamond" w:hAnsi="Garamond"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v </w:t>
      </w:r>
      <w:proofErr w:type="spellStart"/>
      <w:r w:rsidRPr="00727E69">
        <w:rPr>
          <w:rFonts w:ascii="Garamond" w:hAnsi="Garamond"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  <w:t>čl</w:t>
      </w:r>
      <w:proofErr w:type="spellEnd"/>
      <w:r w:rsidRPr="00727E69">
        <w:rPr>
          <w:rFonts w:ascii="Garamond" w:hAnsi="Garamond"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. II. </w:t>
      </w:r>
      <w:proofErr w:type="spellStart"/>
      <w:r w:rsidRPr="00727E69">
        <w:rPr>
          <w:rFonts w:ascii="Garamond" w:hAnsi="Garamond"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  <w:t>této</w:t>
      </w:r>
      <w:proofErr w:type="spellEnd"/>
      <w:r w:rsidRPr="00727E69">
        <w:rPr>
          <w:rFonts w:ascii="Garamond" w:hAnsi="Garamond"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  <w:t>smlouvy</w:t>
      </w:r>
      <w:proofErr w:type="spellEnd"/>
      <w:r w:rsidRPr="00727E69">
        <w:rPr>
          <w:rFonts w:ascii="Garamond" w:hAnsi="Garamond"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  <w:t>ve</w:t>
      </w:r>
      <w:proofErr w:type="spellEnd"/>
      <w:r w:rsidRPr="00727E69">
        <w:rPr>
          <w:rFonts w:ascii="Garamond" w:hAnsi="Garamond"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  <w:t>sjednané</w:t>
      </w:r>
      <w:proofErr w:type="spellEnd"/>
      <w:r w:rsidRPr="00727E69">
        <w:rPr>
          <w:rFonts w:ascii="Garamond" w:hAnsi="Garamond"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  <w:t>výši</w:t>
      </w:r>
      <w:proofErr w:type="spellEnd"/>
      <w:r w:rsidRPr="00727E69">
        <w:rPr>
          <w:rFonts w:ascii="Garamond" w:hAnsi="Garamond"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(+ </w:t>
      </w:r>
      <w:proofErr w:type="spellStart"/>
      <w:r w:rsidRPr="00727E69">
        <w:rPr>
          <w:rFonts w:ascii="Garamond" w:hAnsi="Garamond"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  <w:t>příslušné</w:t>
      </w:r>
      <w:proofErr w:type="spellEnd"/>
      <w:r w:rsidRPr="00727E69">
        <w:rPr>
          <w:rFonts w:ascii="Garamond" w:hAnsi="Garamond"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DPH 21%): </w:t>
      </w:r>
    </w:p>
    <w:p w14:paraId="74779B65" w14:textId="368D77B5" w:rsidR="004A4AFC" w:rsidRPr="00727E69" w:rsidRDefault="004A4AFC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Garamond" w:eastAsia="Garamond" w:hAnsi="Garamond" w:cs="Garamond"/>
          <w:color w:val="535353" w:themeColor="background2"/>
        </w:rPr>
      </w:pPr>
    </w:p>
    <w:p w14:paraId="2B9176EA" w14:textId="5B05CE87" w:rsidR="004A4AFC" w:rsidRPr="00727E69" w:rsidRDefault="004A4AFC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Garamond" w:eastAsia="Garamond" w:hAnsi="Garamond" w:cs="Garamond"/>
          <w:color w:val="535353" w:themeColor="background2"/>
        </w:rPr>
      </w:pPr>
    </w:p>
    <w:p w14:paraId="26442E71" w14:textId="77777777" w:rsidR="004A4AFC" w:rsidRPr="00727E69" w:rsidRDefault="004A4AFC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Garamond" w:eastAsia="Garamond" w:hAnsi="Garamond" w:cs="Garamond"/>
          <w:b/>
          <w:bCs/>
          <w:color w:val="535353" w:themeColor="background2"/>
        </w:rPr>
      </w:pPr>
    </w:p>
    <w:p w14:paraId="20B66BC9" w14:textId="77777777" w:rsidR="004A4AFC" w:rsidRPr="00727E69" w:rsidRDefault="00D44B7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Garamond" w:eastAsia="Garamond" w:hAnsi="Garamond" w:cs="Garamond"/>
          <w:b/>
          <w:bCs/>
          <w:color w:val="535353" w:themeColor="background2"/>
        </w:rPr>
      </w:pPr>
      <w:r w:rsidRPr="00727E69">
        <w:rPr>
          <w:rFonts w:ascii="Garamond" w:hAnsi="Garamond"/>
          <w:b/>
          <w:bCs/>
          <w:color w:val="535353" w:themeColor="background2"/>
        </w:rPr>
        <w:t>IV.</w:t>
      </w:r>
    </w:p>
    <w:p w14:paraId="1151C37B" w14:textId="77777777" w:rsidR="004A4AFC" w:rsidRPr="00727E69" w:rsidRDefault="00D44B7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80" w:line="288" w:lineRule="auto"/>
        <w:jc w:val="center"/>
        <w:rPr>
          <w:rFonts w:ascii="Garamond" w:eastAsia="Garamond" w:hAnsi="Garamond" w:cs="Garamond"/>
          <w:b/>
          <w:bCs/>
          <w:color w:val="535353" w:themeColor="background2"/>
        </w:rPr>
      </w:pPr>
      <w:r w:rsidRPr="00727E69">
        <w:rPr>
          <w:rFonts w:ascii="Garamond" w:hAnsi="Garamond"/>
          <w:b/>
          <w:bCs/>
          <w:color w:val="535353" w:themeColor="background2"/>
        </w:rPr>
        <w:t>Povinnosti účinkujícího</w:t>
      </w:r>
    </w:p>
    <w:p w14:paraId="08C507C6" w14:textId="77777777" w:rsidR="004A4AFC" w:rsidRPr="00727E69" w:rsidRDefault="00D44B77">
      <w:pPr>
        <w:pStyle w:val="TextA"/>
        <w:numPr>
          <w:ilvl w:val="0"/>
          <w:numId w:val="6"/>
        </w:numPr>
        <w:spacing w:after="80" w:line="288" w:lineRule="auto"/>
        <w:jc w:val="both"/>
        <w:rPr>
          <w:rFonts w:ascii="Garamond" w:hAnsi="Garamond"/>
          <w:color w:val="535353" w:themeColor="background2"/>
        </w:rPr>
      </w:pPr>
      <w:r w:rsidRPr="00727E69">
        <w:rPr>
          <w:rFonts w:ascii="Garamond" w:hAnsi="Garamond"/>
          <w:color w:val="535353" w:themeColor="background2"/>
        </w:rPr>
        <w:t>Účinkující je povinen dostavit se do místa konání akce uveden</w:t>
      </w:r>
      <w:r w:rsidRPr="00727E69">
        <w:rPr>
          <w:rFonts w:ascii="Garamond" w:hAnsi="Garamond"/>
          <w:color w:val="535353" w:themeColor="background2"/>
          <w:lang w:val="fr-FR"/>
        </w:rPr>
        <w:t>é</w:t>
      </w:r>
      <w:r w:rsidRPr="00727E69">
        <w:rPr>
          <w:rFonts w:ascii="Garamond" w:hAnsi="Garamond"/>
          <w:color w:val="535353" w:themeColor="background2"/>
        </w:rPr>
        <w:t>m v č</w:t>
      </w:r>
      <w:r w:rsidRPr="00727E69">
        <w:rPr>
          <w:rFonts w:ascii="Garamond" w:hAnsi="Garamond"/>
          <w:color w:val="535353" w:themeColor="background2"/>
          <w:lang w:val="es-ES_tradnl"/>
        </w:rPr>
        <w:t>l. II t</w:t>
      </w:r>
      <w:r w:rsidRPr="00727E69">
        <w:rPr>
          <w:rFonts w:ascii="Garamond" w:hAnsi="Garamond"/>
          <w:color w:val="535353" w:themeColor="background2"/>
          <w:lang w:val="fr-FR"/>
        </w:rPr>
        <w:t>é</w:t>
      </w:r>
      <w:r w:rsidRPr="00727E69">
        <w:rPr>
          <w:rFonts w:ascii="Garamond" w:hAnsi="Garamond"/>
          <w:color w:val="535353" w:themeColor="background2"/>
        </w:rPr>
        <w:t>to smlouvy v den uvedený v č</w:t>
      </w:r>
      <w:r w:rsidRPr="00727E69">
        <w:rPr>
          <w:rFonts w:ascii="Garamond" w:hAnsi="Garamond"/>
          <w:color w:val="535353" w:themeColor="background2"/>
          <w:lang w:val="es-ES_tradnl"/>
        </w:rPr>
        <w:t>l. II t</w:t>
      </w:r>
      <w:r w:rsidRPr="00727E69">
        <w:rPr>
          <w:rFonts w:ascii="Garamond" w:hAnsi="Garamond"/>
          <w:color w:val="535353" w:themeColor="background2"/>
          <w:lang w:val="fr-FR"/>
        </w:rPr>
        <w:t>é</w:t>
      </w:r>
      <w:r w:rsidRPr="00727E69">
        <w:rPr>
          <w:rFonts w:ascii="Garamond" w:hAnsi="Garamond"/>
          <w:color w:val="535353" w:themeColor="background2"/>
        </w:rPr>
        <w:t>to smlouvy a být na uveden</w:t>
      </w:r>
      <w:r w:rsidRPr="00727E69">
        <w:rPr>
          <w:rFonts w:ascii="Garamond" w:hAnsi="Garamond"/>
          <w:color w:val="535353" w:themeColor="background2"/>
          <w:lang w:val="fr-FR"/>
        </w:rPr>
        <w:t>é</w:t>
      </w:r>
      <w:r w:rsidRPr="00727E69">
        <w:rPr>
          <w:rFonts w:ascii="Garamond" w:hAnsi="Garamond"/>
          <w:color w:val="535353" w:themeColor="background2"/>
        </w:rPr>
        <w:t>m místě připraven a způsobilý k podání hudební produkce přesně v čas uvedený v čl. II t</w:t>
      </w:r>
      <w:r w:rsidRPr="00727E69">
        <w:rPr>
          <w:rFonts w:ascii="Garamond" w:hAnsi="Garamond"/>
          <w:color w:val="535353" w:themeColor="background2"/>
          <w:lang w:val="fr-FR"/>
        </w:rPr>
        <w:t>é</w:t>
      </w:r>
      <w:r w:rsidRPr="00727E69">
        <w:rPr>
          <w:rFonts w:ascii="Garamond" w:hAnsi="Garamond"/>
          <w:color w:val="535353" w:themeColor="background2"/>
        </w:rPr>
        <w:t xml:space="preserve">to smlouvy. </w:t>
      </w:r>
    </w:p>
    <w:p w14:paraId="09C7F25A" w14:textId="77777777" w:rsidR="004A4AFC" w:rsidRPr="00727E69" w:rsidRDefault="00D44B77">
      <w:pPr>
        <w:pStyle w:val="TextA"/>
        <w:numPr>
          <w:ilvl w:val="0"/>
          <w:numId w:val="6"/>
        </w:numPr>
        <w:spacing w:after="80" w:line="288" w:lineRule="auto"/>
        <w:jc w:val="both"/>
        <w:rPr>
          <w:rFonts w:ascii="Garamond" w:hAnsi="Garamond"/>
          <w:color w:val="535353" w:themeColor="background2"/>
        </w:rPr>
      </w:pPr>
      <w:r w:rsidRPr="00727E69">
        <w:rPr>
          <w:rFonts w:ascii="Garamond" w:hAnsi="Garamond"/>
          <w:color w:val="535353" w:themeColor="background2"/>
        </w:rPr>
        <w:t xml:space="preserve">Účinkující odvede </w:t>
      </w:r>
      <w:proofErr w:type="spellStart"/>
      <w:r w:rsidRPr="00727E69">
        <w:rPr>
          <w:rFonts w:ascii="Garamond" w:hAnsi="Garamond"/>
          <w:color w:val="535353" w:themeColor="background2"/>
        </w:rPr>
        <w:t>běžn</w:t>
      </w:r>
      <w:proofErr w:type="spellEnd"/>
      <w:r w:rsidRPr="00727E69">
        <w:rPr>
          <w:rFonts w:ascii="Garamond" w:hAnsi="Garamond"/>
          <w:color w:val="535353" w:themeColor="background2"/>
          <w:lang w:val="fr-FR"/>
        </w:rPr>
        <w:t xml:space="preserve">é </w:t>
      </w:r>
      <w:r w:rsidRPr="00727E69">
        <w:rPr>
          <w:rFonts w:ascii="Garamond" w:hAnsi="Garamond"/>
          <w:color w:val="535353" w:themeColor="background2"/>
        </w:rPr>
        <w:t>koncertní vystoupení minimálně v d</w:t>
      </w:r>
      <w:r w:rsidRPr="00727E69">
        <w:rPr>
          <w:rFonts w:ascii="Garamond" w:hAnsi="Garamond"/>
          <w:color w:val="535353" w:themeColor="background2"/>
          <w:lang w:val="fr-FR"/>
        </w:rPr>
        <w:t>é</w:t>
      </w:r>
      <w:proofErr w:type="spellStart"/>
      <w:r w:rsidRPr="00727E69">
        <w:rPr>
          <w:rFonts w:ascii="Garamond" w:hAnsi="Garamond"/>
          <w:color w:val="535353" w:themeColor="background2"/>
        </w:rPr>
        <w:t>lce</w:t>
      </w:r>
      <w:proofErr w:type="spellEnd"/>
      <w:r w:rsidRPr="00727E69">
        <w:rPr>
          <w:rFonts w:ascii="Garamond" w:hAnsi="Garamond"/>
          <w:color w:val="535353" w:themeColor="background2"/>
        </w:rPr>
        <w:t xml:space="preserve"> uveden</w:t>
      </w:r>
      <w:r w:rsidRPr="00727E69">
        <w:rPr>
          <w:rFonts w:ascii="Garamond" w:hAnsi="Garamond"/>
          <w:color w:val="535353" w:themeColor="background2"/>
          <w:lang w:val="fr-FR"/>
        </w:rPr>
        <w:t xml:space="preserve">é </w:t>
      </w:r>
      <w:r w:rsidRPr="00727E69">
        <w:rPr>
          <w:rFonts w:ascii="Garamond" w:hAnsi="Garamond"/>
          <w:color w:val="535353" w:themeColor="background2"/>
        </w:rPr>
        <w:t xml:space="preserve">v čl. </w:t>
      </w:r>
      <w:r w:rsidRPr="00727E69">
        <w:rPr>
          <w:rFonts w:ascii="Garamond" w:hAnsi="Garamond"/>
          <w:color w:val="535353" w:themeColor="background2"/>
          <w:lang w:val="en-US"/>
        </w:rPr>
        <w:t>II t</w:t>
      </w:r>
      <w:r w:rsidRPr="00727E69">
        <w:rPr>
          <w:rFonts w:ascii="Garamond" w:hAnsi="Garamond"/>
          <w:color w:val="535353" w:themeColor="background2"/>
          <w:lang w:val="fr-FR"/>
        </w:rPr>
        <w:t>é</w:t>
      </w:r>
      <w:r w:rsidRPr="00727E69">
        <w:rPr>
          <w:rFonts w:ascii="Garamond" w:hAnsi="Garamond"/>
          <w:color w:val="535353" w:themeColor="background2"/>
        </w:rPr>
        <w:t xml:space="preserve">to smlouvy, za </w:t>
      </w:r>
      <w:proofErr w:type="spellStart"/>
      <w:r w:rsidRPr="00727E69">
        <w:rPr>
          <w:rFonts w:ascii="Garamond" w:hAnsi="Garamond"/>
          <w:color w:val="535353" w:themeColor="background2"/>
        </w:rPr>
        <w:t>kter</w:t>
      </w:r>
      <w:proofErr w:type="spellEnd"/>
      <w:r w:rsidRPr="00727E69">
        <w:rPr>
          <w:rFonts w:ascii="Garamond" w:hAnsi="Garamond"/>
          <w:color w:val="535353" w:themeColor="background2"/>
          <w:lang w:val="fr-FR"/>
        </w:rPr>
        <w:t xml:space="preserve">é </w:t>
      </w:r>
      <w:r w:rsidRPr="00727E69">
        <w:rPr>
          <w:rFonts w:ascii="Garamond" w:hAnsi="Garamond"/>
          <w:color w:val="535353" w:themeColor="background2"/>
        </w:rPr>
        <w:t>nese plnou zodpovědnost.</w:t>
      </w:r>
    </w:p>
    <w:p w14:paraId="56A91BBE" w14:textId="77777777" w:rsidR="004A4AFC" w:rsidRPr="00727E69" w:rsidRDefault="00D44B77">
      <w:pPr>
        <w:pStyle w:val="TextA"/>
        <w:numPr>
          <w:ilvl w:val="0"/>
          <w:numId w:val="6"/>
        </w:numPr>
        <w:spacing w:after="80" w:line="288" w:lineRule="auto"/>
        <w:jc w:val="both"/>
        <w:rPr>
          <w:rFonts w:ascii="Garamond" w:hAnsi="Garamond"/>
          <w:color w:val="535353" w:themeColor="background2"/>
        </w:rPr>
      </w:pPr>
      <w:r w:rsidRPr="00727E69">
        <w:rPr>
          <w:rFonts w:ascii="Garamond" w:hAnsi="Garamond"/>
          <w:color w:val="535353" w:themeColor="background2"/>
        </w:rPr>
        <w:t>Účinkující je povinen respektovat a ří</w:t>
      </w:r>
      <w:r w:rsidRPr="00727E69">
        <w:rPr>
          <w:rFonts w:ascii="Garamond" w:hAnsi="Garamond"/>
          <w:color w:val="535353" w:themeColor="background2"/>
          <w:lang w:val="fr-FR"/>
        </w:rPr>
        <w:t xml:space="preserve">dit se </w:t>
      </w:r>
      <w:r w:rsidRPr="00727E69">
        <w:rPr>
          <w:rFonts w:ascii="Garamond" w:hAnsi="Garamond"/>
          <w:color w:val="535353" w:themeColor="background2"/>
        </w:rPr>
        <w:t>organizačními pokyny Pořadatele nebo jeho zástupce v rámci plnění povinností vyplývajících ze smlouvy</w:t>
      </w:r>
    </w:p>
    <w:p w14:paraId="309A38F1" w14:textId="4BBE3E87" w:rsidR="004A4AFC" w:rsidRPr="00727E69" w:rsidRDefault="00D44B77">
      <w:pPr>
        <w:pStyle w:val="TextA"/>
        <w:numPr>
          <w:ilvl w:val="0"/>
          <w:numId w:val="6"/>
        </w:numPr>
        <w:spacing w:after="80" w:line="288" w:lineRule="auto"/>
        <w:jc w:val="both"/>
        <w:rPr>
          <w:rFonts w:ascii="Garamond" w:hAnsi="Garamond"/>
          <w:color w:val="535353" w:themeColor="background2"/>
        </w:rPr>
      </w:pPr>
      <w:r w:rsidRPr="00727E69">
        <w:rPr>
          <w:rFonts w:ascii="Garamond" w:hAnsi="Garamond"/>
          <w:color w:val="535353" w:themeColor="background2"/>
        </w:rPr>
        <w:t>Účinkující je povinen zdržet se po dobu trvání t</w:t>
      </w:r>
      <w:r w:rsidRPr="00727E69">
        <w:rPr>
          <w:rFonts w:ascii="Garamond" w:hAnsi="Garamond"/>
          <w:color w:val="535353" w:themeColor="background2"/>
          <w:lang w:val="fr-FR"/>
        </w:rPr>
        <w:t>é</w:t>
      </w:r>
      <w:r w:rsidRPr="00727E69">
        <w:rPr>
          <w:rFonts w:ascii="Garamond" w:hAnsi="Garamond"/>
          <w:color w:val="535353" w:themeColor="background2"/>
        </w:rPr>
        <w:t>to smlouvy propagace jak</w:t>
      </w:r>
      <w:r w:rsidRPr="00727E69">
        <w:rPr>
          <w:rFonts w:ascii="Garamond" w:hAnsi="Garamond"/>
          <w:color w:val="535353" w:themeColor="background2"/>
          <w:lang w:val="fr-FR"/>
        </w:rPr>
        <w:t>é</w:t>
      </w:r>
      <w:proofErr w:type="spellStart"/>
      <w:r w:rsidRPr="00727E69">
        <w:rPr>
          <w:rFonts w:ascii="Garamond" w:hAnsi="Garamond"/>
          <w:color w:val="535353" w:themeColor="background2"/>
        </w:rPr>
        <w:t>koliv</w:t>
      </w:r>
      <w:proofErr w:type="spellEnd"/>
      <w:r w:rsidRPr="00727E69">
        <w:rPr>
          <w:rFonts w:ascii="Garamond" w:hAnsi="Garamond"/>
          <w:color w:val="535353" w:themeColor="background2"/>
        </w:rPr>
        <w:t xml:space="preserve"> jin</w:t>
      </w:r>
      <w:r w:rsidRPr="00727E69">
        <w:rPr>
          <w:rFonts w:ascii="Garamond" w:hAnsi="Garamond"/>
          <w:color w:val="535353" w:themeColor="background2"/>
          <w:lang w:val="fr-FR"/>
        </w:rPr>
        <w:t xml:space="preserve">é </w:t>
      </w:r>
      <w:r w:rsidRPr="00727E69">
        <w:rPr>
          <w:rFonts w:ascii="Garamond" w:hAnsi="Garamond"/>
          <w:color w:val="535353" w:themeColor="background2"/>
        </w:rPr>
        <w:t>obchodní firmy, značky, výrobku, či službu s výjimkou produktů a značek smluvních partnerů Pořadatele.</w:t>
      </w:r>
    </w:p>
    <w:p w14:paraId="27874520" w14:textId="77777777" w:rsidR="004A4AFC" w:rsidRPr="00727E69" w:rsidRDefault="00D44B77">
      <w:pPr>
        <w:pStyle w:val="TextA"/>
        <w:numPr>
          <w:ilvl w:val="0"/>
          <w:numId w:val="6"/>
        </w:numPr>
        <w:spacing w:after="80" w:line="288" w:lineRule="auto"/>
        <w:jc w:val="both"/>
        <w:rPr>
          <w:rFonts w:ascii="Garamond" w:hAnsi="Garamond"/>
          <w:color w:val="535353" w:themeColor="background2"/>
        </w:rPr>
      </w:pPr>
      <w:r w:rsidRPr="00727E69">
        <w:rPr>
          <w:rFonts w:ascii="Garamond" w:hAnsi="Garamond"/>
          <w:color w:val="535353" w:themeColor="background2"/>
        </w:rPr>
        <w:t>Účinkující je povinen zajistit, aby byli vystupující vždy plně způsobilí k provedení hudebního vystoupení dle t</w:t>
      </w:r>
      <w:r w:rsidRPr="00727E69">
        <w:rPr>
          <w:rFonts w:ascii="Garamond" w:hAnsi="Garamond"/>
          <w:color w:val="535353" w:themeColor="background2"/>
          <w:lang w:val="fr-FR"/>
        </w:rPr>
        <w:t>é</w:t>
      </w:r>
      <w:r w:rsidRPr="00727E69">
        <w:rPr>
          <w:rFonts w:ascii="Garamond" w:hAnsi="Garamond"/>
          <w:color w:val="535353" w:themeColor="background2"/>
        </w:rPr>
        <w:t xml:space="preserve">to smlouvy a tito se zdrželi negativních projevů </w:t>
      </w:r>
      <w:r w:rsidRPr="00727E69">
        <w:rPr>
          <w:rFonts w:ascii="Garamond" w:hAnsi="Garamond"/>
          <w:color w:val="535353" w:themeColor="background2"/>
          <w:lang w:val="it-IT"/>
        </w:rPr>
        <w:t>dot</w:t>
      </w:r>
      <w:proofErr w:type="spellStart"/>
      <w:r w:rsidRPr="00727E69">
        <w:rPr>
          <w:rFonts w:ascii="Garamond" w:hAnsi="Garamond"/>
          <w:color w:val="535353" w:themeColor="background2"/>
        </w:rPr>
        <w:t>ýkajících</w:t>
      </w:r>
      <w:proofErr w:type="spellEnd"/>
      <w:r w:rsidRPr="00727E69">
        <w:rPr>
          <w:rFonts w:ascii="Garamond" w:hAnsi="Garamond"/>
          <w:color w:val="535353" w:themeColor="background2"/>
        </w:rPr>
        <w:t xml:space="preserve"> se smluvních partnerů Pořadatele.</w:t>
      </w:r>
    </w:p>
    <w:p w14:paraId="0B73B2B9" w14:textId="77777777" w:rsidR="004A4AFC" w:rsidRPr="00727E69" w:rsidRDefault="00D44B77">
      <w:pPr>
        <w:pStyle w:val="TextA"/>
        <w:numPr>
          <w:ilvl w:val="0"/>
          <w:numId w:val="6"/>
        </w:numPr>
        <w:spacing w:after="80" w:line="288" w:lineRule="auto"/>
        <w:jc w:val="both"/>
        <w:rPr>
          <w:rFonts w:ascii="Garamond" w:hAnsi="Garamond"/>
          <w:color w:val="535353" w:themeColor="background2"/>
        </w:rPr>
      </w:pPr>
      <w:r w:rsidRPr="00727E69">
        <w:rPr>
          <w:rFonts w:ascii="Garamond" w:hAnsi="Garamond"/>
          <w:color w:val="535353" w:themeColor="background2"/>
        </w:rPr>
        <w:t>Účinkující je povinen poskytnout Pořadateli součinnost potřebnou k plnění předmětu t</w:t>
      </w:r>
      <w:r w:rsidRPr="00727E69">
        <w:rPr>
          <w:rFonts w:ascii="Garamond" w:hAnsi="Garamond"/>
          <w:color w:val="535353" w:themeColor="background2"/>
          <w:lang w:val="fr-FR"/>
        </w:rPr>
        <w:t>é</w:t>
      </w:r>
      <w:r w:rsidRPr="00727E69">
        <w:rPr>
          <w:rFonts w:ascii="Garamond" w:hAnsi="Garamond"/>
          <w:color w:val="535353" w:themeColor="background2"/>
        </w:rPr>
        <w:t>to smlouvy.</w:t>
      </w:r>
    </w:p>
    <w:p w14:paraId="709C0B5E" w14:textId="77777777" w:rsidR="004A4AFC" w:rsidRPr="00727E69" w:rsidRDefault="004A4AFC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Garamond" w:eastAsia="Garamond" w:hAnsi="Garamond" w:cs="Garamond"/>
          <w:color w:val="535353" w:themeColor="background2"/>
        </w:rPr>
      </w:pPr>
    </w:p>
    <w:p w14:paraId="67E74723" w14:textId="77777777" w:rsidR="009B590F" w:rsidRPr="00727E69" w:rsidRDefault="009B590F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Garamond" w:eastAsia="Garamond" w:hAnsi="Garamond" w:cs="Garamond"/>
          <w:color w:val="535353" w:themeColor="background2"/>
        </w:rPr>
      </w:pPr>
    </w:p>
    <w:p w14:paraId="076FAFDF" w14:textId="77777777" w:rsidR="009B590F" w:rsidRPr="00727E69" w:rsidRDefault="009B590F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Garamond" w:eastAsia="Garamond" w:hAnsi="Garamond" w:cs="Garamond"/>
          <w:color w:val="535353" w:themeColor="background2"/>
        </w:rPr>
      </w:pPr>
    </w:p>
    <w:p w14:paraId="30DE6713" w14:textId="77777777" w:rsidR="009B590F" w:rsidRPr="00727E69" w:rsidRDefault="009B590F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Garamond" w:eastAsia="Garamond" w:hAnsi="Garamond" w:cs="Garamond"/>
          <w:color w:val="535353" w:themeColor="background2"/>
        </w:rPr>
      </w:pPr>
    </w:p>
    <w:p w14:paraId="295568DA" w14:textId="77777777" w:rsidR="009B590F" w:rsidRPr="00727E69" w:rsidRDefault="009B590F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Garamond" w:eastAsia="Garamond" w:hAnsi="Garamond" w:cs="Garamond"/>
          <w:color w:val="535353" w:themeColor="background2"/>
        </w:rPr>
      </w:pPr>
    </w:p>
    <w:p w14:paraId="2D6CFCC7" w14:textId="77777777" w:rsidR="004A4AFC" w:rsidRPr="00727E69" w:rsidRDefault="00D44B7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80" w:line="288" w:lineRule="auto"/>
        <w:jc w:val="center"/>
        <w:rPr>
          <w:rFonts w:ascii="Garamond" w:eastAsia="Garamond" w:hAnsi="Garamond" w:cs="Garamond"/>
          <w:b/>
          <w:bCs/>
          <w:color w:val="535353" w:themeColor="background2"/>
        </w:rPr>
      </w:pPr>
      <w:r w:rsidRPr="00727E69">
        <w:rPr>
          <w:rFonts w:ascii="Garamond" w:hAnsi="Garamond"/>
          <w:b/>
          <w:bCs/>
          <w:color w:val="535353" w:themeColor="background2"/>
        </w:rPr>
        <w:lastRenderedPageBreak/>
        <w:t>V.</w:t>
      </w:r>
    </w:p>
    <w:p w14:paraId="492A19DC" w14:textId="77777777" w:rsidR="004A4AFC" w:rsidRPr="00727E69" w:rsidRDefault="00D44B7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80" w:line="288" w:lineRule="auto"/>
        <w:jc w:val="center"/>
        <w:rPr>
          <w:rFonts w:ascii="Garamond" w:eastAsia="Garamond" w:hAnsi="Garamond" w:cs="Garamond"/>
          <w:b/>
          <w:bCs/>
          <w:color w:val="535353" w:themeColor="background2"/>
        </w:rPr>
      </w:pPr>
      <w:r w:rsidRPr="00727E69">
        <w:rPr>
          <w:rFonts w:ascii="Garamond" w:hAnsi="Garamond"/>
          <w:b/>
          <w:bCs/>
          <w:color w:val="535353" w:themeColor="background2"/>
        </w:rPr>
        <w:t>Povinnosti pořadatele</w:t>
      </w:r>
    </w:p>
    <w:p w14:paraId="6F2EF645" w14:textId="77777777" w:rsidR="004A4AFC" w:rsidRPr="00727E69" w:rsidRDefault="00D44B77">
      <w:pPr>
        <w:pStyle w:val="TextA"/>
        <w:numPr>
          <w:ilvl w:val="0"/>
          <w:numId w:val="8"/>
        </w:numPr>
        <w:spacing w:after="80" w:line="288" w:lineRule="auto"/>
        <w:jc w:val="both"/>
        <w:rPr>
          <w:rFonts w:ascii="Garamond" w:hAnsi="Garamond"/>
          <w:color w:val="535353" w:themeColor="background2"/>
        </w:rPr>
      </w:pPr>
      <w:r w:rsidRPr="00727E69">
        <w:rPr>
          <w:rFonts w:ascii="Garamond" w:hAnsi="Garamond"/>
          <w:color w:val="535353" w:themeColor="background2"/>
        </w:rPr>
        <w:t xml:space="preserve">Pořadatel je povinen připravit vystoupení </w:t>
      </w:r>
      <w:r w:rsidRPr="00727E69">
        <w:rPr>
          <w:rFonts w:ascii="Garamond" w:hAnsi="Garamond"/>
          <w:color w:val="535353" w:themeColor="background2"/>
          <w:lang w:val="it-IT"/>
        </w:rPr>
        <w:t>po str</w:t>
      </w:r>
      <w:proofErr w:type="spellStart"/>
      <w:r w:rsidRPr="00727E69">
        <w:rPr>
          <w:rFonts w:ascii="Garamond" w:hAnsi="Garamond"/>
          <w:color w:val="535353" w:themeColor="background2"/>
        </w:rPr>
        <w:t>ánce</w:t>
      </w:r>
      <w:proofErr w:type="spellEnd"/>
      <w:r w:rsidRPr="00727E69">
        <w:rPr>
          <w:rFonts w:ascii="Garamond" w:hAnsi="Garamond"/>
          <w:color w:val="535353" w:themeColor="background2"/>
        </w:rPr>
        <w:t xml:space="preserve"> organizační, bezpečnostní, </w:t>
      </w:r>
      <w:proofErr w:type="spellStart"/>
      <w:r w:rsidRPr="00727E69">
        <w:rPr>
          <w:rFonts w:ascii="Garamond" w:hAnsi="Garamond"/>
          <w:color w:val="535353" w:themeColor="background2"/>
        </w:rPr>
        <w:t>technick</w:t>
      </w:r>
      <w:proofErr w:type="spellEnd"/>
      <w:r w:rsidRPr="00727E69">
        <w:rPr>
          <w:rFonts w:ascii="Garamond" w:hAnsi="Garamond"/>
          <w:color w:val="535353" w:themeColor="background2"/>
          <w:lang w:val="fr-FR"/>
        </w:rPr>
        <w:t xml:space="preserve">é </w:t>
      </w:r>
      <w:r w:rsidRPr="00727E69">
        <w:rPr>
          <w:rFonts w:ascii="Garamond" w:hAnsi="Garamond"/>
          <w:color w:val="535353" w:themeColor="background2"/>
        </w:rPr>
        <w:t xml:space="preserve">a </w:t>
      </w:r>
      <w:proofErr w:type="spellStart"/>
      <w:r w:rsidRPr="00727E69">
        <w:rPr>
          <w:rFonts w:ascii="Garamond" w:hAnsi="Garamond"/>
          <w:color w:val="535353" w:themeColor="background2"/>
        </w:rPr>
        <w:t>hygienick</w:t>
      </w:r>
      <w:proofErr w:type="spellEnd"/>
      <w:r w:rsidRPr="00727E69">
        <w:rPr>
          <w:rFonts w:ascii="Garamond" w:hAnsi="Garamond"/>
          <w:color w:val="535353" w:themeColor="background2"/>
          <w:lang w:val="fr-FR"/>
        </w:rPr>
        <w:t xml:space="preserve">é </w:t>
      </w:r>
      <w:r w:rsidRPr="00727E69">
        <w:rPr>
          <w:rFonts w:ascii="Garamond" w:hAnsi="Garamond"/>
          <w:color w:val="535353" w:themeColor="background2"/>
          <w:lang w:val="it-IT"/>
        </w:rPr>
        <w:t>a dal</w:t>
      </w:r>
      <w:r w:rsidRPr="00727E69">
        <w:rPr>
          <w:rFonts w:ascii="Garamond" w:hAnsi="Garamond"/>
          <w:color w:val="535353" w:themeColor="background2"/>
        </w:rPr>
        <w:t>ších požadavků, vyplývající</w:t>
      </w:r>
      <w:proofErr w:type="spellStart"/>
      <w:r w:rsidRPr="00727E69">
        <w:rPr>
          <w:rFonts w:ascii="Garamond" w:hAnsi="Garamond"/>
          <w:color w:val="535353" w:themeColor="background2"/>
          <w:lang w:val="de-DE"/>
        </w:rPr>
        <w:t>ch</w:t>
      </w:r>
      <w:proofErr w:type="spellEnd"/>
      <w:r w:rsidRPr="00727E69">
        <w:rPr>
          <w:rFonts w:ascii="Garamond" w:hAnsi="Garamond"/>
          <w:color w:val="535353" w:themeColor="background2"/>
          <w:lang w:val="de-DE"/>
        </w:rPr>
        <w:t xml:space="preserve"> </w:t>
      </w:r>
      <w:proofErr w:type="gramStart"/>
      <w:r w:rsidRPr="00727E69">
        <w:rPr>
          <w:rFonts w:ascii="Garamond" w:hAnsi="Garamond"/>
          <w:color w:val="535353" w:themeColor="background2"/>
          <w:lang w:val="de-DE"/>
        </w:rPr>
        <w:t>z</w:t>
      </w:r>
      <w:r w:rsidRPr="00727E69">
        <w:rPr>
          <w:rFonts w:ascii="Garamond" w:hAnsi="Garamond"/>
          <w:color w:val="535353" w:themeColor="background2"/>
        </w:rPr>
        <w:t>  podmínek</w:t>
      </w:r>
      <w:proofErr w:type="gramEnd"/>
      <w:r w:rsidRPr="00727E69">
        <w:rPr>
          <w:rFonts w:ascii="Garamond" w:hAnsi="Garamond"/>
          <w:color w:val="535353" w:themeColor="background2"/>
        </w:rPr>
        <w:t xml:space="preserve"> a zvláštních ujednání t</w:t>
      </w:r>
      <w:r w:rsidRPr="00727E69">
        <w:rPr>
          <w:rFonts w:ascii="Garamond" w:hAnsi="Garamond"/>
          <w:color w:val="535353" w:themeColor="background2"/>
          <w:lang w:val="fr-FR"/>
        </w:rPr>
        <w:t>é</w:t>
      </w:r>
      <w:r w:rsidRPr="00727E69">
        <w:rPr>
          <w:rFonts w:ascii="Garamond" w:hAnsi="Garamond"/>
          <w:color w:val="535353" w:themeColor="background2"/>
        </w:rPr>
        <w:t>to smlouvy</w:t>
      </w:r>
    </w:p>
    <w:p w14:paraId="77AA9DBD" w14:textId="77777777" w:rsidR="004A4AFC" w:rsidRPr="00727E69" w:rsidRDefault="00D44B77">
      <w:pPr>
        <w:pStyle w:val="TextA"/>
        <w:numPr>
          <w:ilvl w:val="0"/>
          <w:numId w:val="8"/>
        </w:numPr>
        <w:spacing w:after="80" w:line="288" w:lineRule="auto"/>
        <w:jc w:val="both"/>
        <w:rPr>
          <w:rFonts w:ascii="Garamond" w:hAnsi="Garamond"/>
          <w:color w:val="535353" w:themeColor="background2"/>
        </w:rPr>
      </w:pPr>
      <w:r w:rsidRPr="00727E69">
        <w:rPr>
          <w:rFonts w:ascii="Garamond" w:hAnsi="Garamond"/>
          <w:color w:val="535353" w:themeColor="background2"/>
        </w:rPr>
        <w:t xml:space="preserve">Pořadatel je povinen </w:t>
      </w:r>
      <w:proofErr w:type="gramStart"/>
      <w:r w:rsidRPr="00727E69">
        <w:rPr>
          <w:rFonts w:ascii="Garamond" w:hAnsi="Garamond"/>
          <w:color w:val="535353" w:themeColor="background2"/>
        </w:rPr>
        <w:t>zajistit  nezbytnou</w:t>
      </w:r>
      <w:proofErr w:type="gramEnd"/>
      <w:r w:rsidRPr="00727E69">
        <w:rPr>
          <w:rFonts w:ascii="Garamond" w:hAnsi="Garamond"/>
          <w:color w:val="535353" w:themeColor="background2"/>
        </w:rPr>
        <w:t xml:space="preserve"> organizaci</w:t>
      </w:r>
    </w:p>
    <w:p w14:paraId="6772526B" w14:textId="4592E9FB" w:rsidR="004A4AFC" w:rsidRPr="00727E69" w:rsidRDefault="00D44B77">
      <w:pPr>
        <w:pStyle w:val="TextA"/>
        <w:numPr>
          <w:ilvl w:val="0"/>
          <w:numId w:val="8"/>
        </w:numPr>
        <w:spacing w:after="80" w:line="288" w:lineRule="auto"/>
        <w:jc w:val="both"/>
        <w:rPr>
          <w:rFonts w:ascii="Garamond" w:hAnsi="Garamond"/>
          <w:color w:val="535353" w:themeColor="background2"/>
        </w:rPr>
      </w:pPr>
      <w:r w:rsidRPr="00727E69">
        <w:rPr>
          <w:rFonts w:ascii="Garamond" w:hAnsi="Garamond"/>
          <w:color w:val="535353" w:themeColor="background2"/>
        </w:rPr>
        <w:t xml:space="preserve">Pořadatel je povinen vyplatit účinkujícímu ve výši “ceny vystoupení” uvedené v čl. III. Vyplacení odměny se uskuteční na základě faktury v plné výši splatné minimálně </w:t>
      </w:r>
      <w:r w:rsidR="000B5A3B" w:rsidRPr="00727E69">
        <w:rPr>
          <w:rFonts w:ascii="Garamond" w:hAnsi="Garamond"/>
          <w:color w:val="535353" w:themeColor="background2"/>
        </w:rPr>
        <w:t>v den akce</w:t>
      </w:r>
      <w:r w:rsidR="00A16AE6" w:rsidRPr="00727E69">
        <w:rPr>
          <w:rFonts w:ascii="Garamond" w:hAnsi="Garamond"/>
          <w:color w:val="535353" w:themeColor="background2"/>
        </w:rPr>
        <w:t>.</w:t>
      </w:r>
    </w:p>
    <w:p w14:paraId="27D0CF54" w14:textId="77777777" w:rsidR="004A4AFC" w:rsidRPr="00727E69" w:rsidRDefault="00D44B77">
      <w:pPr>
        <w:pStyle w:val="TextA"/>
        <w:numPr>
          <w:ilvl w:val="0"/>
          <w:numId w:val="8"/>
        </w:numPr>
        <w:spacing w:after="80" w:line="288" w:lineRule="auto"/>
        <w:jc w:val="both"/>
        <w:rPr>
          <w:rFonts w:ascii="Garamond" w:hAnsi="Garamond"/>
          <w:color w:val="535353" w:themeColor="background2"/>
        </w:rPr>
      </w:pPr>
      <w:r w:rsidRPr="00727E69">
        <w:rPr>
          <w:rFonts w:ascii="Garamond" w:hAnsi="Garamond"/>
          <w:color w:val="535353" w:themeColor="background2"/>
        </w:rPr>
        <w:t>Pořadatel je povinen poskytnout účinkujícímu součinnost potřebou k plnění předmětu t</w:t>
      </w:r>
      <w:r w:rsidRPr="00727E69">
        <w:rPr>
          <w:rFonts w:ascii="Garamond" w:hAnsi="Garamond"/>
          <w:color w:val="535353" w:themeColor="background2"/>
          <w:lang w:val="fr-FR"/>
        </w:rPr>
        <w:t>é</w:t>
      </w:r>
      <w:r w:rsidRPr="00727E69">
        <w:rPr>
          <w:rFonts w:ascii="Garamond" w:hAnsi="Garamond"/>
          <w:color w:val="535353" w:themeColor="background2"/>
        </w:rPr>
        <w:t>to smlouvy.</w:t>
      </w:r>
    </w:p>
    <w:p w14:paraId="10AE980B" w14:textId="77777777" w:rsidR="004A4AFC" w:rsidRPr="00727E69" w:rsidRDefault="00D44B7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80"/>
        <w:jc w:val="center"/>
        <w:rPr>
          <w:rFonts w:ascii="Garamond" w:eastAsia="Garamond" w:hAnsi="Garamond" w:cs="Garamond"/>
          <w:b/>
          <w:bCs/>
          <w:color w:val="535353" w:themeColor="background2"/>
        </w:rPr>
      </w:pPr>
      <w:r w:rsidRPr="00727E69">
        <w:rPr>
          <w:rFonts w:ascii="Garamond" w:hAnsi="Garamond"/>
          <w:b/>
          <w:bCs/>
          <w:color w:val="535353" w:themeColor="background2"/>
        </w:rPr>
        <w:t>VI.</w:t>
      </w:r>
    </w:p>
    <w:p w14:paraId="150B9F43" w14:textId="77777777" w:rsidR="004A4AFC" w:rsidRPr="00727E69" w:rsidRDefault="00D44B77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40"/>
        <w:jc w:val="center"/>
        <w:rPr>
          <w:rFonts w:ascii="Garamond" w:eastAsia="Garamond" w:hAnsi="Garamond" w:cs="Garamond"/>
          <w:b/>
          <w:bCs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727E69">
        <w:rPr>
          <w:rFonts w:ascii="Garamond" w:hAnsi="Garamond"/>
          <w:b/>
          <w:bCs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  <w:t>Odstoupení</w:t>
      </w:r>
      <w:proofErr w:type="spellEnd"/>
      <w:r w:rsidRPr="00727E69">
        <w:rPr>
          <w:rFonts w:ascii="Garamond" w:hAnsi="Garamond"/>
          <w:b/>
          <w:bCs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od </w:t>
      </w:r>
      <w:proofErr w:type="spellStart"/>
      <w:r w:rsidRPr="00727E69">
        <w:rPr>
          <w:rFonts w:ascii="Garamond" w:hAnsi="Garamond"/>
          <w:b/>
          <w:bCs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  <w:t>smlouvy</w:t>
      </w:r>
      <w:proofErr w:type="spellEnd"/>
      <w:r w:rsidRPr="00727E69">
        <w:rPr>
          <w:rFonts w:ascii="Garamond" w:eastAsia="Garamond" w:hAnsi="Garamond" w:cs="Garamond"/>
          <w:b/>
          <w:bCs/>
          <w:color w:val="535353" w:themeColor="background2"/>
          <w:lang w:val="en-US"/>
          <w14:textOutline w14:w="0" w14:cap="flat" w14:cmpd="sng" w14:algn="ctr">
            <w14:noFill/>
            <w14:prstDash w14:val="solid"/>
            <w14:bevel/>
          </w14:textOutline>
        </w:rPr>
        <w:br/>
      </w:r>
    </w:p>
    <w:p w14:paraId="79E988D4" w14:textId="77777777" w:rsidR="004A4AFC" w:rsidRPr="00727E69" w:rsidRDefault="00D44B77">
      <w:pPr>
        <w:pStyle w:val="TextA"/>
        <w:numPr>
          <w:ilvl w:val="0"/>
          <w:numId w:val="9"/>
        </w:numPr>
        <w:spacing w:after="40" w:line="288" w:lineRule="auto"/>
        <w:jc w:val="both"/>
        <w:rPr>
          <w:rFonts w:ascii="Garamond" w:hAnsi="Garamond"/>
          <w:color w:val="535353" w:themeColor="background2"/>
          <w:lang w:val="en-US"/>
        </w:rPr>
      </w:pPr>
      <w:proofErr w:type="spellStart"/>
      <w:r w:rsidRPr="00727E69">
        <w:rPr>
          <w:rFonts w:ascii="Garamond" w:hAnsi="Garamond"/>
          <w:color w:val="535353" w:themeColor="background2"/>
          <w:lang w:val="en-US"/>
        </w:rPr>
        <w:t>Smluvní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strany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se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dohodly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na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tom,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že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bude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-li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sjednané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vystoupení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uvedené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v 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čl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. II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této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smlouvy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znemožněno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v 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důsledku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nepředvídatelné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události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(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tj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>. v 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důsledku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událostí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přírodní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katastrofa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,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epidemie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,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úřední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zákaz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,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výjimečný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stav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,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válečný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stav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,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hrozba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teroristického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útoku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apod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.)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mají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obě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strany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právo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od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smlouvy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odstoupit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bez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dalších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nároků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,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avšak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po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předchozím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průkazném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vyrozumění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o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nastalé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situaci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dle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tohoto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odstavce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>.</w:t>
      </w:r>
    </w:p>
    <w:p w14:paraId="0F3335C3" w14:textId="77777777" w:rsidR="004A4AFC" w:rsidRPr="00727E69" w:rsidRDefault="00D44B77">
      <w:pPr>
        <w:pStyle w:val="TextA"/>
        <w:numPr>
          <w:ilvl w:val="0"/>
          <w:numId w:val="9"/>
        </w:numPr>
        <w:spacing w:after="40" w:line="288" w:lineRule="auto"/>
        <w:jc w:val="both"/>
        <w:rPr>
          <w:rFonts w:ascii="Garamond" w:hAnsi="Garamond"/>
          <w:color w:val="535353" w:themeColor="background2"/>
          <w:lang w:val="en-US"/>
        </w:rPr>
      </w:pPr>
      <w:r w:rsidRPr="00727E69">
        <w:rPr>
          <w:rFonts w:ascii="Garamond" w:hAnsi="Garamond"/>
          <w:color w:val="535353" w:themeColor="background2"/>
          <w:lang w:val="en-US"/>
        </w:rPr>
        <w:t>V 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případě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zrušení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vystoupení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z 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příčiny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nemoci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nebo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jiných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okolností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účinkujícího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,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které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Zástupce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ani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účinkující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nemůže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ovlivnit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, je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Zástupce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povinen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oznámit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tuto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událost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Pořadateli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nejpozději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do 2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dnů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od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vzniku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této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události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>. V 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tomto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případě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vzniká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nárok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pořadatele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na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případné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vrácení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odměny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dle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čl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. III.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této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smlouvy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, je-li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již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Pořadatelem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zaplacena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, za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neuskutečněný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umělecký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výkon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se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splatností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do 10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dnů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od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oznámení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Zástupce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Pořadateli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>.</w:t>
      </w:r>
    </w:p>
    <w:p w14:paraId="3AA24059" w14:textId="77777777" w:rsidR="004A4AFC" w:rsidRPr="00727E69" w:rsidRDefault="00D44B77">
      <w:pPr>
        <w:pStyle w:val="TextA"/>
        <w:numPr>
          <w:ilvl w:val="0"/>
          <w:numId w:val="9"/>
        </w:numPr>
        <w:spacing w:after="40" w:line="288" w:lineRule="auto"/>
        <w:jc w:val="both"/>
        <w:rPr>
          <w:rFonts w:ascii="Garamond" w:hAnsi="Garamond"/>
          <w:color w:val="535353" w:themeColor="background2"/>
          <w:lang w:val="en-US"/>
        </w:rPr>
      </w:pPr>
      <w:proofErr w:type="spellStart"/>
      <w:r w:rsidRPr="00727E69">
        <w:rPr>
          <w:rFonts w:ascii="Garamond" w:hAnsi="Garamond"/>
          <w:color w:val="535353" w:themeColor="background2"/>
          <w:lang w:val="en-US"/>
        </w:rPr>
        <w:t>Dále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si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Zástupce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plně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vyhrazuje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právo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nezajistit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vystoupení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v 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případě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nedodržení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podmínek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dle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čl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. V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této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smlouvy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, v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případě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nekvalitního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technické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zabezpečení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, v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případě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nevhodné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a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nepravdivé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propagace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akce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či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nevhodného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chování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Pořadatele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>. V 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tomto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případě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a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případě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,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že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vystoupení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účinkujícího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bude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zkráceno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nebo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předčasně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ukončeno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okolnostmi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,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které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nemohou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být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ovlivněny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,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náleží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Zástupci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účinkujícího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celá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sjednané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odměna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dle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čl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. III.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této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smlouvy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. </w:t>
      </w:r>
    </w:p>
    <w:p w14:paraId="7D8B6D3F" w14:textId="77777777" w:rsidR="004A4AFC" w:rsidRPr="00727E69" w:rsidRDefault="00D44B77">
      <w:pPr>
        <w:pStyle w:val="TextA"/>
        <w:numPr>
          <w:ilvl w:val="0"/>
          <w:numId w:val="9"/>
        </w:numPr>
        <w:spacing w:after="40" w:line="288" w:lineRule="auto"/>
        <w:jc w:val="both"/>
        <w:rPr>
          <w:rFonts w:ascii="Garamond" w:hAnsi="Garamond"/>
          <w:color w:val="535353" w:themeColor="background2"/>
          <w:lang w:val="en-US"/>
        </w:rPr>
      </w:pPr>
      <w:r w:rsidRPr="00727E69">
        <w:rPr>
          <w:rFonts w:ascii="Garamond" w:hAnsi="Garamond"/>
          <w:color w:val="535353" w:themeColor="background2"/>
          <w:lang w:val="en-US"/>
        </w:rPr>
        <w:t>V 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případě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zrušení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vystoupení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6 a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méně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měsíců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před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akcí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ze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strany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Pořadatele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po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podpisu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smlouvy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je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Pořadatel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povinen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uhradit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Zástupci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smluvní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pokutu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ve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výši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50%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smluvní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odměny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>.  V 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případě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zrušení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vystoupení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14 a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méně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dnů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před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akcí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ze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strany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Pořadatele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je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Pořadatel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povinen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uhradit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Zástupci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smluvní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pokutu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ve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výši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100%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smluvní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odměny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.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Smluvní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pokuta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je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splatná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do 1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týdne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dne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ode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doručení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výzvy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k 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její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úhradě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Zástupcem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Pořadateli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adresu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Pořadatele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uvedenou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v 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záhlaví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této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smlouvy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.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Strany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se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dohodly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na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tom,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že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výzva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bude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brána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za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platně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doručenou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rovněž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v 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případě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prokazatelného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odeslání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na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kontaktní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email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Pořadatele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uvedený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v 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záhlaví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této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 xml:space="preserve"> </w:t>
      </w:r>
      <w:proofErr w:type="spellStart"/>
      <w:r w:rsidRPr="00727E69">
        <w:rPr>
          <w:rFonts w:ascii="Garamond" w:hAnsi="Garamond"/>
          <w:color w:val="535353" w:themeColor="background2"/>
          <w:lang w:val="en-US"/>
        </w:rPr>
        <w:t>smlouvy</w:t>
      </w:r>
      <w:proofErr w:type="spellEnd"/>
      <w:r w:rsidRPr="00727E69">
        <w:rPr>
          <w:rFonts w:ascii="Garamond" w:hAnsi="Garamond"/>
          <w:color w:val="535353" w:themeColor="background2"/>
          <w:lang w:val="en-US"/>
        </w:rPr>
        <w:t>.</w:t>
      </w:r>
    </w:p>
    <w:p w14:paraId="68EAFEB3" w14:textId="77777777" w:rsidR="004A4AFC" w:rsidRPr="00727E69" w:rsidRDefault="00D44B7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80"/>
        <w:jc w:val="center"/>
        <w:rPr>
          <w:rFonts w:ascii="Garamond" w:eastAsia="Garamond" w:hAnsi="Garamond" w:cs="Garamond"/>
          <w:b/>
          <w:bCs/>
          <w:color w:val="535353" w:themeColor="background2"/>
        </w:rPr>
      </w:pPr>
      <w:r w:rsidRPr="00727E69">
        <w:rPr>
          <w:rFonts w:ascii="Garamond" w:eastAsia="Garamond" w:hAnsi="Garamond" w:cs="Garamond"/>
          <w:color w:val="535353" w:themeColor="background2"/>
        </w:rPr>
        <w:br/>
      </w:r>
      <w:r w:rsidRPr="00727E69">
        <w:rPr>
          <w:rFonts w:ascii="Garamond" w:hAnsi="Garamond"/>
          <w:b/>
          <w:bCs/>
          <w:color w:val="535353" w:themeColor="background2"/>
        </w:rPr>
        <w:t>VII.</w:t>
      </w:r>
    </w:p>
    <w:p w14:paraId="1A39F9C3" w14:textId="77777777" w:rsidR="004A4AFC" w:rsidRPr="00727E69" w:rsidRDefault="00D44B7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80"/>
        <w:jc w:val="center"/>
        <w:rPr>
          <w:rFonts w:ascii="Garamond" w:eastAsia="Garamond" w:hAnsi="Garamond" w:cs="Garamond"/>
          <w:b/>
          <w:bCs/>
          <w:color w:val="535353" w:themeColor="background2"/>
        </w:rPr>
      </w:pPr>
      <w:proofErr w:type="spellStart"/>
      <w:r w:rsidRPr="00727E69">
        <w:rPr>
          <w:rFonts w:ascii="Garamond" w:hAnsi="Garamond"/>
          <w:b/>
          <w:bCs/>
          <w:color w:val="535353" w:themeColor="background2"/>
        </w:rPr>
        <w:t>Technick</w:t>
      </w:r>
      <w:proofErr w:type="spellEnd"/>
      <w:r w:rsidRPr="00727E69">
        <w:rPr>
          <w:rFonts w:ascii="Garamond" w:hAnsi="Garamond"/>
          <w:b/>
          <w:bCs/>
          <w:color w:val="535353" w:themeColor="background2"/>
          <w:lang w:val="fr-FR"/>
        </w:rPr>
        <w:t xml:space="preserve">é </w:t>
      </w:r>
      <w:r w:rsidRPr="00727E69">
        <w:rPr>
          <w:rFonts w:ascii="Garamond" w:hAnsi="Garamond"/>
          <w:b/>
          <w:bCs/>
          <w:color w:val="535353" w:themeColor="background2"/>
        </w:rPr>
        <w:t>podmínky a ostatní ujednání</w:t>
      </w:r>
      <w:r w:rsidRPr="00727E69">
        <w:rPr>
          <w:rFonts w:ascii="Garamond" w:eastAsia="Garamond" w:hAnsi="Garamond" w:cs="Garamond"/>
          <w:b/>
          <w:bCs/>
          <w:color w:val="535353" w:themeColor="background2"/>
        </w:rPr>
        <w:br/>
      </w:r>
    </w:p>
    <w:p w14:paraId="3D2F746C" w14:textId="5FCE598D" w:rsidR="004A4AFC" w:rsidRPr="00727E69" w:rsidRDefault="00D44B77">
      <w:pPr>
        <w:pStyle w:val="TextA"/>
        <w:numPr>
          <w:ilvl w:val="0"/>
          <w:numId w:val="11"/>
        </w:numPr>
        <w:spacing w:after="80" w:line="288" w:lineRule="auto"/>
        <w:jc w:val="both"/>
        <w:rPr>
          <w:rFonts w:ascii="Garamond" w:hAnsi="Garamond"/>
          <w:color w:val="535353" w:themeColor="background2"/>
        </w:rPr>
      </w:pPr>
      <w:r w:rsidRPr="00727E69">
        <w:rPr>
          <w:rFonts w:ascii="Garamond" w:hAnsi="Garamond"/>
          <w:color w:val="535353" w:themeColor="background2"/>
        </w:rPr>
        <w:t>Pořadatel je povinen zajistit prostor na podiu či jin</w:t>
      </w:r>
      <w:r w:rsidRPr="00727E69">
        <w:rPr>
          <w:rFonts w:ascii="Garamond" w:hAnsi="Garamond"/>
          <w:color w:val="535353" w:themeColor="background2"/>
          <w:lang w:val="fr-FR"/>
        </w:rPr>
        <w:t>é</w:t>
      </w:r>
      <w:r w:rsidRPr="00727E69">
        <w:rPr>
          <w:rFonts w:ascii="Garamond" w:hAnsi="Garamond"/>
          <w:color w:val="535353" w:themeColor="background2"/>
        </w:rPr>
        <w:t>m místě určen</w:t>
      </w:r>
      <w:r w:rsidRPr="00727E69">
        <w:rPr>
          <w:rFonts w:ascii="Garamond" w:hAnsi="Garamond"/>
          <w:color w:val="535353" w:themeColor="background2"/>
          <w:lang w:val="fr-FR"/>
        </w:rPr>
        <w:t>é</w:t>
      </w:r>
      <w:r w:rsidRPr="00727E69">
        <w:rPr>
          <w:rFonts w:ascii="Garamond" w:hAnsi="Garamond"/>
          <w:color w:val="535353" w:themeColor="background2"/>
        </w:rPr>
        <w:t>m pro vystoupení v minimálním rozměru 6x3</w:t>
      </w:r>
      <w:r w:rsidRPr="00727E69">
        <w:rPr>
          <w:rFonts w:ascii="Garamond" w:hAnsi="Garamond"/>
          <w:color w:val="535353" w:themeColor="background2"/>
          <w:lang w:val="pt-PT"/>
        </w:rPr>
        <w:t>m a minim</w:t>
      </w:r>
      <w:proofErr w:type="spellStart"/>
      <w:r w:rsidRPr="00727E69">
        <w:rPr>
          <w:rFonts w:ascii="Garamond" w:hAnsi="Garamond"/>
          <w:color w:val="535353" w:themeColor="background2"/>
        </w:rPr>
        <w:t>ální</w:t>
      </w:r>
      <w:proofErr w:type="spellEnd"/>
      <w:r w:rsidRPr="00727E69">
        <w:rPr>
          <w:rFonts w:ascii="Garamond" w:hAnsi="Garamond"/>
          <w:color w:val="535353" w:themeColor="background2"/>
        </w:rPr>
        <w:t xml:space="preserve"> výškou</w:t>
      </w:r>
      <w:r w:rsidR="000B5A3B" w:rsidRPr="00727E69">
        <w:rPr>
          <w:rFonts w:ascii="Garamond" w:hAnsi="Garamond"/>
          <w:color w:val="535353" w:themeColor="background2"/>
        </w:rPr>
        <w:t xml:space="preserve"> 80</w:t>
      </w:r>
      <w:r w:rsidRPr="00727E69">
        <w:rPr>
          <w:rFonts w:ascii="Garamond" w:hAnsi="Garamond"/>
          <w:color w:val="535353" w:themeColor="background2"/>
        </w:rPr>
        <w:t xml:space="preserve"> </w:t>
      </w:r>
      <w:proofErr w:type="gramStart"/>
      <w:r w:rsidRPr="00727E69">
        <w:rPr>
          <w:rFonts w:ascii="Garamond" w:hAnsi="Garamond"/>
          <w:strike/>
          <w:color w:val="535353" w:themeColor="background2"/>
        </w:rPr>
        <w:t>100</w:t>
      </w:r>
      <w:r w:rsidRPr="00727E69">
        <w:rPr>
          <w:rFonts w:ascii="Garamond" w:hAnsi="Garamond"/>
          <w:color w:val="535353" w:themeColor="background2"/>
        </w:rPr>
        <w:t>cm</w:t>
      </w:r>
      <w:proofErr w:type="gramEnd"/>
      <w:r w:rsidRPr="00727E69">
        <w:rPr>
          <w:rFonts w:ascii="Garamond" w:hAnsi="Garamond"/>
          <w:color w:val="535353" w:themeColor="background2"/>
        </w:rPr>
        <w:t xml:space="preserve"> na úrovní </w:t>
      </w:r>
      <w:r w:rsidRPr="00727E69">
        <w:rPr>
          <w:rFonts w:ascii="Garamond" w:hAnsi="Garamond"/>
          <w:color w:val="535353" w:themeColor="background2"/>
          <w:lang w:val="it-IT"/>
        </w:rPr>
        <w:t>div</w:t>
      </w:r>
      <w:proofErr w:type="spellStart"/>
      <w:r w:rsidRPr="00727E69">
        <w:rPr>
          <w:rFonts w:ascii="Garamond" w:hAnsi="Garamond"/>
          <w:color w:val="535353" w:themeColor="background2"/>
        </w:rPr>
        <w:t>áků</w:t>
      </w:r>
      <w:proofErr w:type="spellEnd"/>
      <w:r w:rsidRPr="00727E69">
        <w:rPr>
          <w:rFonts w:ascii="Garamond" w:hAnsi="Garamond"/>
          <w:color w:val="535353" w:themeColor="background2"/>
        </w:rPr>
        <w:t xml:space="preserve">, kvalitní zvukový PA </w:t>
      </w:r>
      <w:proofErr w:type="spellStart"/>
      <w:r w:rsidRPr="00727E69">
        <w:rPr>
          <w:rFonts w:ascii="Garamond" w:hAnsi="Garamond"/>
          <w:color w:val="535353" w:themeColor="background2"/>
        </w:rPr>
        <w:t>syst</w:t>
      </w:r>
      <w:proofErr w:type="spellEnd"/>
      <w:r w:rsidRPr="00727E69">
        <w:rPr>
          <w:rFonts w:ascii="Garamond" w:hAnsi="Garamond"/>
          <w:color w:val="535353" w:themeColor="background2"/>
          <w:lang w:val="fr-FR"/>
        </w:rPr>
        <w:t>é</w:t>
      </w:r>
      <w:r w:rsidRPr="00727E69">
        <w:rPr>
          <w:rFonts w:ascii="Garamond" w:hAnsi="Garamond"/>
          <w:color w:val="535353" w:themeColor="background2"/>
        </w:rPr>
        <w:t xml:space="preserve">m odpovídající prostoru a počtu návštěvníků, koncertní osvětlení a profesionální zastřešení podia, koná-li se akce ve venkovních prostorech. </w:t>
      </w:r>
      <w:proofErr w:type="spellStart"/>
      <w:r w:rsidRPr="00727E69">
        <w:rPr>
          <w:rFonts w:ascii="Garamond" w:hAnsi="Garamond"/>
          <w:color w:val="535353" w:themeColor="background2"/>
        </w:rPr>
        <w:t>Konečn</w:t>
      </w:r>
      <w:proofErr w:type="spellEnd"/>
      <w:r w:rsidRPr="00727E69">
        <w:rPr>
          <w:rFonts w:ascii="Garamond" w:hAnsi="Garamond"/>
          <w:color w:val="535353" w:themeColor="background2"/>
          <w:lang w:val="fr-FR"/>
        </w:rPr>
        <w:t xml:space="preserve">é </w:t>
      </w:r>
      <w:proofErr w:type="spellStart"/>
      <w:r w:rsidRPr="00727E69">
        <w:rPr>
          <w:rFonts w:ascii="Garamond" w:hAnsi="Garamond"/>
          <w:color w:val="535353" w:themeColor="background2"/>
        </w:rPr>
        <w:t>technick</w:t>
      </w:r>
      <w:proofErr w:type="spellEnd"/>
      <w:r w:rsidRPr="00727E69">
        <w:rPr>
          <w:rFonts w:ascii="Garamond" w:hAnsi="Garamond"/>
          <w:color w:val="535353" w:themeColor="background2"/>
          <w:lang w:val="fr-FR"/>
        </w:rPr>
        <w:t xml:space="preserve">é </w:t>
      </w:r>
      <w:r w:rsidRPr="00727E69">
        <w:rPr>
          <w:rFonts w:ascii="Garamond" w:hAnsi="Garamond"/>
          <w:color w:val="535353" w:themeColor="background2"/>
        </w:rPr>
        <w:t xml:space="preserve">zajištění </w:t>
      </w:r>
      <w:proofErr w:type="spellStart"/>
      <w:r w:rsidRPr="00727E69">
        <w:rPr>
          <w:rFonts w:ascii="Garamond" w:hAnsi="Garamond"/>
          <w:color w:val="535353" w:themeColor="background2"/>
        </w:rPr>
        <w:t>podl</w:t>
      </w:r>
      <w:proofErr w:type="spellEnd"/>
      <w:r w:rsidRPr="00727E69">
        <w:rPr>
          <w:rFonts w:ascii="Garamond" w:hAnsi="Garamond"/>
          <w:color w:val="535353" w:themeColor="background2"/>
          <w:lang w:val="fr-FR"/>
        </w:rPr>
        <w:t>é</w:t>
      </w:r>
      <w:proofErr w:type="spellStart"/>
      <w:r w:rsidRPr="00727E69">
        <w:rPr>
          <w:rFonts w:ascii="Garamond" w:hAnsi="Garamond"/>
          <w:color w:val="535353" w:themeColor="background2"/>
        </w:rPr>
        <w:t>há</w:t>
      </w:r>
      <w:proofErr w:type="spellEnd"/>
      <w:r w:rsidRPr="00727E69">
        <w:rPr>
          <w:rFonts w:ascii="Garamond" w:hAnsi="Garamond"/>
          <w:color w:val="535353" w:themeColor="background2"/>
        </w:rPr>
        <w:t xml:space="preserve"> schválení účinkujícím. </w:t>
      </w:r>
    </w:p>
    <w:p w14:paraId="6092311E" w14:textId="77777777" w:rsidR="004A4AFC" w:rsidRPr="00727E69" w:rsidRDefault="00D44B77">
      <w:pPr>
        <w:pStyle w:val="TextA"/>
        <w:numPr>
          <w:ilvl w:val="0"/>
          <w:numId w:val="11"/>
        </w:numPr>
        <w:spacing w:after="80" w:line="288" w:lineRule="auto"/>
        <w:jc w:val="both"/>
        <w:rPr>
          <w:rFonts w:ascii="Garamond" w:hAnsi="Garamond"/>
          <w:color w:val="535353" w:themeColor="background2"/>
        </w:rPr>
      </w:pPr>
      <w:r w:rsidRPr="00727E69">
        <w:rPr>
          <w:rFonts w:ascii="Garamond" w:hAnsi="Garamond"/>
          <w:color w:val="535353" w:themeColor="background2"/>
        </w:rPr>
        <w:t xml:space="preserve">Pořadatel je povinen zajistit volný příjezd a </w:t>
      </w:r>
      <w:proofErr w:type="spellStart"/>
      <w:r w:rsidRPr="00727E69">
        <w:rPr>
          <w:rFonts w:ascii="Garamond" w:hAnsi="Garamond"/>
          <w:color w:val="535353" w:themeColor="background2"/>
        </w:rPr>
        <w:t>hlídan</w:t>
      </w:r>
      <w:proofErr w:type="spellEnd"/>
      <w:r w:rsidRPr="00727E69">
        <w:rPr>
          <w:rFonts w:ascii="Garamond" w:hAnsi="Garamond"/>
          <w:color w:val="535353" w:themeColor="background2"/>
          <w:lang w:val="fr-FR"/>
        </w:rPr>
        <w:t xml:space="preserve">é </w:t>
      </w:r>
      <w:r w:rsidRPr="00727E69">
        <w:rPr>
          <w:rFonts w:ascii="Garamond" w:hAnsi="Garamond"/>
          <w:color w:val="535353" w:themeColor="background2"/>
        </w:rPr>
        <w:t>parkoviště pro max. 3 osobní vozy a 1 dodávku.</w:t>
      </w:r>
    </w:p>
    <w:p w14:paraId="63733C97" w14:textId="77777777" w:rsidR="004A4AFC" w:rsidRPr="00727E69" w:rsidRDefault="00D44B77">
      <w:pPr>
        <w:pStyle w:val="TextA"/>
        <w:numPr>
          <w:ilvl w:val="0"/>
          <w:numId w:val="11"/>
        </w:numPr>
        <w:spacing w:after="80" w:line="288" w:lineRule="auto"/>
        <w:jc w:val="both"/>
        <w:rPr>
          <w:rFonts w:ascii="Garamond" w:hAnsi="Garamond"/>
          <w:color w:val="535353" w:themeColor="background2"/>
        </w:rPr>
      </w:pPr>
      <w:r w:rsidRPr="00727E69">
        <w:rPr>
          <w:rFonts w:ascii="Garamond" w:hAnsi="Garamond"/>
          <w:color w:val="535353" w:themeColor="background2"/>
        </w:rPr>
        <w:t xml:space="preserve">Pořadatel je povinen zajistit jednu uzamykatelnou šatnu pro 4 osoby a </w:t>
      </w:r>
      <w:proofErr w:type="spellStart"/>
      <w:r w:rsidRPr="00727E69">
        <w:rPr>
          <w:rFonts w:ascii="Garamond" w:hAnsi="Garamond"/>
          <w:color w:val="535353" w:themeColor="background2"/>
        </w:rPr>
        <w:t>drobn</w:t>
      </w:r>
      <w:proofErr w:type="spellEnd"/>
      <w:r w:rsidRPr="00727E69">
        <w:rPr>
          <w:rFonts w:ascii="Garamond" w:hAnsi="Garamond"/>
          <w:color w:val="535353" w:themeColor="background2"/>
          <w:lang w:val="fr-FR"/>
        </w:rPr>
        <w:t xml:space="preserve">é </w:t>
      </w:r>
      <w:r w:rsidRPr="00727E69">
        <w:rPr>
          <w:rFonts w:ascii="Garamond" w:hAnsi="Garamond"/>
          <w:color w:val="535353" w:themeColor="background2"/>
        </w:rPr>
        <w:t>občerstvení dle dohody s účinkujícím.</w:t>
      </w:r>
    </w:p>
    <w:p w14:paraId="56E84DE3" w14:textId="77777777" w:rsidR="004A4AFC" w:rsidRPr="00727E69" w:rsidRDefault="00D44B77">
      <w:pPr>
        <w:pStyle w:val="TextA"/>
        <w:numPr>
          <w:ilvl w:val="0"/>
          <w:numId w:val="11"/>
        </w:numPr>
        <w:spacing w:after="80" w:line="288" w:lineRule="auto"/>
        <w:jc w:val="both"/>
        <w:rPr>
          <w:rFonts w:ascii="Garamond" w:hAnsi="Garamond"/>
          <w:color w:val="535353" w:themeColor="background2"/>
        </w:rPr>
      </w:pPr>
      <w:r w:rsidRPr="00727E69">
        <w:rPr>
          <w:rFonts w:ascii="Garamond" w:hAnsi="Garamond"/>
          <w:color w:val="535353" w:themeColor="background2"/>
        </w:rPr>
        <w:t xml:space="preserve">V případě potřeby účinkujícího je pořadatel povinen zajistit </w:t>
      </w:r>
      <w:proofErr w:type="spellStart"/>
      <w:r w:rsidRPr="00727E69">
        <w:rPr>
          <w:rFonts w:ascii="Garamond" w:hAnsi="Garamond"/>
          <w:color w:val="535353" w:themeColor="background2"/>
        </w:rPr>
        <w:t>hotelov</w:t>
      </w:r>
      <w:proofErr w:type="spellEnd"/>
      <w:r w:rsidRPr="00727E69">
        <w:rPr>
          <w:rFonts w:ascii="Garamond" w:hAnsi="Garamond"/>
          <w:color w:val="535353" w:themeColor="background2"/>
          <w:lang w:val="fr-FR"/>
        </w:rPr>
        <w:t xml:space="preserve">é </w:t>
      </w:r>
      <w:r w:rsidRPr="00727E69">
        <w:rPr>
          <w:rFonts w:ascii="Garamond" w:hAnsi="Garamond"/>
          <w:color w:val="535353" w:themeColor="background2"/>
        </w:rPr>
        <w:t xml:space="preserve">ubytování v rozsahu 2x </w:t>
      </w:r>
      <w:proofErr w:type="spellStart"/>
      <w:r w:rsidRPr="00727E69">
        <w:rPr>
          <w:rFonts w:ascii="Garamond" w:hAnsi="Garamond"/>
          <w:color w:val="535353" w:themeColor="background2"/>
        </w:rPr>
        <w:t>twin</w:t>
      </w:r>
      <w:proofErr w:type="spellEnd"/>
      <w:r w:rsidRPr="00727E69">
        <w:rPr>
          <w:rFonts w:ascii="Garamond" w:hAnsi="Garamond"/>
          <w:color w:val="535353" w:themeColor="background2"/>
        </w:rPr>
        <w:t>, 2x single</w:t>
      </w:r>
    </w:p>
    <w:p w14:paraId="2900DFEC" w14:textId="77777777" w:rsidR="004A4AFC" w:rsidRPr="00727E69" w:rsidRDefault="00D44B77">
      <w:pPr>
        <w:pStyle w:val="TextA"/>
        <w:numPr>
          <w:ilvl w:val="0"/>
          <w:numId w:val="11"/>
        </w:numPr>
        <w:spacing w:after="80" w:line="288" w:lineRule="auto"/>
        <w:jc w:val="both"/>
        <w:rPr>
          <w:rFonts w:ascii="Garamond" w:hAnsi="Garamond"/>
          <w:color w:val="535353" w:themeColor="background2"/>
        </w:rPr>
      </w:pPr>
      <w:r w:rsidRPr="00727E69">
        <w:rPr>
          <w:rFonts w:ascii="Garamond" w:hAnsi="Garamond"/>
          <w:color w:val="535353" w:themeColor="background2"/>
        </w:rPr>
        <w:t>Pořadatel je povinen zajistit bezpečnost účinkujících</w:t>
      </w:r>
    </w:p>
    <w:p w14:paraId="219B2E23" w14:textId="77777777" w:rsidR="004A4AFC" w:rsidRPr="00727E69" w:rsidRDefault="00D44B77">
      <w:pPr>
        <w:pStyle w:val="TextA"/>
        <w:numPr>
          <w:ilvl w:val="0"/>
          <w:numId w:val="11"/>
        </w:numPr>
        <w:spacing w:after="80" w:line="288" w:lineRule="auto"/>
        <w:jc w:val="both"/>
        <w:rPr>
          <w:rFonts w:ascii="Garamond" w:hAnsi="Garamond"/>
          <w:color w:val="535353" w:themeColor="background2"/>
        </w:rPr>
      </w:pPr>
      <w:r w:rsidRPr="00727E69">
        <w:rPr>
          <w:rFonts w:ascii="Garamond" w:hAnsi="Garamond"/>
          <w:color w:val="535353" w:themeColor="background2"/>
        </w:rPr>
        <w:lastRenderedPageBreak/>
        <w:t>Smluvní strany se zavazují, že vešker</w:t>
      </w:r>
      <w:r w:rsidRPr="00727E69">
        <w:rPr>
          <w:rFonts w:ascii="Garamond" w:hAnsi="Garamond"/>
          <w:color w:val="535353" w:themeColor="background2"/>
          <w:lang w:val="fr-FR"/>
        </w:rPr>
        <w:t xml:space="preserve">é </w:t>
      </w:r>
      <w:r w:rsidRPr="00727E69">
        <w:rPr>
          <w:rFonts w:ascii="Garamond" w:hAnsi="Garamond"/>
          <w:color w:val="535353" w:themeColor="background2"/>
        </w:rPr>
        <w:t>skutečnosti a obsah t</w:t>
      </w:r>
      <w:r w:rsidRPr="00727E69">
        <w:rPr>
          <w:rFonts w:ascii="Garamond" w:hAnsi="Garamond"/>
          <w:color w:val="535353" w:themeColor="background2"/>
          <w:lang w:val="fr-FR"/>
        </w:rPr>
        <w:t>é</w:t>
      </w:r>
      <w:r w:rsidRPr="00727E69">
        <w:rPr>
          <w:rFonts w:ascii="Garamond" w:hAnsi="Garamond"/>
          <w:color w:val="535353" w:themeColor="background2"/>
        </w:rPr>
        <w:t>to smlouvy nebudou dále rozšiřovat nebo reprodukovat a nezpřístupní je třetí straně. Současně se zavazují, že zabezpečí, aby převzat</w:t>
      </w:r>
      <w:r w:rsidRPr="00727E69">
        <w:rPr>
          <w:rFonts w:ascii="Garamond" w:hAnsi="Garamond"/>
          <w:color w:val="535353" w:themeColor="background2"/>
          <w:lang w:val="fr-FR"/>
        </w:rPr>
        <w:t xml:space="preserve">é </w:t>
      </w:r>
      <w:r w:rsidRPr="00727E69">
        <w:rPr>
          <w:rFonts w:ascii="Garamond" w:hAnsi="Garamond"/>
          <w:color w:val="535353" w:themeColor="background2"/>
        </w:rPr>
        <w:t xml:space="preserve">dokumenty byly řádně evidovány pouze v rámci evidence smluvních stran. Smluvní strany se dále zavazují, že informace nepoužijí v rozporu s jejich účelem ani účelem jejich poskytnutí. </w:t>
      </w:r>
    </w:p>
    <w:p w14:paraId="26819AFE" w14:textId="0180E1D7" w:rsidR="00342677" w:rsidRPr="00727E69" w:rsidRDefault="00342677">
      <w:pPr>
        <w:pStyle w:val="TextA"/>
        <w:numPr>
          <w:ilvl w:val="0"/>
          <w:numId w:val="11"/>
        </w:numPr>
        <w:spacing w:after="80" w:line="288" w:lineRule="auto"/>
        <w:jc w:val="both"/>
        <w:rPr>
          <w:rFonts w:ascii="Garamond" w:hAnsi="Garamond"/>
          <w:color w:val="535353" w:themeColor="background2"/>
        </w:rPr>
      </w:pPr>
      <w:r w:rsidRPr="00727E69">
        <w:rPr>
          <w:rFonts w:ascii="Garamond" w:hAnsi="Garamond"/>
          <w:color w:val="535353" w:themeColor="background2"/>
        </w:rPr>
        <w:t>Smluvní strany berou na vědomí, že tuto smlouvu je třeba v souladu se zákonem č. 340/2015 Sb. zveřejnit v Registru smluv. Smluvní strany souhlasí se zveřejněním této Smlouvy v Registru smluv. Smlouvu do Registru smluv vloží Pořadatel.</w:t>
      </w:r>
    </w:p>
    <w:p w14:paraId="4CC06C6C" w14:textId="1E1EFDF1" w:rsidR="00342677" w:rsidRPr="00727E69" w:rsidRDefault="00342677">
      <w:pPr>
        <w:pStyle w:val="TextA"/>
        <w:numPr>
          <w:ilvl w:val="0"/>
          <w:numId w:val="11"/>
        </w:numPr>
        <w:spacing w:after="80" w:line="288" w:lineRule="auto"/>
        <w:jc w:val="both"/>
        <w:rPr>
          <w:rFonts w:ascii="Garamond" w:hAnsi="Garamond"/>
          <w:color w:val="535353" w:themeColor="background2"/>
        </w:rPr>
      </w:pPr>
      <w:r w:rsidRPr="00727E69">
        <w:rPr>
          <w:rFonts w:ascii="Garamond" w:hAnsi="Garamond"/>
          <w:color w:val="535353" w:themeColor="background2"/>
        </w:rPr>
        <w:t xml:space="preserve">Smlouva nabývá platnosti dnem podpisu Oběma smluvními stranami a účinnosti dnem </w:t>
      </w:r>
      <w:proofErr w:type="spellStart"/>
      <w:r w:rsidRPr="00727E69">
        <w:rPr>
          <w:rFonts w:ascii="Garamond" w:hAnsi="Garamond"/>
          <w:color w:val="535353" w:themeColor="background2"/>
        </w:rPr>
        <w:t>uveřejněni</w:t>
      </w:r>
      <w:proofErr w:type="spellEnd"/>
      <w:r w:rsidRPr="00727E69">
        <w:rPr>
          <w:rFonts w:ascii="Garamond" w:hAnsi="Garamond"/>
          <w:color w:val="535353" w:themeColor="background2"/>
        </w:rPr>
        <w:t xml:space="preserve">́ v </w:t>
      </w:r>
      <w:proofErr w:type="spellStart"/>
      <w:r w:rsidRPr="00727E69">
        <w:rPr>
          <w:rFonts w:ascii="Garamond" w:hAnsi="Garamond"/>
          <w:color w:val="535353" w:themeColor="background2"/>
        </w:rPr>
        <w:t>centrálním</w:t>
      </w:r>
      <w:proofErr w:type="spellEnd"/>
      <w:r w:rsidRPr="00727E69">
        <w:rPr>
          <w:rFonts w:ascii="Garamond" w:hAnsi="Garamond"/>
          <w:color w:val="535353" w:themeColor="background2"/>
        </w:rPr>
        <w:t xml:space="preserve"> registru smluv dle </w:t>
      </w:r>
      <w:proofErr w:type="spellStart"/>
      <w:r w:rsidRPr="00727E69">
        <w:rPr>
          <w:rFonts w:ascii="Garamond" w:hAnsi="Garamond"/>
          <w:color w:val="535353" w:themeColor="background2"/>
        </w:rPr>
        <w:t>zákona</w:t>
      </w:r>
      <w:proofErr w:type="spellEnd"/>
      <w:r w:rsidRPr="00727E69">
        <w:rPr>
          <w:rFonts w:ascii="Garamond" w:hAnsi="Garamond"/>
          <w:color w:val="535353" w:themeColor="background2"/>
        </w:rPr>
        <w:t xml:space="preserve"> č. 340/2015 Sb., </w:t>
      </w:r>
      <w:proofErr w:type="spellStart"/>
      <w:r w:rsidRPr="00727E69">
        <w:rPr>
          <w:rFonts w:ascii="Garamond" w:hAnsi="Garamond"/>
          <w:color w:val="535353" w:themeColor="background2"/>
        </w:rPr>
        <w:t>zákon</w:t>
      </w:r>
      <w:proofErr w:type="spellEnd"/>
      <w:r w:rsidRPr="00727E69">
        <w:rPr>
          <w:rFonts w:ascii="Garamond" w:hAnsi="Garamond"/>
          <w:color w:val="535353" w:themeColor="background2"/>
        </w:rPr>
        <w:t xml:space="preserve"> o registru smluv, ve </w:t>
      </w:r>
      <w:proofErr w:type="spellStart"/>
      <w:r w:rsidRPr="00727E69">
        <w:rPr>
          <w:rFonts w:ascii="Garamond" w:hAnsi="Garamond"/>
          <w:color w:val="535353" w:themeColor="background2"/>
        </w:rPr>
        <w:t>zněni</w:t>
      </w:r>
      <w:proofErr w:type="spellEnd"/>
      <w:r w:rsidRPr="00727E69">
        <w:rPr>
          <w:rFonts w:ascii="Garamond" w:hAnsi="Garamond"/>
          <w:color w:val="535353" w:themeColor="background2"/>
        </w:rPr>
        <w:t xml:space="preserve">́ pozdějších předpisů.                                                      </w:t>
      </w:r>
    </w:p>
    <w:p w14:paraId="5945C08B" w14:textId="77777777" w:rsidR="004A4AFC" w:rsidRPr="00727E69" w:rsidRDefault="004A4AFC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Garamond" w:eastAsia="Garamond" w:hAnsi="Garamond" w:cs="Garamond"/>
          <w:color w:val="535353" w:themeColor="background2"/>
        </w:rPr>
      </w:pPr>
    </w:p>
    <w:p w14:paraId="63F86771" w14:textId="77777777" w:rsidR="004A4AFC" w:rsidRPr="00727E69" w:rsidRDefault="004A4AFC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Garamond" w:eastAsia="Garamond" w:hAnsi="Garamond" w:cs="Garamond"/>
          <w:color w:val="535353" w:themeColor="background2"/>
        </w:rPr>
      </w:pPr>
    </w:p>
    <w:p w14:paraId="36EA680E" w14:textId="77777777" w:rsidR="009B590F" w:rsidRPr="00727E69" w:rsidRDefault="009B590F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Garamond" w:eastAsia="Garamond" w:hAnsi="Garamond" w:cs="Garamond"/>
          <w:color w:val="535353" w:themeColor="background2"/>
        </w:rPr>
      </w:pPr>
    </w:p>
    <w:p w14:paraId="6858D611" w14:textId="0840485D" w:rsidR="009B590F" w:rsidRPr="00727E69" w:rsidRDefault="005303FE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Garamond" w:eastAsia="Garamond" w:hAnsi="Garamond" w:cs="Garamond"/>
          <w:color w:val="535353" w:themeColor="background2"/>
        </w:rPr>
      </w:pPr>
      <w:r>
        <w:rPr>
          <w:rFonts w:ascii="Garamond" w:eastAsia="Garamond" w:hAnsi="Garamond" w:cs="Garamond"/>
          <w:color w:val="535353" w:themeColor="background2"/>
        </w:rPr>
        <w:t>18.2.2025</w:t>
      </w:r>
      <w:r>
        <w:rPr>
          <w:rFonts w:ascii="Garamond" w:eastAsia="Garamond" w:hAnsi="Garamond" w:cs="Garamond"/>
          <w:color w:val="535353" w:themeColor="background2"/>
        </w:rPr>
        <w:tab/>
      </w:r>
      <w:r>
        <w:rPr>
          <w:rFonts w:ascii="Garamond" w:eastAsia="Garamond" w:hAnsi="Garamond" w:cs="Garamond"/>
          <w:color w:val="535353" w:themeColor="background2"/>
        </w:rPr>
        <w:tab/>
      </w:r>
      <w:r>
        <w:rPr>
          <w:rFonts w:ascii="Garamond" w:eastAsia="Garamond" w:hAnsi="Garamond" w:cs="Garamond"/>
          <w:color w:val="535353" w:themeColor="background2"/>
        </w:rPr>
        <w:tab/>
      </w:r>
      <w:r>
        <w:rPr>
          <w:rFonts w:ascii="Garamond" w:eastAsia="Garamond" w:hAnsi="Garamond" w:cs="Garamond"/>
          <w:color w:val="535353" w:themeColor="background2"/>
        </w:rPr>
        <w:tab/>
      </w:r>
      <w:r>
        <w:rPr>
          <w:rFonts w:ascii="Garamond" w:eastAsia="Garamond" w:hAnsi="Garamond" w:cs="Garamond"/>
          <w:color w:val="535353" w:themeColor="background2"/>
        </w:rPr>
        <w:tab/>
      </w:r>
      <w:r>
        <w:rPr>
          <w:rFonts w:ascii="Garamond" w:eastAsia="Garamond" w:hAnsi="Garamond" w:cs="Garamond"/>
          <w:color w:val="535353" w:themeColor="background2"/>
        </w:rPr>
        <w:tab/>
        <w:t>10.2.2025</w:t>
      </w:r>
    </w:p>
    <w:p w14:paraId="6916E1A3" w14:textId="77777777" w:rsidR="009B590F" w:rsidRPr="00727E69" w:rsidRDefault="009B590F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Garamond" w:eastAsia="Garamond" w:hAnsi="Garamond" w:cs="Garamond"/>
          <w:color w:val="535353" w:themeColor="background2"/>
        </w:rPr>
      </w:pPr>
    </w:p>
    <w:p w14:paraId="4BA536D0" w14:textId="77777777" w:rsidR="004A4AFC" w:rsidRPr="00727E69" w:rsidRDefault="004A4AFC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Garamond" w:eastAsia="Garamond" w:hAnsi="Garamond" w:cs="Garamond"/>
          <w:color w:val="535353" w:themeColor="background2"/>
        </w:rPr>
      </w:pPr>
    </w:p>
    <w:p w14:paraId="1C349E75" w14:textId="77777777" w:rsidR="004A4AFC" w:rsidRPr="00727E69" w:rsidRDefault="004A4AFC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Garamond" w:eastAsia="Garamond" w:hAnsi="Garamond" w:cs="Garamond"/>
          <w:b/>
          <w:bCs/>
          <w:color w:val="535353" w:themeColor="background2"/>
        </w:rPr>
      </w:pPr>
    </w:p>
    <w:p w14:paraId="29AFC0A1" w14:textId="3357AE21" w:rsidR="004A4AFC" w:rsidRPr="00727E69" w:rsidRDefault="00D44B77" w:rsidP="00342677">
      <w:pPr>
        <w:pStyle w:val="TextA"/>
        <w:rPr>
          <w:rFonts w:ascii="Garamond" w:eastAsia="Garamond" w:hAnsi="Garamond" w:cs="Garamond"/>
          <w:b/>
          <w:bCs/>
          <w:color w:val="535353" w:themeColor="background2"/>
        </w:rPr>
      </w:pPr>
      <w:r w:rsidRPr="00727E69">
        <w:rPr>
          <w:rFonts w:ascii="Garamond" w:hAnsi="Garamond"/>
          <w:b/>
          <w:bCs/>
          <w:color w:val="535353" w:themeColor="background2"/>
        </w:rPr>
        <w:t>.......................................</w:t>
      </w:r>
      <w:r w:rsidRPr="00727E69">
        <w:rPr>
          <w:rFonts w:ascii="Garamond" w:hAnsi="Garamond"/>
          <w:b/>
          <w:bCs/>
          <w:color w:val="535353" w:themeColor="background2"/>
        </w:rPr>
        <w:tab/>
      </w:r>
      <w:r w:rsidRPr="00727E69">
        <w:rPr>
          <w:rFonts w:ascii="Garamond" w:hAnsi="Garamond"/>
          <w:b/>
          <w:bCs/>
          <w:color w:val="535353" w:themeColor="background2"/>
        </w:rPr>
        <w:tab/>
      </w:r>
      <w:r w:rsidRPr="00727E69">
        <w:rPr>
          <w:rFonts w:ascii="Garamond" w:hAnsi="Garamond"/>
          <w:b/>
          <w:bCs/>
          <w:color w:val="535353" w:themeColor="background2"/>
        </w:rPr>
        <w:tab/>
      </w:r>
      <w:r w:rsidRPr="00727E69">
        <w:rPr>
          <w:rFonts w:ascii="Garamond" w:hAnsi="Garamond"/>
          <w:b/>
          <w:bCs/>
          <w:color w:val="535353" w:themeColor="background2"/>
        </w:rPr>
        <w:tab/>
        <w:t>……………………………</w:t>
      </w:r>
    </w:p>
    <w:p w14:paraId="567D96F6" w14:textId="35978FDB" w:rsidR="004A4AFC" w:rsidRPr="00727E69" w:rsidRDefault="00D44B77" w:rsidP="00342677">
      <w:pPr>
        <w:pStyle w:val="TextA"/>
        <w:rPr>
          <w:rFonts w:ascii="Garamond" w:hAnsi="Garamond"/>
          <w:color w:val="535353" w:themeColor="background2"/>
        </w:rPr>
      </w:pPr>
      <w:r w:rsidRPr="00727E69">
        <w:rPr>
          <w:rFonts w:ascii="Garamond" w:hAnsi="Garamond"/>
          <w:color w:val="535353" w:themeColor="background2"/>
          <w:lang w:val="de-DE"/>
        </w:rPr>
        <w:t>Z</w:t>
      </w:r>
      <w:proofErr w:type="spellStart"/>
      <w:r w:rsidRPr="00727E69">
        <w:rPr>
          <w:rFonts w:ascii="Garamond" w:hAnsi="Garamond"/>
          <w:color w:val="535353" w:themeColor="background2"/>
        </w:rPr>
        <w:t>ástupce</w:t>
      </w:r>
      <w:proofErr w:type="spellEnd"/>
      <w:r w:rsidRPr="00727E69">
        <w:rPr>
          <w:rFonts w:ascii="Garamond" w:eastAsia="Garamond" w:hAnsi="Garamond" w:cs="Garamond"/>
          <w:color w:val="535353" w:themeColor="background2"/>
        </w:rPr>
        <w:tab/>
      </w:r>
      <w:r w:rsidRPr="00727E69">
        <w:rPr>
          <w:rFonts w:ascii="Garamond" w:eastAsia="Garamond" w:hAnsi="Garamond" w:cs="Garamond"/>
          <w:color w:val="535353" w:themeColor="background2"/>
        </w:rPr>
        <w:tab/>
      </w:r>
      <w:r w:rsidRPr="00727E69">
        <w:rPr>
          <w:rFonts w:ascii="Garamond" w:eastAsia="Garamond" w:hAnsi="Garamond" w:cs="Garamond"/>
          <w:color w:val="535353" w:themeColor="background2"/>
        </w:rPr>
        <w:tab/>
        <w:t xml:space="preserve">    </w:t>
      </w:r>
      <w:r w:rsidRPr="00727E69">
        <w:rPr>
          <w:rFonts w:ascii="Garamond" w:eastAsia="Garamond" w:hAnsi="Garamond" w:cs="Garamond"/>
          <w:color w:val="535353" w:themeColor="background2"/>
        </w:rPr>
        <w:tab/>
      </w:r>
      <w:r w:rsidRPr="00727E69">
        <w:rPr>
          <w:rFonts w:ascii="Garamond" w:eastAsia="Garamond" w:hAnsi="Garamond" w:cs="Garamond"/>
          <w:color w:val="535353" w:themeColor="background2"/>
        </w:rPr>
        <w:tab/>
      </w:r>
      <w:r w:rsidR="00342677" w:rsidRPr="00727E69">
        <w:rPr>
          <w:rFonts w:ascii="Garamond" w:eastAsia="Garamond" w:hAnsi="Garamond" w:cs="Garamond"/>
          <w:color w:val="535353" w:themeColor="background2"/>
        </w:rPr>
        <w:tab/>
      </w:r>
      <w:r w:rsidRPr="00727E69">
        <w:rPr>
          <w:rFonts w:ascii="Garamond" w:hAnsi="Garamond"/>
          <w:color w:val="535353" w:themeColor="background2"/>
        </w:rPr>
        <w:t>Pořadatel</w:t>
      </w:r>
    </w:p>
    <w:p w14:paraId="28F0815D" w14:textId="44AF193B" w:rsidR="00C87DDF" w:rsidRPr="00727E69" w:rsidRDefault="00342677" w:rsidP="00342677">
      <w:pPr>
        <w:pStyle w:val="TextA"/>
        <w:rPr>
          <w:rFonts w:ascii="Garamond" w:hAnsi="Garamond"/>
          <w:color w:val="535353" w:themeColor="background2"/>
        </w:rPr>
      </w:pPr>
      <w:r w:rsidRPr="00727E69">
        <w:rPr>
          <w:rFonts w:ascii="Garamond" w:hAnsi="Garamond"/>
          <w:color w:val="535353" w:themeColor="background2"/>
        </w:rPr>
        <w:t xml:space="preserve">Jan </w:t>
      </w:r>
      <w:proofErr w:type="spellStart"/>
      <w:r w:rsidRPr="00727E69">
        <w:rPr>
          <w:rFonts w:ascii="Garamond" w:hAnsi="Garamond"/>
          <w:color w:val="535353" w:themeColor="background2"/>
        </w:rPr>
        <w:t>Lippert</w:t>
      </w:r>
      <w:proofErr w:type="spellEnd"/>
      <w:r w:rsidR="00C87DDF" w:rsidRPr="00727E69">
        <w:rPr>
          <w:rFonts w:ascii="Garamond" w:hAnsi="Garamond"/>
          <w:color w:val="535353" w:themeColor="background2"/>
        </w:rPr>
        <w:tab/>
      </w:r>
      <w:r w:rsidR="00C87DDF" w:rsidRPr="00727E69">
        <w:rPr>
          <w:rFonts w:ascii="Garamond" w:hAnsi="Garamond"/>
          <w:color w:val="535353" w:themeColor="background2"/>
        </w:rPr>
        <w:tab/>
      </w:r>
      <w:r w:rsidR="00C87DDF" w:rsidRPr="00727E69">
        <w:rPr>
          <w:rFonts w:ascii="Garamond" w:hAnsi="Garamond"/>
          <w:color w:val="535353" w:themeColor="background2"/>
        </w:rPr>
        <w:tab/>
      </w:r>
      <w:r w:rsidR="00C87DDF" w:rsidRPr="00727E69">
        <w:rPr>
          <w:rFonts w:ascii="Garamond" w:hAnsi="Garamond"/>
          <w:color w:val="535353" w:themeColor="background2"/>
        </w:rPr>
        <w:tab/>
      </w:r>
      <w:r w:rsidR="00C87DDF" w:rsidRPr="00727E69">
        <w:rPr>
          <w:rFonts w:ascii="Garamond" w:hAnsi="Garamond"/>
          <w:color w:val="535353" w:themeColor="background2"/>
        </w:rPr>
        <w:tab/>
      </w:r>
      <w:r w:rsidRPr="00727E69">
        <w:rPr>
          <w:rFonts w:ascii="Garamond" w:hAnsi="Garamond"/>
          <w:color w:val="535353" w:themeColor="background2"/>
        </w:rPr>
        <w:tab/>
      </w:r>
      <w:r w:rsidR="00C87DDF" w:rsidRPr="00727E69">
        <w:rPr>
          <w:rFonts w:ascii="Garamond" w:hAnsi="Garamond"/>
          <w:color w:val="535353" w:themeColor="background2"/>
        </w:rPr>
        <w:t>Mgr. Yvona Dlábková</w:t>
      </w:r>
    </w:p>
    <w:p w14:paraId="331C7B64" w14:textId="1699C02A" w:rsidR="00C87DDF" w:rsidRPr="00727E69" w:rsidRDefault="00342677" w:rsidP="00342677">
      <w:pPr>
        <w:pStyle w:val="TextA"/>
        <w:rPr>
          <w:rFonts w:ascii="Garamond" w:hAnsi="Garamond"/>
          <w:color w:val="535353" w:themeColor="background2"/>
        </w:rPr>
      </w:pPr>
      <w:r w:rsidRPr="00727E69">
        <w:rPr>
          <w:rFonts w:ascii="Garamond" w:hAnsi="Garamond"/>
          <w:color w:val="535353" w:themeColor="background2"/>
        </w:rPr>
        <w:t>jednatel</w:t>
      </w:r>
      <w:r w:rsidR="00C87DDF" w:rsidRPr="00727E69">
        <w:rPr>
          <w:rFonts w:ascii="Garamond" w:hAnsi="Garamond"/>
          <w:color w:val="535353" w:themeColor="background2"/>
        </w:rPr>
        <w:tab/>
      </w:r>
      <w:r w:rsidR="00C87DDF" w:rsidRPr="00727E69">
        <w:rPr>
          <w:rFonts w:ascii="Garamond" w:hAnsi="Garamond"/>
          <w:color w:val="535353" w:themeColor="background2"/>
        </w:rPr>
        <w:tab/>
      </w:r>
      <w:r w:rsidR="00C87DDF" w:rsidRPr="00727E69">
        <w:rPr>
          <w:rFonts w:ascii="Garamond" w:hAnsi="Garamond"/>
          <w:color w:val="535353" w:themeColor="background2"/>
        </w:rPr>
        <w:tab/>
      </w:r>
      <w:r w:rsidR="00C87DDF" w:rsidRPr="00727E69">
        <w:rPr>
          <w:rFonts w:ascii="Garamond" w:hAnsi="Garamond"/>
          <w:color w:val="535353" w:themeColor="background2"/>
        </w:rPr>
        <w:tab/>
      </w:r>
      <w:r w:rsidR="00C87DDF" w:rsidRPr="00727E69">
        <w:rPr>
          <w:rFonts w:ascii="Garamond" w:hAnsi="Garamond"/>
          <w:color w:val="535353" w:themeColor="background2"/>
        </w:rPr>
        <w:tab/>
      </w:r>
      <w:r w:rsidR="00C87DDF" w:rsidRPr="00727E69">
        <w:rPr>
          <w:rFonts w:ascii="Garamond" w:hAnsi="Garamond"/>
          <w:color w:val="535353" w:themeColor="background2"/>
        </w:rPr>
        <w:tab/>
      </w:r>
      <w:r w:rsidRPr="00727E69">
        <w:rPr>
          <w:rFonts w:ascii="Garamond" w:hAnsi="Garamond"/>
          <w:color w:val="535353" w:themeColor="background2"/>
        </w:rPr>
        <w:tab/>
      </w:r>
      <w:r w:rsidR="00C87DDF" w:rsidRPr="00727E69">
        <w:rPr>
          <w:rFonts w:ascii="Garamond" w:hAnsi="Garamond"/>
          <w:color w:val="535353" w:themeColor="background2"/>
        </w:rPr>
        <w:t>ředitelka MKS Havířov</w:t>
      </w:r>
    </w:p>
    <w:sectPr w:rsidR="00C87DDF" w:rsidRPr="00727E69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85D9D" w14:textId="77777777" w:rsidR="00E23A39" w:rsidRDefault="00E23A39">
      <w:r>
        <w:separator/>
      </w:r>
    </w:p>
  </w:endnote>
  <w:endnote w:type="continuationSeparator" w:id="0">
    <w:p w14:paraId="3CB5CAA2" w14:textId="77777777" w:rsidR="00E23A39" w:rsidRDefault="00E23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37D34" w14:textId="77777777" w:rsidR="004A4AFC" w:rsidRDefault="004A4AFC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F7322" w14:textId="77777777" w:rsidR="00E23A39" w:rsidRDefault="00E23A39">
      <w:r>
        <w:separator/>
      </w:r>
    </w:p>
  </w:footnote>
  <w:footnote w:type="continuationSeparator" w:id="0">
    <w:p w14:paraId="0CE663C3" w14:textId="77777777" w:rsidR="00E23A39" w:rsidRDefault="00E23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94716" w14:textId="77777777" w:rsidR="004A4AFC" w:rsidRDefault="004A4AFC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9778A"/>
    <w:multiLevelType w:val="hybridMultilevel"/>
    <w:tmpl w:val="8286BDE0"/>
    <w:styleLink w:val="Importovanstyl2"/>
    <w:lvl w:ilvl="0" w:tplc="AD2C277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30C16A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66FF7A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488E6C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7E7BC6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B0B1A4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60FE9C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2E39C2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6216C6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E1C43D9"/>
    <w:multiLevelType w:val="hybridMultilevel"/>
    <w:tmpl w:val="7C66BCD0"/>
    <w:numStyleLink w:val="Importovanstyl1"/>
  </w:abstractNum>
  <w:abstractNum w:abstractNumId="2" w15:restartNumberingAfterBreak="0">
    <w:nsid w:val="299A398D"/>
    <w:multiLevelType w:val="hybridMultilevel"/>
    <w:tmpl w:val="E5E4F1A2"/>
    <w:numStyleLink w:val="Importovanstyl4"/>
  </w:abstractNum>
  <w:abstractNum w:abstractNumId="3" w15:restartNumberingAfterBreak="0">
    <w:nsid w:val="322022FD"/>
    <w:multiLevelType w:val="hybridMultilevel"/>
    <w:tmpl w:val="E5E4F1A2"/>
    <w:styleLink w:val="Importovanstyl4"/>
    <w:lvl w:ilvl="0" w:tplc="9B2A0286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645C1A">
      <w:start w:val="1"/>
      <w:numFmt w:val="lowerLetter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62" w:hanging="6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AC9DFE">
      <w:start w:val="1"/>
      <w:numFmt w:val="lowerRoman"/>
      <w:lvlText w:val="%3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388" w:hanging="5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BC1DDA">
      <w:start w:val="1"/>
      <w:numFmt w:val="decimal"/>
      <w:lvlText w:val="%4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04" w:hanging="6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BACD70">
      <w:start w:val="1"/>
      <w:numFmt w:val="lowerLetter"/>
      <w:lvlText w:val="%5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25" w:hanging="6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5AE3BA">
      <w:start w:val="1"/>
      <w:numFmt w:val="lowerRoman"/>
      <w:lvlText w:val="%6."/>
      <w:lvlJc w:val="left"/>
      <w:pPr>
        <w:tabs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51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3407DE">
      <w:start w:val="1"/>
      <w:numFmt w:val="decimal"/>
      <w:lvlText w:val="%7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67" w:hanging="5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8AF8A0">
      <w:start w:val="1"/>
      <w:numFmt w:val="lowerLetter"/>
      <w:lvlText w:val="%8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88" w:hanging="5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FED454">
      <w:start w:val="1"/>
      <w:numFmt w:val="lowerRoman"/>
      <w:lvlText w:val="%9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5714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C4359CD"/>
    <w:multiLevelType w:val="hybridMultilevel"/>
    <w:tmpl w:val="A42CDE9A"/>
    <w:styleLink w:val="Psmena"/>
    <w:lvl w:ilvl="0" w:tplc="3A96E118">
      <w:start w:val="1"/>
      <w:numFmt w:val="decimal"/>
      <w:lvlText w:val="%1)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EAC3002">
      <w:start w:val="1"/>
      <w:numFmt w:val="decimal"/>
      <w:lvlText w:val="%2)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1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66ADC82">
      <w:start w:val="1"/>
      <w:numFmt w:val="decimal"/>
      <w:lvlText w:val="%3)"/>
      <w:lvlJc w:val="left"/>
      <w:pPr>
        <w:tabs>
          <w:tab w:val="left" w:pos="567"/>
          <w:tab w:val="left" w:pos="1134"/>
          <w:tab w:val="left" w:pos="1701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2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10A515E">
      <w:start w:val="1"/>
      <w:numFmt w:val="decimal"/>
      <w:lvlText w:val="%4)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5CB2A6">
      <w:start w:val="1"/>
      <w:numFmt w:val="decimal"/>
      <w:lvlText w:val="%5)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B0E3860">
      <w:start w:val="1"/>
      <w:numFmt w:val="decimal"/>
      <w:lvlText w:val="%6)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FD20FD6">
      <w:start w:val="1"/>
      <w:numFmt w:val="decimal"/>
      <w:lvlText w:val="%7)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804"/>
          <w:tab w:val="left" w:pos="7371"/>
          <w:tab w:val="left" w:pos="7938"/>
          <w:tab w:val="left" w:pos="8505"/>
          <w:tab w:val="left" w:pos="9072"/>
        </w:tabs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3182A5E">
      <w:start w:val="1"/>
      <w:numFmt w:val="decimal"/>
      <w:lvlText w:val="%8)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CDA7F74">
      <w:start w:val="1"/>
      <w:numFmt w:val="decimal"/>
      <w:lvlText w:val="%9)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7424E1C"/>
    <w:multiLevelType w:val="hybridMultilevel"/>
    <w:tmpl w:val="8854A2B6"/>
    <w:styleLink w:val="sla"/>
    <w:lvl w:ilvl="0" w:tplc="C4E4ECEE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4208404">
      <w:start w:val="1"/>
      <w:numFmt w:val="decimal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9A0F4AE">
      <w:start w:val="1"/>
      <w:numFmt w:val="decimal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A3A7824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682F3F2">
      <w:start w:val="1"/>
      <w:numFmt w:val="decimal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EE0198A">
      <w:start w:val="1"/>
      <w:numFmt w:val="decimal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24803B2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8698CE">
      <w:start w:val="1"/>
      <w:numFmt w:val="decimal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E3AE58A">
      <w:start w:val="1"/>
      <w:numFmt w:val="decimal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B2568A6"/>
    <w:multiLevelType w:val="hybridMultilevel"/>
    <w:tmpl w:val="8286BDE0"/>
    <w:numStyleLink w:val="Importovanstyl2"/>
  </w:abstractNum>
  <w:abstractNum w:abstractNumId="7" w15:restartNumberingAfterBreak="0">
    <w:nsid w:val="5C6277AF"/>
    <w:multiLevelType w:val="hybridMultilevel"/>
    <w:tmpl w:val="7C66BCD0"/>
    <w:styleLink w:val="Importovanstyl1"/>
    <w:lvl w:ilvl="0" w:tplc="26D0530E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5ACF9C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E84650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2080BC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06996E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AEECE0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EECA0C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54731E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F4C9A6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18E56A1"/>
    <w:multiLevelType w:val="hybridMultilevel"/>
    <w:tmpl w:val="A42CDE9A"/>
    <w:numStyleLink w:val="Psmena"/>
  </w:abstractNum>
  <w:abstractNum w:abstractNumId="9" w15:restartNumberingAfterBreak="0">
    <w:nsid w:val="7FA06BBF"/>
    <w:multiLevelType w:val="hybridMultilevel"/>
    <w:tmpl w:val="8854A2B6"/>
    <w:numStyleLink w:val="sla"/>
  </w:abstractNum>
  <w:num w:numId="1" w16cid:durableId="2146508864">
    <w:abstractNumId w:val="4"/>
  </w:num>
  <w:num w:numId="2" w16cid:durableId="837962383">
    <w:abstractNumId w:val="8"/>
  </w:num>
  <w:num w:numId="3" w16cid:durableId="609818044">
    <w:abstractNumId w:val="5"/>
  </w:num>
  <w:num w:numId="4" w16cid:durableId="1878422099">
    <w:abstractNumId w:val="9"/>
  </w:num>
  <w:num w:numId="5" w16cid:durableId="1855269957">
    <w:abstractNumId w:val="7"/>
  </w:num>
  <w:num w:numId="6" w16cid:durableId="473835657">
    <w:abstractNumId w:val="1"/>
  </w:num>
  <w:num w:numId="7" w16cid:durableId="39523341">
    <w:abstractNumId w:val="0"/>
  </w:num>
  <w:num w:numId="8" w16cid:durableId="96826867">
    <w:abstractNumId w:val="6"/>
  </w:num>
  <w:num w:numId="9" w16cid:durableId="1929076338">
    <w:abstractNumId w:val="9"/>
    <w:lvlOverride w:ilvl="0">
      <w:startOverride w:val="1"/>
      <w:lvl w:ilvl="0" w:tplc="E0329EFE">
        <w:start w:val="1"/>
        <w:numFmt w:val="decimal"/>
        <w:lvlText w:val="%1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B562160">
        <w:start w:val="1"/>
        <w:numFmt w:val="decimal"/>
        <w:lvlText w:val="%2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418265E">
        <w:start w:val="1"/>
        <w:numFmt w:val="decimal"/>
        <w:lvlText w:val="%3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7CAC32E">
        <w:start w:val="1"/>
        <w:numFmt w:val="decimal"/>
        <w:lvlText w:val="%4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6E04942">
        <w:start w:val="1"/>
        <w:numFmt w:val="decimal"/>
        <w:lvlText w:val="%5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4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140EB4E">
        <w:start w:val="1"/>
        <w:numFmt w:val="decimal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4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5706118">
        <w:start w:val="1"/>
        <w:numFmt w:val="decimal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5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4C6F2A2">
        <w:start w:val="1"/>
        <w:numFmt w:val="decimal"/>
        <w:lvlText w:val="%8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5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F2ACD56">
        <w:start w:val="1"/>
        <w:numFmt w:val="decimal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6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2046296701">
    <w:abstractNumId w:val="3"/>
  </w:num>
  <w:num w:numId="11" w16cid:durableId="1788962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FC"/>
    <w:rsid w:val="000B5A3B"/>
    <w:rsid w:val="00191AFC"/>
    <w:rsid w:val="00342677"/>
    <w:rsid w:val="00411EDB"/>
    <w:rsid w:val="00446E7B"/>
    <w:rsid w:val="004A4AFC"/>
    <w:rsid w:val="005303FE"/>
    <w:rsid w:val="00726C61"/>
    <w:rsid w:val="00727E69"/>
    <w:rsid w:val="00827A94"/>
    <w:rsid w:val="008F7013"/>
    <w:rsid w:val="00966648"/>
    <w:rsid w:val="009B590F"/>
    <w:rsid w:val="00A16AE6"/>
    <w:rsid w:val="00B825ED"/>
    <w:rsid w:val="00C87DDF"/>
    <w:rsid w:val="00CC40F3"/>
    <w:rsid w:val="00D44B77"/>
    <w:rsid w:val="00E2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3DD80"/>
  <w15:docId w15:val="{4714C730-AE12-4C25-BF54-13CC43C7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A">
    <w:name w:val="Text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Vchoz">
    <w:name w:val="Výchozí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Psmena">
    <w:name w:val="Písmena"/>
    <w:pPr>
      <w:numPr>
        <w:numId w:val="1"/>
      </w:numPr>
    </w:pPr>
  </w:style>
  <w:style w:type="numbering" w:customStyle="1" w:styleId="sla">
    <w:name w:val="Čísla"/>
    <w:pPr>
      <w:numPr>
        <w:numId w:val="3"/>
      </w:numPr>
    </w:pPr>
  </w:style>
  <w:style w:type="numbering" w:customStyle="1" w:styleId="Importovanstyl1">
    <w:name w:val="Importovaný styl 1"/>
    <w:pPr>
      <w:numPr>
        <w:numId w:val="5"/>
      </w:numPr>
    </w:pPr>
  </w:style>
  <w:style w:type="numbering" w:customStyle="1" w:styleId="Importovanstyl2">
    <w:name w:val="Importovaný styl 2"/>
    <w:pPr>
      <w:numPr>
        <w:numId w:val="7"/>
      </w:numPr>
    </w:pPr>
  </w:style>
  <w:style w:type="numbering" w:customStyle="1" w:styleId="Importovanstyl4">
    <w:name w:val="Importovaný styl 4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1150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Križanová Radka</dc:creator>
  <cp:lastModifiedBy>Alice Přečková</cp:lastModifiedBy>
  <cp:revision>2</cp:revision>
  <cp:lastPrinted>2025-02-18T10:36:00Z</cp:lastPrinted>
  <dcterms:created xsi:type="dcterms:W3CDTF">2025-02-19T14:45:00Z</dcterms:created>
  <dcterms:modified xsi:type="dcterms:W3CDTF">2025-02-19T14:45:00Z</dcterms:modified>
</cp:coreProperties>
</file>