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FYZIKÁLNÍ ÚSTAV AV    R,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0017920222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spacing w:before="28"/>
        <w:ind w:left="50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25948393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CZ25948393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FOTON s.r.o.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Studénka 1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>
          <w:b/>
          <w:sz w:val="24"/>
        </w:rPr>
        <w:t>509 01 NOVÁ PAKA</w:t>
      </w:r>
    </w:p>
    <w:p>
      <w:pPr>
        <w:spacing w:before="0"/>
        <w:ind w:left="1713" w:right="0" w:firstLine="0"/>
        <w:jc w:val="left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9"/>
        <w:jc w:val="right"/>
      </w:pPr>
      <w:r>
        <w:rPr/>
        <w:t>Termín dodání: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18.08.2017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i., Na Slovance</w:t>
      </w:r>
      <w:r>
        <w:rPr>
          <w:b/>
          <w:spacing w:val="5"/>
          <w:position w:val="1"/>
          <w:sz w:val="20"/>
        </w:rPr>
        <w:t> </w:t>
      </w:r>
      <w:r>
        <w:rPr>
          <w:b/>
          <w:position w:val="1"/>
          <w:sz w:val="20"/>
        </w:rPr>
        <w:t>2,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18221 </w:t>
      </w:r>
      <w:r>
        <w:rPr>
          <w:b/>
          <w:sz w:val="20"/>
        </w:rPr>
        <w:t>PRAHA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</w:t>
      </w:r>
    </w:p>
    <w:p>
      <w:pPr>
        <w:pStyle w:val="BodyText"/>
        <w:tabs>
          <w:tab w:pos="1899" w:val="left" w:leader="none"/>
        </w:tabs>
        <w:spacing w:line="225" w:lineRule="exact"/>
        <w:ind w:left="200"/>
        <w:rPr>
          <w:b/>
        </w:rPr>
      </w:pPr>
      <w:r>
        <w:rPr/>
        <w:t>Zp</w:t>
      </w:r>
      <w:r>
        <w:rPr>
          <w:spacing w:val="48"/>
        </w:rPr>
        <w:t> </w:t>
      </w:r>
      <w:r>
        <w:rPr/>
        <w:t>sob</w:t>
      </w:r>
      <w:r>
        <w:rPr>
          <w:spacing w:val="-1"/>
        </w:rPr>
        <w:t> </w:t>
      </w:r>
      <w:r>
        <w:rPr/>
        <w:t>dopravy</w:t>
        <w:tab/>
        <w:t>:  </w:t>
      </w:r>
      <w:r>
        <w:rPr>
          <w:b/>
        </w:rPr>
        <w:t>v</w:t>
      </w:r>
      <w:r>
        <w:rPr>
          <w:b/>
          <w:spacing w:val="22"/>
        </w:rPr>
        <w:t> </w:t>
      </w:r>
      <w:r>
        <w:rPr>
          <w:b/>
        </w:rPr>
        <w:t>.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528" w:space="584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707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4520" coordorigin="720,6710" coordsize="10080,4520" path="m720,6730l920,6730m10600,6710l10800,6710m820,7650l10720,7650m800,9150l10720,9150m800,11230l10720,11230e" filled="false" stroked="true" strokeweight="1pt" strokecolor="#000000">
              <v:path arrowok="t"/>
              <v:stroke dashstyle="solid"/>
            </v:shape>
            <v:line style="position:absolute" from="800,11630" to="10720,11630" stroked="true" strokeweight="2pt" strokecolor="#000000">
              <v:stroke dashstyle="solid"/>
            </v:line>
            <v:line style="position:absolute" from="7400,12940" to="10720,1294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618"/>
        <w:gridCol w:w="602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349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L1-1 power detector (PCB, assembly, testing)</w:t>
            </w:r>
          </w:p>
        </w:tc>
        <w:tc>
          <w:tcPr>
            <w:tcW w:w="6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44.00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7 800.00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343 200.00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3498" w:type="dxa"/>
            <w:gridSpan w:val="2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Prototyp</w:t>
            </w:r>
          </w:p>
        </w:tc>
        <w:tc>
          <w:tcPr>
            <w:tcW w:w="602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16 700.00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16 700.00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349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6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75 579.00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75 579.00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435 479.00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435 479.00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04.08.2017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2017-08-07T15:27:21Z</dcterms:created>
  <dcterms:modified xsi:type="dcterms:W3CDTF">2017-08-07T15:27:21Z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2017-08-07T00:00:00Z</vt:filetime>
  </property>
</Properties>
</file>