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E27EE" w14:textId="4628F96F" w:rsidR="00586989" w:rsidRDefault="00586989" w:rsidP="00586989">
      <w:pPr>
        <w:spacing w:after="0"/>
        <w:jc w:val="right"/>
        <w:rPr>
          <w:sz w:val="16"/>
          <w:szCs w:val="16"/>
        </w:rPr>
      </w:pPr>
      <w:bookmarkStart w:id="0" w:name="_Toc269728759"/>
      <w:r>
        <w:rPr>
          <w:sz w:val="16"/>
          <w:szCs w:val="16"/>
        </w:rPr>
        <w:t xml:space="preserve">č. smlouvy Správce: </w:t>
      </w:r>
      <w:sdt>
        <w:sdtPr>
          <w:rPr>
            <w:sz w:val="16"/>
            <w:szCs w:val="16"/>
          </w:rPr>
          <w:alias w:val="č. smlouvy povinného"/>
          <w:tag w:val="č. smlouvy povinného"/>
          <w:id w:val="380530120"/>
          <w:placeholder>
            <w:docPart w:val="5F7C12697398479394C590A490029E2C"/>
          </w:placeholder>
        </w:sdtPr>
        <w:sdtEndPr/>
        <w:sdtContent>
          <w:r w:rsidR="00D60E43">
            <w:rPr>
              <w:sz w:val="16"/>
              <w:szCs w:val="16"/>
            </w:rPr>
            <w:t>SMLO-</w:t>
          </w:r>
          <w:r w:rsidR="0022476E">
            <w:rPr>
              <w:sz w:val="16"/>
              <w:szCs w:val="16"/>
            </w:rPr>
            <w:t>0126</w:t>
          </w:r>
          <w:r w:rsidR="00D60E43">
            <w:rPr>
              <w:sz w:val="16"/>
              <w:szCs w:val="16"/>
            </w:rPr>
            <w:t>/00066001/202</w:t>
          </w:r>
          <w:r w:rsidR="0022476E">
            <w:rPr>
              <w:sz w:val="16"/>
              <w:szCs w:val="16"/>
            </w:rPr>
            <w:t>5</w:t>
          </w:r>
          <w:r w:rsidR="00D60E43">
            <w:rPr>
              <w:sz w:val="16"/>
              <w:szCs w:val="16"/>
            </w:rPr>
            <w:t xml:space="preserve"> – MH/PO/OU</w:t>
          </w:r>
        </w:sdtContent>
      </w:sdt>
    </w:p>
    <w:p w14:paraId="5ABEAFC0" w14:textId="41BA9F9C" w:rsidR="00586989" w:rsidRDefault="00586989" w:rsidP="00586989">
      <w:pPr>
        <w:spacing w:after="0"/>
        <w:jc w:val="right"/>
        <w:rPr>
          <w:sz w:val="16"/>
          <w:szCs w:val="16"/>
        </w:rPr>
      </w:pPr>
      <w:r>
        <w:rPr>
          <w:sz w:val="16"/>
          <w:szCs w:val="16"/>
        </w:rPr>
        <w:t xml:space="preserve">č. smlouvy Uživatele: </w:t>
      </w:r>
      <w:sdt>
        <w:sdtPr>
          <w:rPr>
            <w:sz w:val="16"/>
            <w:szCs w:val="16"/>
          </w:rPr>
          <w:alias w:val="č. smlouvy oprávněného"/>
          <w:tag w:val="č. smlouvy oprávněného"/>
          <w:id w:val="-1412610010"/>
          <w:placeholder>
            <w:docPart w:val="5F7C12697398479394C590A490029E2C"/>
          </w:placeholder>
        </w:sdtPr>
        <w:sdtEndPr/>
        <w:sdtContent>
          <w:r w:rsidR="00B8378D">
            <w:rPr>
              <w:sz w:val="16"/>
              <w:szCs w:val="16"/>
            </w:rPr>
            <w:t>/</w:t>
          </w:r>
        </w:sdtContent>
      </w:sdt>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6CAA5062" w14:textId="77777777" w:rsidR="00E46C5F" w:rsidRDefault="00E46C5F" w:rsidP="00E46C5F">
      <w:pPr>
        <w:tabs>
          <w:tab w:val="left" w:pos="4536"/>
        </w:tabs>
        <w:ind w:left="3119" w:hanging="3119"/>
        <w:jc w:val="center"/>
        <w:rPr>
          <w:b/>
        </w:rPr>
      </w:pPr>
      <w:bookmarkStart w:id="2" w:name="_Hlk152583199"/>
      <w:r>
        <w:rPr>
          <w:b/>
        </w:rPr>
        <w:t>Krajská správa a údržba silnic Středočeského kraje, p. o.</w:t>
      </w:r>
    </w:p>
    <w:p w14:paraId="5CDAAF2B" w14:textId="77777777" w:rsidR="00E46C5F" w:rsidRDefault="00E46C5F" w:rsidP="00E46C5F">
      <w:pPr>
        <w:spacing w:after="0"/>
        <w:ind w:left="3119" w:hanging="3119"/>
      </w:pPr>
      <w:r>
        <w:rPr>
          <w:b/>
          <w:bCs/>
        </w:rPr>
        <w:t>se sídlem:</w:t>
      </w:r>
      <w:r>
        <w:tab/>
        <w:t>Zborovská 11, 150 21 Praha 5</w:t>
      </w:r>
    </w:p>
    <w:p w14:paraId="4C7EF04B" w14:textId="77777777" w:rsidR="00E46C5F" w:rsidRDefault="00E46C5F" w:rsidP="00E46C5F">
      <w:pPr>
        <w:spacing w:after="0"/>
        <w:ind w:left="3119" w:hanging="3119"/>
      </w:pPr>
      <w:r>
        <w:rPr>
          <w:b/>
          <w:bCs/>
        </w:rPr>
        <w:t xml:space="preserve">IČ: </w:t>
      </w:r>
      <w:r>
        <w:tab/>
        <w:t>00066001</w:t>
      </w:r>
    </w:p>
    <w:p w14:paraId="3CD547C3" w14:textId="77777777" w:rsidR="00E46C5F" w:rsidRDefault="00E46C5F" w:rsidP="00E46C5F">
      <w:pPr>
        <w:spacing w:after="0"/>
        <w:ind w:left="3119" w:hanging="3119"/>
      </w:pPr>
      <w:r>
        <w:rPr>
          <w:b/>
          <w:bCs/>
        </w:rPr>
        <w:t>zapsána v OR:</w:t>
      </w:r>
      <w:r>
        <w:t xml:space="preserve"> </w:t>
      </w:r>
      <w:r>
        <w:tab/>
        <w:t xml:space="preserve">Městský soud v Praze, odd. </w:t>
      </w:r>
      <w:proofErr w:type="spellStart"/>
      <w:r>
        <w:t>Pr</w:t>
      </w:r>
      <w:proofErr w:type="spellEnd"/>
      <w:r>
        <w:t>, vložka č. 1478</w:t>
      </w:r>
    </w:p>
    <w:p w14:paraId="5D2EC780" w14:textId="77777777" w:rsidR="00E46C5F" w:rsidRDefault="00E46C5F" w:rsidP="00E46C5F">
      <w:pPr>
        <w:tabs>
          <w:tab w:val="left" w:pos="3119"/>
        </w:tabs>
        <w:spacing w:after="0"/>
        <w:ind w:left="3119" w:hanging="3119"/>
        <w:rPr>
          <w:b/>
        </w:rPr>
      </w:pPr>
      <w:r>
        <w:rPr>
          <w:b/>
        </w:rPr>
        <w:t>bankovní spojení:</w:t>
      </w:r>
      <w:r>
        <w:rPr>
          <w:b/>
        </w:rPr>
        <w:tab/>
      </w:r>
      <w:r w:rsidRPr="000F1A1C">
        <w:rPr>
          <w:bCs/>
        </w:rPr>
        <w:t>7730161/0100</w:t>
      </w:r>
      <w:r>
        <w:rPr>
          <w:bCs/>
        </w:rPr>
        <w:t>, vedený u Komerční banky, a. s.</w:t>
      </w:r>
    </w:p>
    <w:p w14:paraId="3441710D" w14:textId="77777777" w:rsidR="00C20ADB" w:rsidRPr="00BA7B03" w:rsidRDefault="00C20ADB" w:rsidP="006F3687">
      <w:pPr>
        <w:tabs>
          <w:tab w:val="left" w:pos="3119"/>
        </w:tabs>
        <w:spacing w:before="120"/>
        <w:jc w:val="center"/>
        <w:rPr>
          <w:bCs/>
          <w:i/>
          <w:iCs/>
        </w:rPr>
      </w:pPr>
      <w:r w:rsidRPr="00BA7B03">
        <w:rPr>
          <w:bCs/>
          <w:i/>
          <w:iCs/>
        </w:rPr>
        <w:t>zastoupena:</w:t>
      </w:r>
    </w:p>
    <w:p w14:paraId="4D9AC9FA" w14:textId="77777777" w:rsidR="00C20ADB" w:rsidRPr="00885D66" w:rsidRDefault="00C20ADB" w:rsidP="00891C3A">
      <w:pPr>
        <w:tabs>
          <w:tab w:val="left" w:pos="2127"/>
        </w:tabs>
        <w:spacing w:after="0"/>
      </w:pPr>
      <w:r w:rsidRPr="007A005D">
        <w:rPr>
          <w:b/>
          <w:bCs/>
        </w:rPr>
        <w:t>Ing. Alešem Čermákem, Ph.D., MBA</w:t>
      </w:r>
      <w:r w:rsidRPr="00885D66">
        <w:t>, ředitelem</w:t>
      </w:r>
    </w:p>
    <w:p w14:paraId="464355E2" w14:textId="77777777" w:rsidR="00C20ADB" w:rsidRDefault="00C20ADB" w:rsidP="006F3687">
      <w:pPr>
        <w:tabs>
          <w:tab w:val="left" w:pos="2127"/>
        </w:tabs>
        <w:spacing w:before="120"/>
        <w:jc w:val="center"/>
        <w:rPr>
          <w:i/>
        </w:rPr>
      </w:pPr>
      <w:r w:rsidRPr="00885D66">
        <w:rPr>
          <w:i/>
        </w:rPr>
        <w:t>nebo dále zastoupena</w:t>
      </w:r>
    </w:p>
    <w:p w14:paraId="255778C9" w14:textId="5A87AB01" w:rsidR="00DB0F0A" w:rsidRDefault="00DE22C3" w:rsidP="00DB0F0A">
      <w:pPr>
        <w:tabs>
          <w:tab w:val="left" w:pos="2127"/>
        </w:tabs>
      </w:pPr>
      <w:sdt>
        <w:sdtPr>
          <w:rPr>
            <w:b/>
            <w:bCs/>
          </w:rPr>
          <w:alias w:val="Zvolte vedoucího oblasti"/>
          <w:tag w:val="Zvolte vedoucího oblasti"/>
          <w:id w:val="-279338405"/>
          <w:placeholder>
            <w:docPart w:val="E98EA5BF718543A59132211DB838B277"/>
          </w:placeholder>
          <w:dropDownList>
            <w:listItem w:value="Zvolte položku."/>
            <w:listItem w:displayText="Lenkou Chmelovou, vedoucí oblasti Mnichovo Hradiště" w:value="Lenkou Chmelovou, vedoucí oblasti Mnichovo Hradiště"/>
            <w:listItem w:displayText="Bc. Petrem Holanem, vedoucím oblasti Kutná Hora" w:value="Bc. Petrem Holanem, vedoucím oblasti Kutná Hora"/>
            <w:listItem w:displayText="Karlem Motalem, vedoucím oblasti Kladno" w:value="Karlem Motalem, vedoucím oblasti Kladno"/>
            <w:listItem w:displayText="Jiřím Brzoněm, vedoucím oblasti Benešov" w:value="Jiřím Brzoněm, vedoucím oblasti Benešov"/>
          </w:dropDownList>
        </w:sdtPr>
        <w:sdtEndPr/>
        <w:sdtContent>
          <w:r w:rsidR="00B8378D">
            <w:rPr>
              <w:b/>
              <w:bCs/>
            </w:rPr>
            <w:t>Lenkou Chmelovou, vedoucí oblasti Mnichovo Hradiště</w:t>
          </w:r>
        </w:sdtContent>
      </w:sdt>
      <w:r w:rsidR="00DB0F0A">
        <w:t xml:space="preserve">, na základě plné moci ze dne </w:t>
      </w:r>
      <w:sdt>
        <w:sdtPr>
          <w:id w:val="-304468362"/>
          <w:placeholder>
            <w:docPart w:val="FCE720EB2F4B488EAAF67C943D681635"/>
          </w:placeholder>
          <w:date w:fullDate="2022-06-23T00:00:00Z">
            <w:dateFormat w:val="dd.MM.yyyy"/>
            <w:lid w:val="cs-CZ"/>
            <w:storeMappedDataAs w:val="dateTime"/>
            <w:calendar w:val="gregorian"/>
          </w:date>
        </w:sdtPr>
        <w:sdtEndPr/>
        <w:sdtContent>
          <w:r w:rsidR="00DB0F0A">
            <w:t>23.06.2022</w:t>
          </w:r>
        </w:sdtContent>
      </w:sdt>
      <w:r w:rsidR="00DB0F0A">
        <w:t>;</w:t>
      </w:r>
    </w:p>
    <w:p w14:paraId="06510DF7" w14:textId="7B5D2F00" w:rsidR="00BB11D2" w:rsidRPr="00885D66" w:rsidRDefault="00BB11D2" w:rsidP="00F44F3B">
      <w:pPr>
        <w:spacing w:before="240" w:after="0"/>
        <w:ind w:left="3119" w:hanging="3119"/>
      </w:pPr>
      <w:r w:rsidRPr="00885D66">
        <w:t xml:space="preserve">(dále jen </w:t>
      </w:r>
      <w:r w:rsidRPr="00885D66">
        <w:rPr>
          <w:b/>
        </w:rPr>
        <w:t>„</w:t>
      </w:r>
      <w:sdt>
        <w:sdtPr>
          <w:rPr>
            <w:rStyle w:val="Styl2"/>
          </w:rPr>
          <w:id w:val="1583180498"/>
          <w:placeholder>
            <w:docPart w:val="6142566C3D4D4C168F0CF660A8F1E06F"/>
          </w:placeholder>
        </w:sdtPr>
        <w:sdtEndPr>
          <w:rPr>
            <w:rStyle w:val="Standardnpsmoodstavce"/>
            <w:b w:val="0"/>
          </w:rPr>
        </w:sdtEndPr>
        <w:sdtContent>
          <w:r>
            <w:rPr>
              <w:rStyle w:val="Styl2"/>
            </w:rPr>
            <w:t>Správce</w:t>
          </w:r>
        </w:sdtContent>
      </w:sdt>
      <w:r w:rsidRPr="00885D66">
        <w:rPr>
          <w:b/>
        </w:rPr>
        <w:t>”</w:t>
      </w:r>
      <w:r w:rsidRPr="00885D66">
        <w:t>)</w:t>
      </w:r>
    </w:p>
    <w:p w14:paraId="24CF47A0" w14:textId="70060AE9" w:rsidR="000F1E18" w:rsidRPr="00535511" w:rsidRDefault="000F1E18" w:rsidP="000F1E18">
      <w:pPr>
        <w:tabs>
          <w:tab w:val="left" w:pos="2127"/>
        </w:tabs>
        <w:spacing w:before="120"/>
        <w:jc w:val="center"/>
        <w:rPr>
          <w:rStyle w:val="Zdraznn"/>
        </w:rPr>
      </w:pPr>
      <w:r w:rsidRPr="00535511">
        <w:rPr>
          <w:rStyle w:val="Zdraznn"/>
        </w:rPr>
        <w:t>a</w:t>
      </w:r>
    </w:p>
    <w:p w14:paraId="44A7E7AC" w14:textId="77777777" w:rsidR="000054CF" w:rsidRPr="00540ACC" w:rsidRDefault="00DE22C3" w:rsidP="000054CF">
      <w:pPr>
        <w:tabs>
          <w:tab w:val="left" w:pos="3119"/>
        </w:tabs>
        <w:spacing w:after="0"/>
        <w:jc w:val="center"/>
        <w:rPr>
          <w:b/>
        </w:rPr>
      </w:pPr>
      <w:sdt>
        <w:sdtPr>
          <w:rPr>
            <w:b/>
          </w:rPr>
          <w:alias w:val="[adresa sídla]"/>
          <w:tag w:val="[adresa sídla]"/>
          <w:id w:val="-1040978760"/>
          <w:placeholder>
            <w:docPart w:val="E1356FC9794841709F7CE5379D857099"/>
          </w:placeholder>
        </w:sdtPr>
        <w:sdtEndPr/>
        <w:sdtContent>
          <w:sdt>
            <w:sdtPr>
              <w:rPr>
                <w:b/>
              </w:rPr>
              <w:alias w:val="[adresa sídla]"/>
              <w:tag w:val="[adresa sídla]"/>
              <w:id w:val="-1100100290"/>
              <w:placeholder>
                <w:docPart w:val="8739ECD928BD4F08892F2034ABAEE868"/>
              </w:placeholder>
            </w:sdtPr>
            <w:sdtEndPr/>
            <w:sdtContent>
              <w:r w:rsidR="000054CF">
                <w:rPr>
                  <w:b/>
                </w:rPr>
                <w:t>ČEZ Distribuce, a.s.</w:t>
              </w:r>
            </w:sdtContent>
          </w:sdt>
        </w:sdtContent>
      </w:sdt>
    </w:p>
    <w:p w14:paraId="786F7C09" w14:textId="77777777" w:rsidR="000054CF" w:rsidRDefault="000054CF" w:rsidP="000054CF">
      <w:pPr>
        <w:tabs>
          <w:tab w:val="left" w:pos="3119"/>
        </w:tabs>
        <w:spacing w:after="0"/>
        <w:rPr>
          <w:b/>
        </w:rPr>
      </w:pPr>
    </w:p>
    <w:p w14:paraId="67F65B34" w14:textId="77777777" w:rsidR="000054CF" w:rsidRPr="0089650F" w:rsidRDefault="000054CF" w:rsidP="000054CF">
      <w:pPr>
        <w:tabs>
          <w:tab w:val="left" w:pos="3119"/>
        </w:tabs>
        <w:spacing w:after="0"/>
        <w:ind w:left="3119" w:hanging="3119"/>
        <w:rPr>
          <w:bCs/>
        </w:rPr>
      </w:pPr>
      <w:r w:rsidRPr="0089650F">
        <w:rPr>
          <w:bCs/>
        </w:rPr>
        <w:t xml:space="preserve">se sídlem: </w:t>
      </w:r>
      <w:r w:rsidRPr="0089650F">
        <w:rPr>
          <w:bCs/>
        </w:rPr>
        <w:tab/>
      </w:r>
      <w:sdt>
        <w:sdtPr>
          <w:rPr>
            <w:bCs/>
          </w:rPr>
          <w:alias w:val="[adresa sídla]"/>
          <w:tag w:val="[adresa sídla]"/>
          <w:id w:val="553582001"/>
          <w:placeholder>
            <w:docPart w:val="FA97529634A34587BABA964925AF1E06"/>
          </w:placeholder>
        </w:sdtPr>
        <w:sdtEndPr/>
        <w:sdtContent>
          <w:r w:rsidRPr="0089650F">
            <w:rPr>
              <w:bCs/>
            </w:rPr>
            <w:t>Děčín, Děčín IV-Podmokly, Teplická 874/8, PSČ 405 02</w:t>
          </w:r>
        </w:sdtContent>
      </w:sdt>
    </w:p>
    <w:p w14:paraId="7115D67E" w14:textId="77777777" w:rsidR="000054CF" w:rsidRPr="0089650F" w:rsidRDefault="000054CF" w:rsidP="000054CF">
      <w:pPr>
        <w:tabs>
          <w:tab w:val="left" w:pos="3119"/>
        </w:tabs>
        <w:spacing w:after="0"/>
        <w:ind w:left="3119" w:hanging="3119"/>
        <w:rPr>
          <w:bCs/>
        </w:rPr>
      </w:pPr>
      <w:r w:rsidRPr="0089650F">
        <w:rPr>
          <w:bCs/>
        </w:rPr>
        <w:t xml:space="preserve">IČ: </w:t>
      </w:r>
      <w:r w:rsidRPr="0089650F">
        <w:rPr>
          <w:bCs/>
        </w:rPr>
        <w:tab/>
      </w:r>
      <w:sdt>
        <w:sdtPr>
          <w:rPr>
            <w:bCs/>
          </w:rPr>
          <w:alias w:val="[IČ]"/>
          <w:tag w:val="[IČ]"/>
          <w:id w:val="-653907864"/>
          <w:placeholder>
            <w:docPart w:val="FA97529634A34587BABA964925AF1E06"/>
          </w:placeholder>
        </w:sdtPr>
        <w:sdtEndPr/>
        <w:sdtContent>
          <w:r w:rsidRPr="0089650F">
            <w:rPr>
              <w:bCs/>
            </w:rPr>
            <w:t>24729035, DIČ: CZ24729035</w:t>
          </w:r>
        </w:sdtContent>
      </w:sdt>
    </w:p>
    <w:p w14:paraId="6DD2A299" w14:textId="77777777" w:rsidR="000054CF" w:rsidRPr="0089650F" w:rsidRDefault="000054CF" w:rsidP="000054CF">
      <w:pPr>
        <w:tabs>
          <w:tab w:val="left" w:pos="3119"/>
        </w:tabs>
        <w:spacing w:after="0"/>
        <w:ind w:left="3119" w:hanging="3119"/>
        <w:rPr>
          <w:bCs/>
        </w:rPr>
      </w:pPr>
      <w:r w:rsidRPr="0089650F">
        <w:rPr>
          <w:bCs/>
        </w:rPr>
        <w:t xml:space="preserve">zapsán/a v OR: </w:t>
      </w:r>
      <w:r w:rsidRPr="00540ACC">
        <w:rPr>
          <w:b/>
        </w:rPr>
        <w:tab/>
      </w:r>
      <w:r w:rsidRPr="00540ACC">
        <w:rPr>
          <w:bCs/>
        </w:rPr>
        <w:t>Krajský soud v</w:t>
      </w:r>
      <w:r>
        <w:rPr>
          <w:bCs/>
        </w:rPr>
        <w:t> </w:t>
      </w:r>
      <w:sdt>
        <w:sdtPr>
          <w:rPr>
            <w:bCs/>
          </w:rPr>
          <w:alias w:val="[město]"/>
          <w:tag w:val="[město]"/>
          <w:id w:val="2030679699"/>
          <w:placeholder>
            <w:docPart w:val="FA97529634A34587BABA964925AF1E06"/>
          </w:placeholder>
        </w:sdtPr>
        <w:sdtEndPr/>
        <w:sdtContent>
          <w:r>
            <w:rPr>
              <w:bCs/>
            </w:rPr>
            <w:t>Ústí nad Labem</w:t>
          </w:r>
        </w:sdtContent>
      </w:sdt>
      <w:r>
        <w:rPr>
          <w:bCs/>
        </w:rPr>
        <w:t xml:space="preserve">, odd. </w:t>
      </w:r>
      <w:sdt>
        <w:sdtPr>
          <w:rPr>
            <w:bCs/>
          </w:rPr>
          <w:id w:val="-2099783993"/>
          <w:placeholder>
            <w:docPart w:val="14880352C2644FDAAEB15BAA17340DFE"/>
          </w:placeholder>
        </w:sdtPr>
        <w:sdtEndPr/>
        <w:sdtContent>
          <w:r>
            <w:rPr>
              <w:bCs/>
            </w:rPr>
            <w:t>B</w:t>
          </w:r>
        </w:sdtContent>
      </w:sdt>
      <w:r>
        <w:rPr>
          <w:bCs/>
        </w:rPr>
        <w:t xml:space="preserve">, vložka č. </w:t>
      </w:r>
      <w:sdt>
        <w:sdtPr>
          <w:rPr>
            <w:bCs/>
          </w:rPr>
          <w:id w:val="-414554821"/>
          <w:placeholder>
            <w:docPart w:val="14880352C2644FDAAEB15BAA17340DFE"/>
          </w:placeholder>
        </w:sdtPr>
        <w:sdtEndPr/>
        <w:sdtContent>
          <w:r w:rsidRPr="0089650F">
            <w:rPr>
              <w:bCs/>
            </w:rPr>
            <w:t>2145 s předmětem podnikání – distribuce elektřiny na základě licence č. 121015583</w:t>
          </w:r>
        </w:sdtContent>
      </w:sdt>
    </w:p>
    <w:p w14:paraId="44B4A71E" w14:textId="00965E54" w:rsidR="000054CF" w:rsidRDefault="000054CF" w:rsidP="000054CF">
      <w:pPr>
        <w:tabs>
          <w:tab w:val="left" w:pos="3119"/>
          <w:tab w:val="left" w:pos="7620"/>
        </w:tabs>
        <w:spacing w:after="0"/>
        <w:ind w:left="3119" w:hanging="3119"/>
        <w:rPr>
          <w:bCs/>
        </w:rPr>
      </w:pPr>
      <w:r w:rsidRPr="0089650F">
        <w:rPr>
          <w:bCs/>
        </w:rPr>
        <w:t>bankovní spojení:</w:t>
      </w:r>
      <w:r w:rsidRPr="0089650F">
        <w:rPr>
          <w:bCs/>
        </w:rPr>
        <w:tab/>
      </w:r>
      <w:sdt>
        <w:sdtPr>
          <w:rPr>
            <w:bCs/>
          </w:rPr>
          <w:alias w:val="Číslo účtu"/>
          <w:tag w:val="Číslo účtu"/>
          <w:id w:val="-722446283"/>
          <w:placeholder>
            <w:docPart w:val="FA97529634A34587BABA964925AF1E06"/>
          </w:placeholder>
        </w:sdtPr>
        <w:sdtEndPr/>
        <w:sdtContent>
          <w:proofErr w:type="spellStart"/>
          <w:r w:rsidR="00DE22C3">
            <w:rPr>
              <w:bCs/>
            </w:rPr>
            <w:t>xxxxxxxxxxxxxxxxx</w:t>
          </w:r>
          <w:proofErr w:type="spellEnd"/>
        </w:sdtContent>
      </w:sdt>
      <w:r>
        <w:rPr>
          <w:bCs/>
        </w:rPr>
        <w:tab/>
      </w:r>
    </w:p>
    <w:p w14:paraId="5532A1FD" w14:textId="77777777" w:rsidR="000054CF" w:rsidRDefault="000054CF" w:rsidP="000054CF">
      <w:pPr>
        <w:tabs>
          <w:tab w:val="left" w:pos="3119"/>
          <w:tab w:val="left" w:pos="7620"/>
        </w:tabs>
        <w:spacing w:after="0"/>
        <w:ind w:left="3119" w:hanging="3119"/>
        <w:rPr>
          <w:bCs/>
        </w:rPr>
      </w:pPr>
    </w:p>
    <w:p w14:paraId="62B193D7" w14:textId="77777777" w:rsidR="00B15C44" w:rsidRDefault="000054CF" w:rsidP="000054CF">
      <w:pPr>
        <w:tabs>
          <w:tab w:val="left" w:pos="3119"/>
          <w:tab w:val="left" w:pos="7620"/>
        </w:tabs>
        <w:spacing w:after="0"/>
        <w:ind w:left="3119" w:hanging="3119"/>
        <w:rPr>
          <w:bCs/>
        </w:rPr>
      </w:pPr>
      <w:r>
        <w:rPr>
          <w:bCs/>
        </w:rPr>
        <w:t xml:space="preserve">zastoupena: </w:t>
      </w:r>
      <w:r>
        <w:rPr>
          <w:bCs/>
        </w:rPr>
        <w:tab/>
        <w:t>na základě plné moci ze dne 7.</w:t>
      </w:r>
      <w:r w:rsidR="00B02A95">
        <w:rPr>
          <w:bCs/>
        </w:rPr>
        <w:t>6</w:t>
      </w:r>
      <w:r>
        <w:rPr>
          <w:bCs/>
        </w:rPr>
        <w:t>.2023</w:t>
      </w:r>
      <w:r w:rsidR="00B02A95">
        <w:rPr>
          <w:bCs/>
        </w:rPr>
        <w:t>, evidenční číslo</w:t>
      </w:r>
      <w:r w:rsidR="00B15C44">
        <w:rPr>
          <w:bCs/>
        </w:rPr>
        <w:t>. PM-238/2023</w:t>
      </w:r>
      <w:r>
        <w:rPr>
          <w:bCs/>
        </w:rPr>
        <w:t xml:space="preserve"> společností ELEKTROMONTÁŽE KALCŮ, s.r.o., </w:t>
      </w:r>
    </w:p>
    <w:p w14:paraId="617BF427" w14:textId="51819052" w:rsidR="000054CF" w:rsidRDefault="00B15C44" w:rsidP="000054CF">
      <w:pPr>
        <w:tabs>
          <w:tab w:val="left" w:pos="3119"/>
          <w:tab w:val="left" w:pos="7620"/>
        </w:tabs>
        <w:spacing w:after="0"/>
        <w:ind w:left="3119" w:hanging="3119"/>
        <w:rPr>
          <w:bCs/>
        </w:rPr>
      </w:pPr>
      <w:r>
        <w:rPr>
          <w:bCs/>
        </w:rPr>
        <w:tab/>
      </w:r>
      <w:r w:rsidR="000054CF">
        <w:rPr>
          <w:bCs/>
        </w:rPr>
        <w:t xml:space="preserve">se sídlem Uhy 58, 273 24 Velvary </w:t>
      </w:r>
    </w:p>
    <w:p w14:paraId="6B52563B" w14:textId="77777777" w:rsidR="000054CF" w:rsidRDefault="000054CF" w:rsidP="000054CF">
      <w:pPr>
        <w:tabs>
          <w:tab w:val="left" w:pos="3119"/>
          <w:tab w:val="left" w:pos="7620"/>
        </w:tabs>
        <w:spacing w:after="0"/>
        <w:ind w:left="3119" w:hanging="3119"/>
        <w:rPr>
          <w:bCs/>
        </w:rPr>
      </w:pPr>
      <w:r>
        <w:rPr>
          <w:bCs/>
        </w:rPr>
        <w:t>IČO:</w:t>
      </w:r>
      <w:r>
        <w:rPr>
          <w:bCs/>
        </w:rPr>
        <w:tab/>
        <w:t>07360461</w:t>
      </w:r>
    </w:p>
    <w:p w14:paraId="50C2FC02" w14:textId="53FEF697" w:rsidR="000054CF" w:rsidRDefault="000054CF" w:rsidP="000054CF">
      <w:pPr>
        <w:tabs>
          <w:tab w:val="left" w:pos="3119"/>
          <w:tab w:val="left" w:pos="7620"/>
        </w:tabs>
        <w:spacing w:after="0"/>
        <w:ind w:left="3119" w:hanging="3119"/>
        <w:rPr>
          <w:bCs/>
        </w:rPr>
      </w:pPr>
      <w:r>
        <w:rPr>
          <w:bCs/>
        </w:rPr>
        <w:t xml:space="preserve">zastoupena: </w:t>
      </w:r>
      <w:r>
        <w:rPr>
          <w:bCs/>
        </w:rPr>
        <w:tab/>
        <w:t xml:space="preserve">panem </w:t>
      </w:r>
      <w:proofErr w:type="spellStart"/>
      <w:r w:rsidR="00DE22C3">
        <w:rPr>
          <w:bCs/>
        </w:rPr>
        <w:t>xxxxxxxxxxxxx</w:t>
      </w:r>
      <w:proofErr w:type="spellEnd"/>
    </w:p>
    <w:p w14:paraId="3EFB7A2D" w14:textId="014286C7" w:rsidR="000F1E18" w:rsidRPr="00540ACC" w:rsidRDefault="000F1E18" w:rsidP="000F1E18">
      <w:pPr>
        <w:tabs>
          <w:tab w:val="left" w:pos="3119"/>
        </w:tabs>
        <w:spacing w:after="0"/>
        <w:jc w:val="center"/>
        <w:rPr>
          <w:b/>
        </w:rPr>
      </w:pPr>
    </w:p>
    <w:p w14:paraId="508ADAE7" w14:textId="77777777" w:rsidR="000F1E18" w:rsidRDefault="000F1E18" w:rsidP="000F1E18">
      <w:pPr>
        <w:tabs>
          <w:tab w:val="left" w:pos="3119"/>
        </w:tabs>
        <w:spacing w:after="0"/>
        <w:rPr>
          <w:b/>
        </w:rPr>
      </w:pPr>
    </w:p>
    <w:p w14:paraId="0B5DFC4B" w14:textId="0179E4CF" w:rsidR="000F1E18" w:rsidRDefault="000F1E18" w:rsidP="00BB11D2">
      <w:pPr>
        <w:spacing w:before="240" w:after="0"/>
        <w:ind w:left="3119" w:hanging="3119"/>
      </w:pPr>
      <w:r w:rsidRPr="009F36A3">
        <w:t xml:space="preserve">(dále jen </w:t>
      </w:r>
      <w:r w:rsidRPr="009F36A3">
        <w:rPr>
          <w:b/>
        </w:rPr>
        <w:t>„</w:t>
      </w:r>
      <w:r w:rsidR="00BB11D2">
        <w:rPr>
          <w:b/>
        </w:rPr>
        <w:t>Uživatel</w:t>
      </w:r>
      <w:r w:rsidRPr="009F36A3">
        <w:rPr>
          <w:b/>
        </w:rPr>
        <w:t>“</w:t>
      </w:r>
      <w:r w:rsidRPr="009F36A3">
        <w:t>)</w:t>
      </w:r>
    </w:p>
    <w:p w14:paraId="66863389" w14:textId="6545B5D5" w:rsidR="001241CC" w:rsidRPr="001241CC" w:rsidRDefault="001241CC" w:rsidP="008C0B99">
      <w:pPr>
        <w:pStyle w:val="Nadpis2"/>
      </w:pPr>
      <w:bookmarkStart w:id="3" w:name="_Toc269728711"/>
      <w:bookmarkStart w:id="4" w:name="_Toc269728762"/>
      <w:bookmarkEnd w:id="2"/>
      <w:r w:rsidRPr="001241CC">
        <w:t>ÚVODNÍ USTANOVENÍ</w:t>
      </w:r>
      <w:bookmarkEnd w:id="3"/>
      <w:bookmarkEnd w:id="4"/>
    </w:p>
    <w:p w14:paraId="4573F0DA" w14:textId="3A06C888" w:rsidR="001241CC" w:rsidRPr="00C0225F" w:rsidRDefault="001241CC" w:rsidP="00415645">
      <w:pPr>
        <w:pStyle w:val="Nadpis3"/>
      </w:pPr>
      <w:bookmarkStart w:id="5" w:name="_Ref156232478"/>
      <w:r w:rsidRPr="00C0225F">
        <w:t>Dnešního dne, měsíce a roku</w:t>
      </w:r>
      <w:r w:rsidR="00CD2612" w:rsidRPr="00C0225F">
        <w:t xml:space="preserve"> uzavírají </w:t>
      </w:r>
      <w:r w:rsidRPr="00C0225F">
        <w:t>Smluvní strany, zejména podle ustanovení § </w:t>
      </w:r>
      <w:r w:rsidR="00250676" w:rsidRPr="00C0225F">
        <w:t>1746 odst. 2</w:t>
      </w:r>
      <w:r w:rsidR="00A55458" w:rsidRPr="00C0225F">
        <w:t xml:space="preserve">, s přihlédnutím k § </w:t>
      </w:r>
      <w:r w:rsidR="003A175E" w:rsidRPr="00C0225F">
        <w:t>2201 a násl.</w:t>
      </w:r>
      <w:r w:rsidRPr="00C0225F">
        <w:t xml:space="preserve"> zákona č. 89/2012 Sb., občanský zákoník v platném znění (dále jen </w:t>
      </w:r>
      <w:r w:rsidRPr="00C0225F">
        <w:rPr>
          <w:b/>
        </w:rPr>
        <w:t>„občanský zákoník“</w:t>
      </w:r>
      <w:r w:rsidRPr="00C0225F">
        <w:t>),</w:t>
      </w:r>
      <w:r w:rsidR="005C04F7" w:rsidRPr="00C0225F">
        <w:t xml:space="preserve"> </w:t>
      </w:r>
      <w:r w:rsidRPr="00C0225F">
        <w:t xml:space="preserve">tuto smlouvu o </w:t>
      </w:r>
      <w:r w:rsidR="00EA10A8" w:rsidRPr="00C0225F">
        <w:t>náhradě za omezení užívání silnice</w:t>
      </w:r>
      <w:r w:rsidRPr="00C0225F">
        <w:t>.</w:t>
      </w:r>
      <w:bookmarkEnd w:id="5"/>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EndPr/>
      <w:sdtContent>
        <w:sdt>
          <w:sdtPr>
            <w:id w:val="-382100082"/>
            <w:placeholder>
              <w:docPart w:val="8264BBBCEB2B4873A34708C6E4FD8500"/>
            </w:placeholder>
            <w15:repeatingSectionItem/>
          </w:sdtPr>
          <w:sdtEndPr/>
          <w:sdtContent>
            <w:p w14:paraId="20104B58" w14:textId="50E234F7" w:rsidR="00235C0C" w:rsidRPr="00942FB7" w:rsidRDefault="000E71AD" w:rsidP="00946881">
              <w:pPr>
                <w:pStyle w:val="Nadpis3"/>
                <w:numPr>
                  <w:ilvl w:val="0"/>
                  <w:numId w:val="10"/>
                </w:numPr>
              </w:pPr>
              <w:r>
                <w:t>Pozemní komunikace</w:t>
              </w:r>
              <w:r w:rsidR="00D46959">
                <w:t xml:space="preserve"> </w:t>
              </w:r>
              <w:sdt>
                <w:sdtPr>
                  <w:id w:val="1114179677"/>
                  <w:placeholder>
                    <w:docPart w:val="DefaultPlaceholder_-1854013440"/>
                  </w:placeholder>
                </w:sdtPr>
                <w:sdtEndPr/>
                <w:sdtContent>
                  <w:r w:rsidR="004E5652">
                    <w:t>II</w:t>
                  </w:r>
                  <w:r w:rsidR="006257FD">
                    <w:t>I</w:t>
                  </w:r>
                  <w:r w:rsidR="004E5652">
                    <w:t>/</w:t>
                  </w:r>
                  <w:r w:rsidR="006257FD">
                    <w:t>2731</w:t>
                  </w:r>
                </w:sdtContent>
              </w:sdt>
              <w:r w:rsidR="00D46959">
                <w:t xml:space="preserve"> </w:t>
              </w:r>
              <w:r w:rsidR="00EA44C1">
                <w:t xml:space="preserve">v km staničení </w:t>
              </w:r>
              <w:sdt>
                <w:sdtPr>
                  <w:id w:val="-768938393"/>
                  <w:placeholder>
                    <w:docPart w:val="DefaultPlaceholder_-1854013440"/>
                  </w:placeholder>
                </w:sdtPr>
                <w:sdtEndPr/>
                <w:sdtContent>
                  <w:r w:rsidR="006112C6">
                    <w:t>7,900</w:t>
                  </w:r>
                  <w:r w:rsidR="00956690">
                    <w:t>-8,</w:t>
                  </w:r>
                  <w:r w:rsidR="006112C6">
                    <w:t>100</w:t>
                  </w:r>
                </w:sdtContent>
              </w:sdt>
              <w:r w:rsidR="00EA44C1">
                <w:t>.</w:t>
              </w:r>
            </w:p>
          </w:sdtContent>
        </w:sdt>
      </w:sdtContent>
    </w:sdt>
    <w:p w14:paraId="2C272478" w14:textId="5FAC35EE" w:rsidR="00235C0C" w:rsidRDefault="00235C0C" w:rsidP="00942FB7">
      <w:pPr>
        <w:pStyle w:val="Nadpis3"/>
        <w:numPr>
          <w:ilvl w:val="0"/>
          <w:numId w:val="0"/>
        </w:numPr>
      </w:pPr>
      <w:bookmarkStart w:id="6" w:name="_Středočeský_kraj_je"/>
      <w:bookmarkStart w:id="7" w:name="_Ref118794886"/>
      <w:bookmarkEnd w:id="6"/>
      <w:r w:rsidRPr="001241CC">
        <w:lastRenderedPageBreak/>
        <w:t xml:space="preserve">(dále jen </w:t>
      </w:r>
      <w:r w:rsidRPr="001241CC">
        <w:rPr>
          <w:b/>
        </w:rPr>
        <w:t>„</w:t>
      </w:r>
      <w:r w:rsidR="00EA44C1">
        <w:rPr>
          <w:b/>
        </w:rPr>
        <w:t>Silnice</w:t>
      </w:r>
      <w:r w:rsidRPr="001241CC">
        <w:rPr>
          <w:b/>
        </w:rPr>
        <w:t>“</w:t>
      </w:r>
      <w:r w:rsidRPr="001241CC">
        <w:t>)</w:t>
      </w:r>
      <w:bookmarkEnd w:id="7"/>
      <w:r>
        <w:t>.</w:t>
      </w:r>
      <w:r w:rsidR="00166094">
        <w:t xml:space="preserve"> </w:t>
      </w:r>
      <w:r w:rsidR="00172488">
        <w:t>Správce je na základě čl. 38 usnesení Rady Středočeského kraje č. 037-36/2021/RK ze dne 23. 9. 2021, Směrnice č. 163, o majetku Středočeského kraje a o majetku příspěvkových organizací, č. j.: 119933/2021/KUSK, oprávněn uzavírat vlastním jménem nájemní smlouvy, smlouvy o výpůjčce a pachtovní smlouvy nemovitého majetku kraje, který jí byl svěřen zřizovací listinou k hospodaření, s dobou počátku nájmu, výpůjčky nebo pachtu od 1. 1. 2022 nebo později. Smlouva má znaky těchto právních jednání a Silnice mezi tento majetek patří.</w:t>
      </w:r>
    </w:p>
    <w:p w14:paraId="78C9EF94" w14:textId="2D34A002" w:rsidR="00C16FCD" w:rsidRDefault="00400B37" w:rsidP="00CD2612">
      <w:pPr>
        <w:pStyle w:val="Nadpis3"/>
      </w:pPr>
      <w:bookmarkStart w:id="8" w:name="_Ref156233939"/>
      <w:r>
        <w:t>Správce</w:t>
      </w:r>
      <w:r w:rsidR="00287A9D">
        <w:t xml:space="preserve"> přenechává Uživateli k dočasnému užívání</w:t>
      </w:r>
      <w:r w:rsidR="00D27928">
        <w:t xml:space="preserve"> </w:t>
      </w:r>
      <w:r w:rsidR="00221F4F">
        <w:t xml:space="preserve">za účelem </w:t>
      </w:r>
      <w:r w:rsidR="002B3FF2">
        <w:t>realizace stavby zařízení „</w:t>
      </w:r>
      <w:sdt>
        <w:sdtPr>
          <w:rPr>
            <w:rStyle w:val="Styl4"/>
          </w:rPr>
          <w:alias w:val="Akce"/>
          <w:tag w:val="Akce"/>
          <w:id w:val="1172608923"/>
          <w:placeholder>
            <w:docPart w:val="DEDFA0DEB7F6456BA7773217933B1E97"/>
          </w:placeholder>
        </w:sdtPr>
        <w:sdtEndPr>
          <w:rPr>
            <w:rStyle w:val="Standardnpsmoodstavce"/>
            <w:b w:val="0"/>
          </w:rPr>
        </w:sdtEndPr>
        <w:sdtContent>
          <w:r w:rsidR="004400B6">
            <w:rPr>
              <w:rStyle w:val="Styl4"/>
            </w:rPr>
            <w:t>ME-Hostín FVE č.p. 132</w:t>
          </w:r>
        </w:sdtContent>
      </w:sdt>
      <w:r w:rsidR="00D27928">
        <w:t xml:space="preserve">“ </w:t>
      </w:r>
      <w:r w:rsidR="00287A9D">
        <w:t>Silnici</w:t>
      </w:r>
      <w:r w:rsidR="00D27928">
        <w:t xml:space="preserve"> a Uživatel se zavazuje </w:t>
      </w:r>
      <w:r w:rsidR="00B2654C">
        <w:t xml:space="preserve">za to zaplatit </w:t>
      </w:r>
      <w:r>
        <w:t>Správci</w:t>
      </w:r>
      <w:r w:rsidR="00B2654C">
        <w:t xml:space="preserve"> úhradu podle čl. </w:t>
      </w:r>
      <w:r w:rsidR="000A58BF">
        <w:t>4</w:t>
      </w:r>
      <w:r w:rsidR="00B2654C">
        <w:t xml:space="preserve"> Smlouvy.</w:t>
      </w:r>
      <w:bookmarkEnd w:id="8"/>
      <w:r w:rsidR="0055743D">
        <w:t xml:space="preserve"> Situační nákres </w:t>
      </w:r>
      <w:r w:rsidR="008D62F2" w:rsidRPr="00B4577C">
        <w:t>rozsahu omezení užívání</w:t>
      </w:r>
      <w:r w:rsidR="008D62F2">
        <w:t xml:space="preserve"> </w:t>
      </w:r>
      <w:r w:rsidR="0055743D">
        <w:t xml:space="preserve">je </w:t>
      </w:r>
      <w:r w:rsidR="008D62F2">
        <w:t>jako příloha č. 1 nedílnou součástí Smlouvy.</w:t>
      </w:r>
    </w:p>
    <w:p w14:paraId="4E26D3E2" w14:textId="77777777" w:rsidR="001241CC" w:rsidRPr="001241CC" w:rsidRDefault="001241CC" w:rsidP="008C0B99">
      <w:pPr>
        <w:pStyle w:val="Nadpis2"/>
      </w:pPr>
      <w:bookmarkStart w:id="9" w:name="_Ref269202531"/>
      <w:bookmarkStart w:id="10" w:name="_Ref118794837"/>
      <w:r w:rsidRPr="001241CC">
        <w:t>Další práva a povinnosti smluvních stran</w:t>
      </w:r>
    </w:p>
    <w:p w14:paraId="4C980F40" w14:textId="1F1D163E" w:rsidR="00AF0064" w:rsidRDefault="002F2835" w:rsidP="002F2835">
      <w:pPr>
        <w:pStyle w:val="Nadpis3"/>
      </w:pPr>
      <w:bookmarkStart w:id="11" w:name="_Ref118796363"/>
      <w:bookmarkStart w:id="12" w:name="_Ref269202593"/>
      <w:bookmarkEnd w:id="9"/>
      <w:bookmarkEnd w:id="10"/>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1290008A"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E1017B">
        <w:t>2. 2</w:t>
      </w:r>
      <w:r w:rsidR="00E1017B">
        <w:fldChar w:fldCharType="end"/>
      </w:r>
      <w:r w:rsidR="00E1017B">
        <w:t xml:space="preserve"> S</w:t>
      </w:r>
      <w:r w:rsidRPr="002F2835">
        <w:t>mlouvy</w:t>
      </w:r>
      <w:r w:rsidR="007970F3">
        <w:t xml:space="preserve"> </w:t>
      </w:r>
      <w:r w:rsidRPr="002F2835">
        <w:t xml:space="preserve">a v souladu s </w:t>
      </w:r>
      <w:r w:rsidR="00EA3950">
        <w:t>p</w:t>
      </w:r>
      <w:r w:rsidRPr="002F2835">
        <w:t xml:space="preserve">ísemným vyjádřením </w:t>
      </w:r>
      <w:r w:rsidR="00EA3950">
        <w:t>S</w:t>
      </w:r>
      <w:r w:rsidRPr="002F2835">
        <w:t>právc</w:t>
      </w:r>
      <w:r w:rsidR="00EA3950">
        <w:t xml:space="preserve">e, které je </w:t>
      </w:r>
      <w:r w:rsidR="00A564D9">
        <w:t>jako příloha č. 2 nedílnou součástí Smlouvy</w:t>
      </w:r>
      <w:r w:rsidR="00E6699A">
        <w:t xml:space="preserve"> (dále jen „</w:t>
      </w:r>
      <w:r w:rsidR="00E6699A" w:rsidRPr="00E6699A">
        <w:rPr>
          <w:b/>
          <w:bCs/>
        </w:rPr>
        <w:t>Vyjádření Správce</w:t>
      </w:r>
      <w:r w:rsidR="00E6699A">
        <w:t>“)</w:t>
      </w:r>
      <w:r w:rsidRPr="002F2835">
        <w:t>.</w:t>
      </w:r>
    </w:p>
    <w:p w14:paraId="67BB4BCA" w14:textId="1B257E28" w:rsidR="002F2835" w:rsidRP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615EAB">
        <w:t xml:space="preserve"> </w:t>
      </w:r>
      <w:r w:rsidR="00615EAB" w:rsidRPr="001241CC">
        <w:t>Záruka</w:t>
      </w:r>
      <w:r w:rsidR="00615EAB" w:rsidRPr="001241CC">
        <w:rPr>
          <w:b/>
        </w:rPr>
        <w:t xml:space="preserve"> </w:t>
      </w:r>
      <w:r w:rsidR="00615EAB" w:rsidRPr="001241CC">
        <w:t xml:space="preserve">na </w:t>
      </w:r>
      <w:r w:rsidR="00615EAB">
        <w:t>zásah do Silnice</w:t>
      </w:r>
      <w:r w:rsidR="00615EAB" w:rsidRPr="001241CC">
        <w:t xml:space="preserve"> je stanovena v délce </w:t>
      </w:r>
      <w:r w:rsidR="00615EAB" w:rsidRPr="001241CC">
        <w:rPr>
          <w:b/>
        </w:rPr>
        <w:t>60 měsíců</w:t>
      </w:r>
      <w:r w:rsidR="00615EAB" w:rsidRPr="001241CC">
        <w:t xml:space="preserve"> od sepsání předávacího protokolu mezi </w:t>
      </w:r>
      <w:r w:rsidR="00615EAB">
        <w:t>Správcem a Uživatelem</w:t>
      </w:r>
      <w:r w:rsidR="00615EAB" w:rsidRPr="001241CC">
        <w:t>. Stavební práce budou prováděny dle pravomocného rozhodnutí silničního správního úřadu o zvláštním užívání silnice.</w:t>
      </w:r>
    </w:p>
    <w:p w14:paraId="72D709AB" w14:textId="15EC528F" w:rsidR="001241CC" w:rsidRPr="001241CC" w:rsidRDefault="001241CC" w:rsidP="008C0B99">
      <w:pPr>
        <w:pStyle w:val="Nadpis2"/>
      </w:pPr>
      <w:r w:rsidRPr="001241CC">
        <w:t>ÚHRADA</w:t>
      </w:r>
      <w:bookmarkEnd w:id="11"/>
      <w:r w:rsidR="003F32B9">
        <w:t xml:space="preserve"> </w:t>
      </w:r>
      <w:r w:rsidR="008A3791">
        <w:t>za omezení užívání</w:t>
      </w:r>
    </w:p>
    <w:p w14:paraId="4FCFF91F" w14:textId="77777777" w:rsidR="005439C6" w:rsidRDefault="00660987" w:rsidP="005439C6">
      <w:pPr>
        <w:pStyle w:val="Nadpis3"/>
      </w:pPr>
      <w:bookmarkStart w:id="13" w:name="_Toc269728718"/>
      <w:bookmarkStart w:id="14" w:name="_Toc269728769"/>
      <w:bookmarkEnd w:id="12"/>
      <w:r>
        <w:t xml:space="preserve">Smluvní strany se dohodly, že za omezení užívání poskytne </w:t>
      </w:r>
      <w:r w:rsidR="006D1486">
        <w:t xml:space="preserve">Uživatel </w:t>
      </w:r>
      <w:r w:rsidR="00F26EC2">
        <w:t>Správci</w:t>
      </w:r>
      <w:r>
        <w:t xml:space="preserve"> jednorázovou úhradu.</w:t>
      </w:r>
    </w:p>
    <w:p w14:paraId="3D07DA14" w14:textId="0830CA22" w:rsidR="005439C6" w:rsidRPr="005439C6" w:rsidRDefault="005439C6" w:rsidP="005439C6">
      <w:pPr>
        <w:pStyle w:val="Nadpis3"/>
      </w:pPr>
      <w:r w:rsidRPr="005439C6">
        <w:t xml:space="preserve">Výše úhrady bude stanovena podle </w:t>
      </w:r>
      <w:r w:rsidR="00A30722">
        <w:t>článku</w:t>
      </w:r>
      <w:r w:rsidR="00F03288">
        <w:t xml:space="preserve"> B.2</w:t>
      </w:r>
      <w:r w:rsidRPr="005439C6">
        <w:t xml:space="preserve"> Ceníku k úhradě nájemného, náhrady za zřízení věcného břemene a za omezení užívání silnic II. a III. tříd ve Středočeském kraji schválený usnesením Rady Středočeského kraje č. 0</w:t>
      </w:r>
      <w:r w:rsidR="005923A3">
        <w:t>45</w:t>
      </w:r>
      <w:r w:rsidRPr="005439C6">
        <w:t>-3</w:t>
      </w:r>
      <w:r w:rsidR="001A0266">
        <w:t>0/</w:t>
      </w:r>
      <w:r w:rsidRPr="005439C6">
        <w:t>202</w:t>
      </w:r>
      <w:r w:rsidR="005923A3">
        <w:t>4</w:t>
      </w:r>
      <w:r w:rsidRPr="005439C6">
        <w:t xml:space="preserve">/RK ze dne </w:t>
      </w:r>
      <w:r w:rsidR="001A0266">
        <w:t>5</w:t>
      </w:r>
      <w:r w:rsidRPr="005439C6">
        <w:t>.</w:t>
      </w:r>
      <w:r w:rsidR="001A0266">
        <w:t>9</w:t>
      </w:r>
      <w:r w:rsidRPr="005439C6">
        <w:t>.202</w:t>
      </w:r>
      <w:r w:rsidR="001A0266">
        <w:t>4</w:t>
      </w:r>
      <w:r w:rsidRPr="005439C6">
        <w:t>.</w:t>
      </w:r>
    </w:p>
    <w:p w14:paraId="2543CA4E" w14:textId="77777777" w:rsidR="00B104DB" w:rsidRPr="00B104DB" w:rsidRDefault="00B104DB" w:rsidP="00B104DB">
      <w:pPr>
        <w:pStyle w:val="Nadpis4"/>
        <w:numPr>
          <w:ilvl w:val="0"/>
          <w:numId w:val="0"/>
        </w:numPr>
      </w:pPr>
    </w:p>
    <w:tbl>
      <w:tblPr>
        <w:tblStyle w:val="Mkatabulky"/>
        <w:tblW w:w="9493" w:type="dxa"/>
        <w:tblLayout w:type="fixed"/>
        <w:tblLook w:val="04A0" w:firstRow="1" w:lastRow="0" w:firstColumn="1" w:lastColumn="0" w:noHBand="0" w:noVBand="1"/>
      </w:tblPr>
      <w:tblGrid>
        <w:gridCol w:w="2689"/>
        <w:gridCol w:w="1134"/>
        <w:gridCol w:w="1275"/>
        <w:gridCol w:w="1418"/>
        <w:gridCol w:w="992"/>
        <w:gridCol w:w="1985"/>
      </w:tblGrid>
      <w:tr w:rsidR="00823D8C" w:rsidRPr="001241CC" w14:paraId="66842CB6" w14:textId="77777777" w:rsidTr="00DA251D">
        <w:tc>
          <w:tcPr>
            <w:tcW w:w="9493" w:type="dxa"/>
            <w:gridSpan w:val="6"/>
          </w:tcPr>
          <w:p w14:paraId="0CD51B47" w14:textId="77777777" w:rsidR="00823D8C" w:rsidRPr="001241CC" w:rsidRDefault="00823D8C" w:rsidP="00DA251D">
            <w:pPr>
              <w:tabs>
                <w:tab w:val="left" w:pos="708"/>
              </w:tabs>
              <w:jc w:val="center"/>
              <w:rPr>
                <w:color w:val="000000"/>
                <w:u w:val="single"/>
              </w:rPr>
            </w:pPr>
            <w:r w:rsidRPr="001241CC">
              <w:rPr>
                <w:b/>
                <w:color w:val="000000"/>
                <w:sz w:val="22"/>
              </w:rPr>
              <w:t>Výpočet:</w:t>
            </w:r>
          </w:p>
        </w:tc>
      </w:tr>
      <w:tr w:rsidR="00823D8C" w:rsidRPr="001241CC" w14:paraId="54885E9A" w14:textId="77777777" w:rsidTr="00DA251D">
        <w:trPr>
          <w:trHeight w:val="677"/>
        </w:trPr>
        <w:tc>
          <w:tcPr>
            <w:tcW w:w="2689" w:type="dxa"/>
          </w:tcPr>
          <w:p w14:paraId="77B42B9D" w14:textId="77777777" w:rsidR="00823D8C" w:rsidRPr="001241CC" w:rsidRDefault="00823D8C" w:rsidP="00DA251D">
            <w:pPr>
              <w:tabs>
                <w:tab w:val="left" w:pos="708"/>
              </w:tabs>
              <w:spacing w:after="0"/>
              <w:rPr>
                <w:b/>
                <w:color w:val="000000"/>
              </w:rPr>
            </w:pPr>
            <w:bookmarkStart w:id="15" w:name="_Hlk126158022"/>
            <w:r>
              <w:rPr>
                <w:b/>
                <w:color w:val="000000"/>
                <w:u w:val="single"/>
              </w:rPr>
              <w:t>Styk se silničním pozemkem</w:t>
            </w:r>
          </w:p>
        </w:tc>
        <w:tc>
          <w:tcPr>
            <w:tcW w:w="1134" w:type="dxa"/>
          </w:tcPr>
          <w:p w14:paraId="55FA1CA5" w14:textId="77777777" w:rsidR="00823D8C" w:rsidRPr="001241CC" w:rsidRDefault="00823D8C" w:rsidP="00DA251D">
            <w:pPr>
              <w:tabs>
                <w:tab w:val="left" w:pos="708"/>
              </w:tabs>
              <w:spacing w:after="0"/>
              <w:jc w:val="center"/>
              <w:rPr>
                <w:b/>
                <w:color w:val="000000"/>
              </w:rPr>
            </w:pPr>
            <w:r>
              <w:rPr>
                <w:b/>
                <w:color w:val="000000"/>
                <w:u w:val="single"/>
              </w:rPr>
              <w:t>Tř./sil.</w:t>
            </w:r>
          </w:p>
        </w:tc>
        <w:tc>
          <w:tcPr>
            <w:tcW w:w="1275" w:type="dxa"/>
          </w:tcPr>
          <w:p w14:paraId="7729D475" w14:textId="77777777" w:rsidR="00823D8C" w:rsidRPr="001241CC" w:rsidRDefault="00823D8C" w:rsidP="00DA251D">
            <w:pPr>
              <w:tabs>
                <w:tab w:val="left" w:pos="708"/>
              </w:tabs>
              <w:spacing w:after="0"/>
              <w:jc w:val="center"/>
              <w:rPr>
                <w:b/>
                <w:color w:val="000000"/>
              </w:rPr>
            </w:pPr>
            <w:proofErr w:type="spellStart"/>
            <w:r>
              <w:rPr>
                <w:b/>
                <w:color w:val="000000"/>
              </w:rPr>
              <w:t>m.j</w:t>
            </w:r>
            <w:proofErr w:type="spellEnd"/>
            <w:r>
              <w:rPr>
                <w:b/>
                <w:color w:val="000000"/>
              </w:rPr>
              <w:t>.</w:t>
            </w:r>
          </w:p>
        </w:tc>
        <w:tc>
          <w:tcPr>
            <w:tcW w:w="1418" w:type="dxa"/>
          </w:tcPr>
          <w:p w14:paraId="1AC889A3" w14:textId="77777777" w:rsidR="00823D8C" w:rsidRPr="001241CC" w:rsidRDefault="00823D8C" w:rsidP="00DA251D">
            <w:pPr>
              <w:tabs>
                <w:tab w:val="left" w:pos="708"/>
              </w:tabs>
              <w:spacing w:after="0"/>
              <w:jc w:val="center"/>
              <w:rPr>
                <w:b/>
                <w:color w:val="000000"/>
              </w:rPr>
            </w:pPr>
            <w:r>
              <w:rPr>
                <w:b/>
                <w:color w:val="000000"/>
              </w:rPr>
              <w:t>Sazba Kč/m. j.</w:t>
            </w:r>
          </w:p>
        </w:tc>
        <w:tc>
          <w:tcPr>
            <w:tcW w:w="992" w:type="dxa"/>
          </w:tcPr>
          <w:p w14:paraId="1A54F2E1" w14:textId="77777777" w:rsidR="00823D8C" w:rsidRPr="001241CC" w:rsidRDefault="00823D8C" w:rsidP="00DA251D">
            <w:pPr>
              <w:tabs>
                <w:tab w:val="left" w:pos="708"/>
              </w:tabs>
              <w:spacing w:after="0"/>
              <w:jc w:val="center"/>
              <w:rPr>
                <w:b/>
                <w:color w:val="000000"/>
              </w:rPr>
            </w:pPr>
            <w:r>
              <w:rPr>
                <w:b/>
                <w:color w:val="000000"/>
              </w:rPr>
              <w:t>výměra</w:t>
            </w:r>
          </w:p>
        </w:tc>
        <w:tc>
          <w:tcPr>
            <w:tcW w:w="1985" w:type="dxa"/>
          </w:tcPr>
          <w:p w14:paraId="47F67236" w14:textId="77777777" w:rsidR="00823D8C" w:rsidRPr="001241CC" w:rsidRDefault="00823D8C" w:rsidP="00DA251D">
            <w:pPr>
              <w:tabs>
                <w:tab w:val="left" w:pos="708"/>
              </w:tabs>
              <w:spacing w:after="0"/>
              <w:jc w:val="center"/>
              <w:rPr>
                <w:b/>
                <w:color w:val="000000"/>
              </w:rPr>
            </w:pPr>
            <w:r w:rsidRPr="001241CC">
              <w:rPr>
                <w:b/>
                <w:color w:val="000000"/>
              </w:rPr>
              <w:t>celkem Kč bez DPH</w:t>
            </w:r>
          </w:p>
        </w:tc>
      </w:tr>
      <w:tr w:rsidR="00823D8C" w:rsidRPr="001241CC" w14:paraId="1A4A3213" w14:textId="77777777" w:rsidTr="00DA251D">
        <w:tc>
          <w:tcPr>
            <w:tcW w:w="2689" w:type="dxa"/>
          </w:tcPr>
          <w:p w14:paraId="0EA223BF" w14:textId="3D355D89" w:rsidR="00823D8C" w:rsidRPr="000233AF" w:rsidRDefault="00823D8C" w:rsidP="00DA251D">
            <w:pPr>
              <w:tabs>
                <w:tab w:val="left" w:pos="708"/>
              </w:tabs>
              <w:rPr>
                <w:b/>
                <w:color w:val="000000"/>
                <w:sz w:val="22"/>
                <w:szCs w:val="22"/>
              </w:rPr>
            </w:pPr>
            <w:r>
              <w:rPr>
                <w:b/>
                <w:color w:val="000000"/>
                <w:sz w:val="22"/>
                <w:szCs w:val="22"/>
              </w:rPr>
              <w:t xml:space="preserve">Uložení do </w:t>
            </w:r>
            <w:r w:rsidR="001A0266">
              <w:rPr>
                <w:b/>
                <w:color w:val="000000"/>
                <w:sz w:val="22"/>
                <w:szCs w:val="22"/>
              </w:rPr>
              <w:t>krajnice</w:t>
            </w:r>
          </w:p>
        </w:tc>
        <w:tc>
          <w:tcPr>
            <w:tcW w:w="1134" w:type="dxa"/>
          </w:tcPr>
          <w:p w14:paraId="7D421C24" w14:textId="5E87DD84" w:rsidR="00823D8C" w:rsidRPr="000233AF" w:rsidRDefault="00823D8C" w:rsidP="00DA251D">
            <w:pPr>
              <w:tabs>
                <w:tab w:val="left" w:pos="708"/>
              </w:tabs>
              <w:rPr>
                <w:b/>
                <w:color w:val="000000"/>
                <w:sz w:val="22"/>
                <w:szCs w:val="22"/>
              </w:rPr>
            </w:pPr>
            <w:r w:rsidRPr="000233AF">
              <w:rPr>
                <w:b/>
                <w:color w:val="000000"/>
                <w:sz w:val="22"/>
                <w:szCs w:val="22"/>
              </w:rPr>
              <w:t>II</w:t>
            </w:r>
            <w:r w:rsidR="006D25E4">
              <w:rPr>
                <w:b/>
                <w:color w:val="000000"/>
                <w:sz w:val="22"/>
                <w:szCs w:val="22"/>
              </w:rPr>
              <w:t>I</w:t>
            </w:r>
            <w:r>
              <w:rPr>
                <w:b/>
                <w:color w:val="000000"/>
                <w:sz w:val="22"/>
                <w:szCs w:val="22"/>
              </w:rPr>
              <w:t>/</w:t>
            </w:r>
            <w:r w:rsidR="006D25E4">
              <w:rPr>
                <w:b/>
                <w:color w:val="000000"/>
                <w:sz w:val="22"/>
                <w:szCs w:val="22"/>
              </w:rPr>
              <w:t>2731</w:t>
            </w:r>
          </w:p>
        </w:tc>
        <w:tc>
          <w:tcPr>
            <w:tcW w:w="1275" w:type="dxa"/>
          </w:tcPr>
          <w:p w14:paraId="6C3E9566" w14:textId="0CFE0565" w:rsidR="00823D8C" w:rsidRPr="000233AF" w:rsidRDefault="00823D8C" w:rsidP="00DA251D">
            <w:pPr>
              <w:tabs>
                <w:tab w:val="left" w:pos="708"/>
              </w:tabs>
              <w:jc w:val="center"/>
              <w:rPr>
                <w:b/>
                <w:color w:val="000000"/>
                <w:sz w:val="22"/>
                <w:szCs w:val="22"/>
              </w:rPr>
            </w:pPr>
            <w:proofErr w:type="spellStart"/>
            <w:r w:rsidRPr="000233AF">
              <w:rPr>
                <w:b/>
                <w:color w:val="000000"/>
                <w:sz w:val="22"/>
                <w:szCs w:val="22"/>
              </w:rPr>
              <w:t>bm</w:t>
            </w:r>
            <w:proofErr w:type="spellEnd"/>
          </w:p>
        </w:tc>
        <w:tc>
          <w:tcPr>
            <w:tcW w:w="1418" w:type="dxa"/>
          </w:tcPr>
          <w:p w14:paraId="37F661DE" w14:textId="790F2C53" w:rsidR="00823D8C" w:rsidRPr="000233AF" w:rsidRDefault="001A0266" w:rsidP="00DA251D">
            <w:pPr>
              <w:tabs>
                <w:tab w:val="left" w:pos="708"/>
              </w:tabs>
              <w:jc w:val="center"/>
              <w:rPr>
                <w:b/>
                <w:color w:val="000000"/>
                <w:sz w:val="22"/>
                <w:szCs w:val="22"/>
              </w:rPr>
            </w:pPr>
            <w:r>
              <w:rPr>
                <w:b/>
                <w:color w:val="000000"/>
                <w:sz w:val="22"/>
                <w:szCs w:val="22"/>
              </w:rPr>
              <w:t>500</w:t>
            </w:r>
            <w:r w:rsidR="00823D8C" w:rsidRPr="000233AF">
              <w:rPr>
                <w:b/>
                <w:color w:val="000000"/>
                <w:sz w:val="22"/>
                <w:szCs w:val="22"/>
              </w:rPr>
              <w:t>Kč</w:t>
            </w:r>
          </w:p>
        </w:tc>
        <w:tc>
          <w:tcPr>
            <w:tcW w:w="992" w:type="dxa"/>
          </w:tcPr>
          <w:p w14:paraId="02154636" w14:textId="5D30EDC8" w:rsidR="00823D8C" w:rsidRPr="000233AF" w:rsidRDefault="001A0266" w:rsidP="00DA251D">
            <w:pPr>
              <w:tabs>
                <w:tab w:val="left" w:pos="708"/>
              </w:tabs>
              <w:jc w:val="center"/>
              <w:rPr>
                <w:b/>
                <w:color w:val="000000"/>
                <w:sz w:val="22"/>
                <w:szCs w:val="22"/>
              </w:rPr>
            </w:pPr>
            <w:r>
              <w:rPr>
                <w:b/>
                <w:color w:val="000000"/>
                <w:sz w:val="22"/>
                <w:szCs w:val="22"/>
              </w:rPr>
              <w:t>86</w:t>
            </w:r>
          </w:p>
        </w:tc>
        <w:tc>
          <w:tcPr>
            <w:tcW w:w="1985" w:type="dxa"/>
          </w:tcPr>
          <w:p w14:paraId="053340D1" w14:textId="3541C9C8" w:rsidR="00823D8C" w:rsidRPr="000233AF" w:rsidRDefault="001A0266" w:rsidP="00DA251D">
            <w:pPr>
              <w:tabs>
                <w:tab w:val="left" w:pos="708"/>
              </w:tabs>
              <w:jc w:val="center"/>
              <w:rPr>
                <w:b/>
                <w:color w:val="000000"/>
                <w:sz w:val="22"/>
                <w:szCs w:val="22"/>
              </w:rPr>
            </w:pPr>
            <w:r>
              <w:rPr>
                <w:b/>
                <w:color w:val="000000"/>
                <w:sz w:val="22"/>
                <w:szCs w:val="22"/>
              </w:rPr>
              <w:t>43000</w:t>
            </w:r>
            <w:r w:rsidR="00823D8C">
              <w:rPr>
                <w:b/>
                <w:color w:val="000000"/>
                <w:sz w:val="22"/>
                <w:szCs w:val="22"/>
              </w:rPr>
              <w:t>Kč</w:t>
            </w:r>
          </w:p>
        </w:tc>
      </w:tr>
      <w:tr w:rsidR="000228F2" w:rsidRPr="001241CC" w14:paraId="2A2761D4" w14:textId="77777777" w:rsidTr="00DA251D">
        <w:tc>
          <w:tcPr>
            <w:tcW w:w="2689" w:type="dxa"/>
          </w:tcPr>
          <w:p w14:paraId="35D8656A" w14:textId="6DB73BF2" w:rsidR="000228F2" w:rsidRDefault="00B95433" w:rsidP="00DA251D">
            <w:pPr>
              <w:tabs>
                <w:tab w:val="left" w:pos="708"/>
              </w:tabs>
              <w:rPr>
                <w:b/>
                <w:color w:val="000000"/>
                <w:sz w:val="22"/>
                <w:szCs w:val="22"/>
              </w:rPr>
            </w:pPr>
            <w:r>
              <w:rPr>
                <w:b/>
                <w:color w:val="000000"/>
                <w:sz w:val="22"/>
                <w:szCs w:val="22"/>
              </w:rPr>
              <w:t xml:space="preserve">Překop </w:t>
            </w:r>
          </w:p>
        </w:tc>
        <w:tc>
          <w:tcPr>
            <w:tcW w:w="1134" w:type="dxa"/>
          </w:tcPr>
          <w:p w14:paraId="49B7537F" w14:textId="42C52C57" w:rsidR="000228F2" w:rsidRPr="000233AF" w:rsidRDefault="00B95433" w:rsidP="00DA251D">
            <w:pPr>
              <w:tabs>
                <w:tab w:val="left" w:pos="708"/>
              </w:tabs>
              <w:rPr>
                <w:b/>
                <w:color w:val="000000"/>
                <w:sz w:val="22"/>
                <w:szCs w:val="22"/>
              </w:rPr>
            </w:pPr>
            <w:r>
              <w:rPr>
                <w:b/>
                <w:color w:val="000000"/>
                <w:sz w:val="22"/>
                <w:szCs w:val="22"/>
              </w:rPr>
              <w:t>III/2731</w:t>
            </w:r>
          </w:p>
        </w:tc>
        <w:tc>
          <w:tcPr>
            <w:tcW w:w="1275" w:type="dxa"/>
          </w:tcPr>
          <w:p w14:paraId="190B0DA0" w14:textId="73F7BB97" w:rsidR="000228F2" w:rsidRPr="000233AF" w:rsidRDefault="00B95433" w:rsidP="00DA251D">
            <w:pPr>
              <w:tabs>
                <w:tab w:val="left" w:pos="708"/>
              </w:tabs>
              <w:jc w:val="center"/>
              <w:rPr>
                <w:b/>
                <w:color w:val="000000"/>
                <w:sz w:val="22"/>
                <w:szCs w:val="22"/>
              </w:rPr>
            </w:pPr>
            <w:r>
              <w:rPr>
                <w:b/>
                <w:color w:val="000000"/>
                <w:sz w:val="22"/>
                <w:szCs w:val="22"/>
              </w:rPr>
              <w:t>případ</w:t>
            </w:r>
          </w:p>
        </w:tc>
        <w:tc>
          <w:tcPr>
            <w:tcW w:w="1418" w:type="dxa"/>
          </w:tcPr>
          <w:p w14:paraId="58166879" w14:textId="5FB0478F" w:rsidR="000228F2" w:rsidRPr="000233AF" w:rsidRDefault="00B95433" w:rsidP="00DA251D">
            <w:pPr>
              <w:tabs>
                <w:tab w:val="left" w:pos="708"/>
              </w:tabs>
              <w:jc w:val="center"/>
              <w:rPr>
                <w:b/>
                <w:color w:val="000000"/>
                <w:sz w:val="22"/>
                <w:szCs w:val="22"/>
              </w:rPr>
            </w:pPr>
            <w:r>
              <w:rPr>
                <w:b/>
                <w:color w:val="000000"/>
                <w:sz w:val="22"/>
                <w:szCs w:val="22"/>
              </w:rPr>
              <w:t>20000Kč</w:t>
            </w:r>
          </w:p>
        </w:tc>
        <w:tc>
          <w:tcPr>
            <w:tcW w:w="992" w:type="dxa"/>
          </w:tcPr>
          <w:p w14:paraId="6EB2D062" w14:textId="2B1FF4C1" w:rsidR="000228F2" w:rsidRDefault="001A0266" w:rsidP="00DA251D">
            <w:pPr>
              <w:tabs>
                <w:tab w:val="left" w:pos="708"/>
              </w:tabs>
              <w:jc w:val="center"/>
              <w:rPr>
                <w:b/>
                <w:color w:val="000000"/>
                <w:sz w:val="22"/>
                <w:szCs w:val="22"/>
              </w:rPr>
            </w:pPr>
            <w:r>
              <w:rPr>
                <w:b/>
                <w:color w:val="000000"/>
                <w:sz w:val="22"/>
                <w:szCs w:val="22"/>
              </w:rPr>
              <w:t>3</w:t>
            </w:r>
          </w:p>
        </w:tc>
        <w:tc>
          <w:tcPr>
            <w:tcW w:w="1985" w:type="dxa"/>
          </w:tcPr>
          <w:p w14:paraId="5CF1250E" w14:textId="0F11F4C6" w:rsidR="000228F2" w:rsidRDefault="00A9548C" w:rsidP="00DA251D">
            <w:pPr>
              <w:tabs>
                <w:tab w:val="left" w:pos="708"/>
              </w:tabs>
              <w:jc w:val="center"/>
              <w:rPr>
                <w:b/>
                <w:color w:val="000000"/>
                <w:sz w:val="22"/>
                <w:szCs w:val="22"/>
              </w:rPr>
            </w:pPr>
            <w:r>
              <w:rPr>
                <w:b/>
                <w:color w:val="000000"/>
                <w:sz w:val="22"/>
                <w:szCs w:val="22"/>
              </w:rPr>
              <w:t>60000</w:t>
            </w:r>
            <w:r w:rsidR="00B95433">
              <w:rPr>
                <w:b/>
                <w:color w:val="000000"/>
                <w:sz w:val="22"/>
                <w:szCs w:val="22"/>
              </w:rPr>
              <w:t>Kč</w:t>
            </w:r>
          </w:p>
        </w:tc>
      </w:tr>
      <w:tr w:rsidR="00823D8C" w:rsidRPr="001241CC" w14:paraId="457DC57B" w14:textId="77777777" w:rsidTr="00DA251D">
        <w:tc>
          <w:tcPr>
            <w:tcW w:w="7508" w:type="dxa"/>
            <w:gridSpan w:val="5"/>
            <w:vAlign w:val="center"/>
          </w:tcPr>
          <w:p w14:paraId="2B6FCA73" w14:textId="77777777" w:rsidR="00823D8C" w:rsidRPr="001241CC" w:rsidRDefault="00823D8C" w:rsidP="00DA251D">
            <w:pPr>
              <w:tabs>
                <w:tab w:val="left" w:pos="708"/>
              </w:tabs>
              <w:rPr>
                <w:b/>
                <w:color w:val="000000"/>
                <w:sz w:val="22"/>
              </w:rPr>
            </w:pPr>
            <w:r w:rsidRPr="001241CC">
              <w:rPr>
                <w:b/>
                <w:color w:val="000000"/>
              </w:rPr>
              <w:t>Celková částka</w:t>
            </w:r>
            <w:r>
              <w:rPr>
                <w:b/>
                <w:color w:val="000000"/>
              </w:rPr>
              <w:t xml:space="preserve"> k úhradě bez DPH</w:t>
            </w:r>
          </w:p>
        </w:tc>
        <w:tc>
          <w:tcPr>
            <w:tcW w:w="1985" w:type="dxa"/>
          </w:tcPr>
          <w:p w14:paraId="7AB67A46" w14:textId="36EBB49E" w:rsidR="00823D8C" w:rsidRPr="001241CC" w:rsidRDefault="00A9548C" w:rsidP="00DA251D">
            <w:pPr>
              <w:tabs>
                <w:tab w:val="left" w:pos="708"/>
              </w:tabs>
              <w:jc w:val="center"/>
              <w:rPr>
                <w:b/>
                <w:color w:val="000000"/>
                <w:sz w:val="22"/>
              </w:rPr>
            </w:pPr>
            <w:r>
              <w:rPr>
                <w:b/>
                <w:color w:val="000000"/>
                <w:sz w:val="22"/>
              </w:rPr>
              <w:t>103000</w:t>
            </w:r>
            <w:r w:rsidR="00823D8C">
              <w:rPr>
                <w:b/>
                <w:color w:val="000000"/>
                <w:sz w:val="22"/>
              </w:rPr>
              <w:t>Kč</w:t>
            </w:r>
          </w:p>
        </w:tc>
      </w:tr>
      <w:bookmarkEnd w:id="15"/>
    </w:tbl>
    <w:p w14:paraId="2430E745" w14:textId="77777777" w:rsidR="001241CC" w:rsidRPr="001241CC" w:rsidRDefault="001241CC" w:rsidP="001241CC">
      <w:pPr>
        <w:jc w:val="both"/>
      </w:pPr>
    </w:p>
    <w:p w14:paraId="34465C76" w14:textId="6E525E13" w:rsidR="00AC3209" w:rsidRPr="001241CC" w:rsidRDefault="007363D1" w:rsidP="00AC3209">
      <w:pPr>
        <w:pStyle w:val="Nadpis3"/>
      </w:pPr>
      <w:r>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 xml:space="preserve">. </w:t>
      </w:r>
      <w:r w:rsidR="002175FB">
        <w:t>O vystavení daňového do</w:t>
      </w:r>
      <w:r w:rsidR="000577BC">
        <w:t>kladu je Uživatel povinen Správce požádat.</w:t>
      </w:r>
    </w:p>
    <w:p w14:paraId="703FE5C5" w14:textId="77777777" w:rsidR="00E6699A" w:rsidRPr="00E6699A" w:rsidRDefault="00E6699A" w:rsidP="00E6699A">
      <w:pPr>
        <w:pStyle w:val="Nadpis2"/>
      </w:pPr>
      <w:r w:rsidRPr="00E6699A">
        <w:t>Odstoupení od smlouvy</w:t>
      </w:r>
    </w:p>
    <w:p w14:paraId="1020A891" w14:textId="44626901" w:rsidR="00E6699A" w:rsidRPr="00E6699A" w:rsidRDefault="00E6699A" w:rsidP="00E6699A">
      <w:pPr>
        <w:pStyle w:val="Nadpis3"/>
      </w:pPr>
      <w:r w:rsidRPr="00E6699A">
        <w:t xml:space="preserve">Správce je oprávněn odstoupit od této smlouvy v případě, že uživatel ve stanoveném termínu </w:t>
      </w:r>
      <w:r>
        <w:t>nezaplatí úhradu za omezení užívání</w:t>
      </w:r>
      <w:r w:rsidRPr="00E6699A">
        <w:t xml:space="preserve"> nebo nesplní </w:t>
      </w:r>
      <w:r>
        <w:t>podmínky stanovené ve Vyjádření Správce.</w:t>
      </w:r>
      <w:r w:rsidR="00286619">
        <w:t xml:space="preserve"> </w:t>
      </w:r>
      <w:r w:rsidR="00286619" w:rsidRPr="00E6699A">
        <w:t xml:space="preserve">Odstoupením </w:t>
      </w:r>
      <w:r w:rsidR="00982D10">
        <w:t>od smlouvy</w:t>
      </w:r>
      <w:r w:rsidR="00286619" w:rsidRPr="00E6699A">
        <w:t xml:space="preserve"> není dotčen případný nárok </w:t>
      </w:r>
      <w:r w:rsidR="006420F6">
        <w:t xml:space="preserve">Správce </w:t>
      </w:r>
      <w:r w:rsidR="00286619" w:rsidRPr="00E6699A">
        <w:t>na náhradu vzniklé škody.</w:t>
      </w:r>
    </w:p>
    <w:p w14:paraId="4FEF716E" w14:textId="77777777" w:rsidR="00E6699A" w:rsidRPr="00E6699A" w:rsidRDefault="00E6699A" w:rsidP="00E6699A">
      <w:pPr>
        <w:pStyle w:val="Nadpis3"/>
      </w:pPr>
      <w:r w:rsidRPr="00E6699A">
        <w:t>Účinky odstoupení od smlouvy nastávají dnem doručení písemného odstoupení druhé smluvní straně.</w:t>
      </w:r>
    </w:p>
    <w:p w14:paraId="1B7DA7D4" w14:textId="77777777" w:rsidR="001241CC" w:rsidRPr="001241CC" w:rsidRDefault="001241CC" w:rsidP="008C0B99">
      <w:pPr>
        <w:pStyle w:val="Nadpis2"/>
      </w:pPr>
      <w:bookmarkStart w:id="16" w:name="_Toc269728720"/>
      <w:bookmarkStart w:id="17" w:name="_Toc269728771"/>
      <w:bookmarkEnd w:id="13"/>
      <w:bookmarkEnd w:id="14"/>
      <w:r w:rsidRPr="001241CC">
        <w:t>UJEDNÁNÍ TÝKAJÍCÍ SE REGISTRU SMLUV</w:t>
      </w:r>
    </w:p>
    <w:p w14:paraId="3E9C3F97" w14:textId="62BC8E91" w:rsidR="001241CC" w:rsidRPr="001241CC" w:rsidRDefault="001241CC" w:rsidP="00D03D91">
      <w:pPr>
        <w:pStyle w:val="Nadpis3"/>
      </w:pPr>
      <w:bookmarkStart w:id="18" w:name="_Ref118800565"/>
      <w:r w:rsidRPr="001241CC">
        <w:t xml:space="preserve"> </w:t>
      </w:r>
      <w:bookmarkStart w:id="19" w:name="_Ref133239999"/>
      <w:r w:rsidR="006A145E">
        <w:t>Uživatel</w:t>
      </w:r>
      <w:r w:rsidRPr="001241CC">
        <w:t xml:space="preserve"> bere na vědomí, že </w:t>
      </w:r>
      <w:r w:rsidR="00073A12">
        <w:t>Vlastník</w:t>
      </w:r>
      <w:r w:rsidRPr="001241CC">
        <w:t xml:space="preserve">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18"/>
      <w:bookmarkEnd w:id="19"/>
    </w:p>
    <w:p w14:paraId="0B4059F4" w14:textId="36B9F18A" w:rsidR="001241CC" w:rsidRPr="001241CC" w:rsidRDefault="001241CC" w:rsidP="00D03D91">
      <w:pPr>
        <w:pStyle w:val="Nadpis3"/>
      </w:pPr>
      <w:bookmarkStart w:id="20" w:name="_Ref118800510"/>
      <w:r w:rsidRPr="001241CC">
        <w:t xml:space="preserve"> </w:t>
      </w:r>
      <w:r w:rsidR="00073A12">
        <w:t>Uživatel</w:t>
      </w:r>
      <w:r w:rsidRPr="001241CC">
        <w:t xml:space="preserve"> souhlasí se zveřejněním </w:t>
      </w:r>
      <w:r w:rsidR="002F39CA">
        <w:t>S</w:t>
      </w:r>
      <w:r w:rsidRPr="001241CC">
        <w:t xml:space="preserve">mlouvy </w:t>
      </w:r>
      <w:r w:rsidR="00073A12">
        <w:t xml:space="preserve">Vlastníkem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073A12">
        <w:t>8. 1</w:t>
      </w:r>
      <w:r w:rsidR="00C05A92">
        <w:fldChar w:fldCharType="end"/>
      </w:r>
      <w:r w:rsidRPr="001241CC">
        <w:t>, a to v rozsahu a způsobem vyplývajícím ze zákona o registru smluv a po písemném odsouhlasení rozsahu anonymizace</w:t>
      </w:r>
      <w:r w:rsidR="006A2A1F">
        <w:t xml:space="preserve"> Oprávněným</w:t>
      </w:r>
      <w:r w:rsidRPr="001241CC">
        <w:t xml:space="preserve">. </w:t>
      </w:r>
      <w:bookmarkEnd w:id="20"/>
    </w:p>
    <w:p w14:paraId="3EC78DCD" w14:textId="77777777" w:rsidR="001241CC" w:rsidRPr="001241CC" w:rsidRDefault="001241CC" w:rsidP="008C0B99">
      <w:pPr>
        <w:pStyle w:val="Nadpis2"/>
      </w:pPr>
      <w:r w:rsidRPr="001241CC">
        <w:lastRenderedPageBreak/>
        <w:t>ZÁVĚREČNÁ USTANOVENÍ</w:t>
      </w:r>
      <w:bookmarkEnd w:id="16"/>
      <w:bookmarkEnd w:id="17"/>
    </w:p>
    <w:p w14:paraId="2251BD4E" w14:textId="77777777" w:rsidR="00547F8B" w:rsidRDefault="00547F8B" w:rsidP="00547F8B">
      <w:pPr>
        <w:pStyle w:val="Nadpis3"/>
        <w:numPr>
          <w:ilvl w:val="1"/>
          <w:numId w:val="9"/>
        </w:numPr>
      </w:pPr>
      <w:r>
        <w:t xml:space="preserve">Tato smlouva nabývá platnosti dnem jejího uveřejnění v registru smluv. Pokud nepodléhá smlouva povinnosti zveřejnění, </w:t>
      </w:r>
      <w:proofErr w:type="gramStart"/>
      <w:r>
        <w:t>nabyde</w:t>
      </w:r>
      <w:proofErr w:type="gramEnd"/>
      <w:r>
        <w:t xml:space="preserve"> platnosti 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6ECCBEE1" w14:textId="370B30AA" w:rsidR="00A67873" w:rsidRDefault="00225F7F" w:rsidP="00A67873">
          <w:pPr>
            <w:pStyle w:val="Nadpis3"/>
          </w:pPr>
          <w:r>
            <w:t>Smlouva je vyhotovena ve 4 (čtyřech) stejnopisech, z nichž každá strana obdrží po 2 (dvou) stejnopisech.</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77777777" w:rsidR="001241CC" w:rsidRPr="001241CC" w:rsidRDefault="001241CC" w:rsidP="00D03D91">
      <w:pPr>
        <w:pStyle w:val="Nadpis3"/>
      </w:pPr>
      <w:r w:rsidRPr="001241CC">
        <w:t>Nedílnou součást této Smlouvy tvoří přílohy:</w:t>
      </w:r>
    </w:p>
    <w:p w14:paraId="4F5F1237" w14:textId="1AD84654" w:rsidR="001241CC" w:rsidRDefault="001241CC" w:rsidP="001241CC">
      <w:r w:rsidRPr="001241CC">
        <w:t xml:space="preserve">Příloha č. 1 - </w:t>
      </w:r>
      <w:r w:rsidR="00B4577C" w:rsidRPr="00B4577C">
        <w:t>Situační plán rozsahu omezení užívání</w:t>
      </w:r>
      <w:r w:rsidRPr="001241CC">
        <w:t>;</w:t>
      </w:r>
    </w:p>
    <w:p w14:paraId="420C88B8" w14:textId="29C54D4B" w:rsidR="008D62F2" w:rsidRDefault="008D62F2" w:rsidP="001241CC">
      <w:r>
        <w:t>Příloha č. 2 – Vyjádření Správce;</w:t>
      </w:r>
    </w:p>
    <w:p w14:paraId="2420486F" w14:textId="77777777" w:rsidR="00434380" w:rsidRDefault="00434380" w:rsidP="001241CC"/>
    <w:p w14:paraId="7A916C3D" w14:textId="77777777" w:rsidR="00691AB5" w:rsidRPr="00F8428F" w:rsidRDefault="00434380" w:rsidP="00691AB5">
      <w:pPr>
        <w:tabs>
          <w:tab w:val="center" w:pos="1701"/>
          <w:tab w:val="center" w:pos="6946"/>
        </w:tabs>
        <w:spacing w:after="0"/>
        <w:rPr>
          <w:bCs/>
          <w:i/>
          <w:iCs/>
        </w:rPr>
      </w:pPr>
      <w:r w:rsidRPr="00F8428F">
        <w:rPr>
          <w:bCs/>
          <w:i/>
          <w:iCs/>
        </w:rPr>
        <w:tab/>
      </w:r>
      <w:r w:rsidR="00691AB5">
        <w:rPr>
          <w:bCs/>
          <w:i/>
          <w:iCs/>
        </w:rPr>
        <w:t>Správce</w:t>
      </w:r>
      <w:r w:rsidR="00691AB5" w:rsidRPr="00F8428F">
        <w:rPr>
          <w:bCs/>
          <w:i/>
          <w:iCs/>
        </w:rPr>
        <w:tab/>
        <w:t xml:space="preserve">Za </w:t>
      </w:r>
      <w:r w:rsidR="00691AB5">
        <w:rPr>
          <w:bCs/>
          <w:i/>
          <w:iCs/>
        </w:rPr>
        <w:t>Uživatele</w:t>
      </w:r>
    </w:p>
    <w:p w14:paraId="37F24DC8" w14:textId="27690B2C" w:rsidR="00691AB5" w:rsidRPr="00654D0B" w:rsidRDefault="00691AB5" w:rsidP="00691AB5">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B6B4E6E845AE42F189B4E36C42CF812B"/>
          </w:placeholder>
        </w:sdtPr>
        <w:sdtEndPr/>
        <w:sdtContent>
          <w:r>
            <w:rPr>
              <w:b/>
            </w:rPr>
            <w:t xml:space="preserve">Elektromontáže </w:t>
          </w:r>
          <w:proofErr w:type="spellStart"/>
          <w:r>
            <w:rPr>
              <w:b/>
            </w:rPr>
            <w:t>Kalců</w:t>
          </w:r>
          <w:proofErr w:type="spellEnd"/>
          <w:r>
            <w:rPr>
              <w:b/>
            </w:rPr>
            <w:t xml:space="preserve">, s.r.o.  </w:t>
          </w:r>
        </w:sdtContent>
      </w:sdt>
    </w:p>
    <w:p w14:paraId="659EC19A" w14:textId="77777777" w:rsidR="00691AB5" w:rsidRDefault="00691AB5" w:rsidP="00691AB5">
      <w:pPr>
        <w:tabs>
          <w:tab w:val="center" w:pos="1701"/>
          <w:tab w:val="center" w:pos="6946"/>
        </w:tabs>
        <w:spacing w:after="0"/>
      </w:pPr>
      <w:r w:rsidRPr="00885D66">
        <w:tab/>
      </w:r>
    </w:p>
    <w:p w14:paraId="167629E2" w14:textId="77777777" w:rsidR="00691AB5" w:rsidRPr="00885D66" w:rsidRDefault="00691AB5" w:rsidP="00691AB5">
      <w:pPr>
        <w:tabs>
          <w:tab w:val="center" w:pos="1701"/>
          <w:tab w:val="center" w:pos="6946"/>
        </w:tabs>
        <w:spacing w:after="0"/>
      </w:pPr>
      <w:r w:rsidRPr="00885D66">
        <w:t xml:space="preserve">V  </w:t>
      </w:r>
      <w:r>
        <w:t xml:space="preserve">                  </w:t>
      </w:r>
      <w:r w:rsidRPr="00885D66">
        <w:t xml:space="preserve">dne </w:t>
      </w:r>
      <w:r>
        <w:t xml:space="preserve">                                                                                      </w:t>
      </w:r>
      <w:r w:rsidRPr="00885D66">
        <w:t>V </w:t>
      </w:r>
      <w:r>
        <w:t xml:space="preserve">                 </w:t>
      </w:r>
      <w:r w:rsidRPr="00885D66">
        <w:t xml:space="preserve"> dne </w:t>
      </w:r>
    </w:p>
    <w:p w14:paraId="4E317D05" w14:textId="77777777" w:rsidR="00691AB5" w:rsidRDefault="00691AB5" w:rsidP="00691AB5">
      <w:pPr>
        <w:tabs>
          <w:tab w:val="center" w:pos="1701"/>
          <w:tab w:val="center" w:pos="6946"/>
        </w:tabs>
        <w:spacing w:after="0"/>
      </w:pPr>
    </w:p>
    <w:p w14:paraId="5B961250" w14:textId="77777777" w:rsidR="00691AB5" w:rsidRDefault="00691AB5" w:rsidP="00691AB5">
      <w:pPr>
        <w:tabs>
          <w:tab w:val="center" w:pos="1701"/>
          <w:tab w:val="center" w:pos="6946"/>
        </w:tabs>
        <w:spacing w:after="0"/>
      </w:pPr>
    </w:p>
    <w:p w14:paraId="27497DAD" w14:textId="77777777" w:rsidR="00691AB5" w:rsidRDefault="00691AB5" w:rsidP="00691AB5">
      <w:pPr>
        <w:tabs>
          <w:tab w:val="center" w:pos="1701"/>
          <w:tab w:val="center" w:pos="6946"/>
        </w:tabs>
        <w:spacing w:after="0"/>
      </w:pPr>
    </w:p>
    <w:p w14:paraId="119773C8" w14:textId="77777777" w:rsidR="005820B9" w:rsidRDefault="005820B9" w:rsidP="00691AB5">
      <w:pPr>
        <w:tabs>
          <w:tab w:val="center" w:pos="1701"/>
          <w:tab w:val="center" w:pos="6946"/>
        </w:tabs>
        <w:spacing w:after="0"/>
      </w:pPr>
    </w:p>
    <w:p w14:paraId="49671DEE" w14:textId="77777777" w:rsidR="00691AB5" w:rsidRPr="00885D66" w:rsidRDefault="00691AB5" w:rsidP="00691AB5">
      <w:pPr>
        <w:tabs>
          <w:tab w:val="center" w:pos="1701"/>
          <w:tab w:val="center" w:pos="6946"/>
        </w:tabs>
        <w:spacing w:after="0"/>
      </w:pPr>
    </w:p>
    <w:p w14:paraId="13F40343" w14:textId="77777777" w:rsidR="00691AB5" w:rsidRPr="00885D66" w:rsidRDefault="00691AB5" w:rsidP="00691AB5">
      <w:pPr>
        <w:tabs>
          <w:tab w:val="left" w:leader="dot" w:pos="3969"/>
          <w:tab w:val="left" w:pos="4820"/>
          <w:tab w:val="right" w:leader="dot" w:pos="9498"/>
        </w:tabs>
        <w:spacing w:after="0"/>
      </w:pPr>
      <w:r w:rsidRPr="00885D66">
        <w:tab/>
      </w:r>
      <w:r w:rsidRPr="00885D66">
        <w:tab/>
      </w:r>
      <w:r w:rsidRPr="00885D66">
        <w:tab/>
      </w:r>
    </w:p>
    <w:p w14:paraId="132DE5FA" w14:textId="445064FB" w:rsidR="00691AB5" w:rsidRPr="00885D66" w:rsidRDefault="00691AB5" w:rsidP="00691AB5">
      <w:pPr>
        <w:tabs>
          <w:tab w:val="center" w:pos="1701"/>
          <w:tab w:val="center" w:pos="6946"/>
        </w:tabs>
        <w:spacing w:after="0"/>
        <w:rPr>
          <w:b/>
        </w:rPr>
      </w:pPr>
      <w:r>
        <w:rPr>
          <w:b/>
        </w:rPr>
        <w:tab/>
      </w:r>
      <w:r>
        <w:rPr>
          <w:b/>
          <w:bCs/>
        </w:rPr>
        <w:t>Lenk</w:t>
      </w:r>
      <w:r w:rsidR="005820B9">
        <w:rPr>
          <w:b/>
          <w:bCs/>
        </w:rPr>
        <w:t>a</w:t>
      </w:r>
      <w:r>
        <w:rPr>
          <w:b/>
          <w:bCs/>
        </w:rPr>
        <w:t xml:space="preserve"> Chmelo</w:t>
      </w:r>
      <w:r w:rsidR="005820B9">
        <w:rPr>
          <w:b/>
          <w:bCs/>
        </w:rPr>
        <w:t>vá</w:t>
      </w:r>
      <w:r w:rsidRPr="00885D66">
        <w:rPr>
          <w:b/>
        </w:rPr>
        <w:tab/>
      </w:r>
      <w:r w:rsidR="00DE22C3">
        <w:rPr>
          <w:b/>
        </w:rPr>
        <w:t>xxxxxxxxxxxxxxx</w:t>
      </w:r>
    </w:p>
    <w:p w14:paraId="62DC69FB" w14:textId="3A472A5E" w:rsidR="00691AB5" w:rsidRPr="000F1E18" w:rsidRDefault="00691AB5" w:rsidP="00691AB5">
      <w:pPr>
        <w:tabs>
          <w:tab w:val="center" w:pos="1701"/>
          <w:tab w:val="center" w:pos="6946"/>
        </w:tabs>
        <w:spacing w:after="0"/>
        <w:rPr>
          <w:i/>
        </w:rPr>
      </w:pPr>
      <w:r>
        <w:rPr>
          <w:i/>
        </w:rPr>
        <w:tab/>
      </w:r>
      <w:r w:rsidR="005820B9">
        <w:rPr>
          <w:i/>
        </w:rPr>
        <w:t>Vedoucí oblasti Mnichovo Hradiště</w:t>
      </w:r>
      <w:r w:rsidRPr="00885D66">
        <w:rPr>
          <w:i/>
        </w:rPr>
        <w:tab/>
      </w:r>
    </w:p>
    <w:p w14:paraId="7B8F574B" w14:textId="3CDAAAEF" w:rsidR="00D63961" w:rsidRPr="000F1E18" w:rsidRDefault="00D63961" w:rsidP="00225F7F">
      <w:pPr>
        <w:tabs>
          <w:tab w:val="center" w:pos="1701"/>
          <w:tab w:val="center" w:pos="6946"/>
        </w:tabs>
        <w:spacing w:after="0"/>
        <w:rPr>
          <w:i/>
        </w:rPr>
      </w:pPr>
    </w:p>
    <w:sectPr w:rsidR="00D63961" w:rsidRPr="000F1E18" w:rsidSect="00F81675">
      <w:headerReference w:type="even" r:id="rId10"/>
      <w:headerReference w:type="default" r:id="rId11"/>
      <w:footerReference w:type="even" r:id="rId12"/>
      <w:footerReference w:type="default" r:id="rId13"/>
      <w:headerReference w:type="first" r:id="rId14"/>
      <w:footerReference w:type="first" r:id="rId15"/>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88886" w14:textId="77777777" w:rsidR="00D84CF0" w:rsidRDefault="00D84CF0">
      <w:pPr>
        <w:spacing w:after="0" w:line="240" w:lineRule="auto"/>
      </w:pPr>
      <w:r>
        <w:separator/>
      </w:r>
    </w:p>
  </w:endnote>
  <w:endnote w:type="continuationSeparator" w:id="0">
    <w:p w14:paraId="6C59095E" w14:textId="77777777" w:rsidR="00D84CF0" w:rsidRDefault="00D8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F35A0" w14:textId="77777777" w:rsidR="003B0765" w:rsidRDefault="003B07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747981"/>
      <w:docPartObj>
        <w:docPartGallery w:val="Page Numbers (Bottom of Page)"/>
        <w:docPartUnique/>
      </w:docPartObj>
    </w:sdtPr>
    <w:sdtEndPr/>
    <w:sdtContent>
      <w:p w14:paraId="35318306" w14:textId="08C7A2AC" w:rsidR="007A5CDE" w:rsidRDefault="0075592E">
        <w:pPr>
          <w:pStyle w:val="Zpat"/>
          <w:jc w:val="right"/>
        </w:pPr>
        <w:r>
          <w:fldChar w:fldCharType="begin"/>
        </w:r>
        <w:r>
          <w:instrText>PAGE   \* MERGEFORMAT</w:instrText>
        </w:r>
        <w:r>
          <w:fldChar w:fldCharType="separate"/>
        </w:r>
        <w:r w:rsidR="00894543">
          <w:rPr>
            <w:noProof/>
          </w:rPr>
          <w:t>3</w:t>
        </w:r>
        <w:r>
          <w:fldChar w:fldCharType="end"/>
        </w:r>
      </w:p>
    </w:sdtContent>
  </w:sdt>
  <w:p w14:paraId="477C3CDE" w14:textId="77777777" w:rsidR="007A5CDE" w:rsidRDefault="007A5C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E477" w14:textId="77777777" w:rsidR="003B0765" w:rsidRDefault="003B07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167CE" w14:textId="77777777" w:rsidR="00D84CF0" w:rsidRDefault="00D84CF0">
      <w:pPr>
        <w:spacing w:after="0" w:line="240" w:lineRule="auto"/>
      </w:pPr>
      <w:r>
        <w:separator/>
      </w:r>
    </w:p>
  </w:footnote>
  <w:footnote w:type="continuationSeparator" w:id="0">
    <w:p w14:paraId="1948FF68" w14:textId="77777777" w:rsidR="00D84CF0" w:rsidRDefault="00D84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668A" w14:textId="77777777" w:rsidR="003B0765" w:rsidRDefault="003B076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62C5C" w14:textId="77777777" w:rsidR="007A5CDE" w:rsidRDefault="0075592E">
    <w:pPr>
      <w:pStyle w:val="Zhlav"/>
    </w:pPr>
    <w:r>
      <w:rPr>
        <w:noProof/>
        <w:lang w:val="en-US" w:eastAsia="en-US"/>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C48E7" w14:textId="77777777" w:rsidR="003B0765" w:rsidRPr="00B34464" w:rsidRDefault="003B0765" w:rsidP="003B0765">
    <w:pPr>
      <w:pStyle w:val="Standard"/>
      <w:ind w:left="2268"/>
      <w:rPr>
        <w:b/>
        <w:bCs/>
        <w:i/>
        <w:iCs/>
        <w:color w:val="000080"/>
      </w:rPr>
    </w:pPr>
    <w:r w:rsidRPr="00B34464">
      <w:rPr>
        <w:noProof/>
      </w:rPr>
      <w:drawing>
        <wp:anchor distT="0" distB="0" distL="114300" distR="114300" simplePos="0" relativeHeight="251661312" behindDoc="0" locked="0" layoutInCell="1" allowOverlap="1" wp14:anchorId="7773D0EE" wp14:editId="31232F46">
          <wp:simplePos x="0" y="0"/>
          <wp:positionH relativeFrom="margin">
            <wp:align>left</wp:align>
          </wp:positionH>
          <wp:positionV relativeFrom="paragraph">
            <wp:posOffset>7425</wp:posOffset>
          </wp:positionV>
          <wp:extent cx="1230630" cy="293370"/>
          <wp:effectExtent l="0" t="0" r="7620" b="0"/>
          <wp:wrapSquare wrapText="bothSides"/>
          <wp:docPr id="2059786202" name="obrázky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ky1" descr="Obsah obrázku text, Písmo, Grafika, logo&#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0630" cy="293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34464">
      <w:rPr>
        <w:b/>
        <w:bCs/>
        <w:i/>
        <w:iCs/>
        <w:color w:val="000080"/>
      </w:rPr>
      <w:t>Krajská správa a údržba silnic Středočeského kraje, příspěvková organizace</w:t>
    </w:r>
  </w:p>
  <w:p w14:paraId="12B5A77A" w14:textId="77777777" w:rsidR="003B0765" w:rsidRPr="00E7523B" w:rsidRDefault="003B0765" w:rsidP="003B0765">
    <w:pPr>
      <w:pStyle w:val="Standard"/>
      <w:pBdr>
        <w:bottom w:val="single" w:sz="6" w:space="1" w:color="auto"/>
      </w:pBdr>
      <w:ind w:left="2268"/>
      <w:rPr>
        <w:b/>
        <w:bCs/>
        <w:i/>
        <w:iCs/>
        <w:color w:val="000080"/>
      </w:rPr>
    </w:pPr>
    <w:r w:rsidRPr="00B34464">
      <w:rPr>
        <w:b/>
        <w:bCs/>
        <w:i/>
        <w:iCs/>
        <w:color w:val="000080"/>
      </w:rPr>
      <w:t>150 21 PRAHA 5, Zborovská 11</w:t>
    </w:r>
  </w:p>
  <w:p w14:paraId="5DE6B9D4" w14:textId="77777777" w:rsidR="003B0765" w:rsidRPr="0086567B" w:rsidRDefault="003B0765" w:rsidP="003B0765">
    <w:pPr>
      <w:pStyle w:val="Zpat1"/>
      <w:tabs>
        <w:tab w:val="clear" w:pos="4536"/>
        <w:tab w:val="left" w:pos="2268"/>
        <w:tab w:val="left" w:pos="4962"/>
      </w:tabs>
      <w:rPr>
        <w:i/>
        <w:iCs/>
        <w:color w:val="000080"/>
        <w:sz w:val="16"/>
        <w:szCs w:val="16"/>
      </w:rPr>
    </w:pPr>
    <w:r w:rsidRPr="0086567B">
      <w:rPr>
        <w:i/>
        <w:iCs/>
        <w:color w:val="000080"/>
        <w:sz w:val="16"/>
        <w:szCs w:val="16"/>
      </w:rPr>
      <w:t>IČ: 00066001</w:t>
    </w:r>
    <w:r w:rsidRPr="0086567B">
      <w:rPr>
        <w:i/>
        <w:iCs/>
        <w:color w:val="000080"/>
        <w:sz w:val="16"/>
        <w:szCs w:val="16"/>
      </w:rPr>
      <w:tab/>
      <w:t>DIČ CZ00066001</w:t>
    </w:r>
    <w:r w:rsidRPr="0086567B">
      <w:rPr>
        <w:i/>
        <w:iCs/>
        <w:color w:val="000080"/>
        <w:sz w:val="16"/>
        <w:szCs w:val="16"/>
      </w:rPr>
      <w:tab/>
      <w:t xml:space="preserve">email: </w:t>
    </w:r>
    <w:hyperlink r:id="rId2" w:history="1">
      <w:r w:rsidRPr="0086567B">
        <w:rPr>
          <w:i/>
          <w:iCs/>
          <w:color w:val="000080"/>
          <w:sz w:val="16"/>
          <w:szCs w:val="16"/>
        </w:rPr>
        <w:t>podatelna@ksus.cz</w:t>
      </w:r>
    </w:hyperlink>
    <w:r w:rsidRPr="0086567B">
      <w:rPr>
        <w:rStyle w:val="Hypertextovodkaz"/>
        <w:i/>
        <w:iCs/>
        <w:sz w:val="16"/>
        <w:szCs w:val="16"/>
        <w:u w:val="none"/>
      </w:rPr>
      <w:tab/>
    </w:r>
    <w:r w:rsidRPr="0086567B">
      <w:rPr>
        <w:i/>
        <w:iCs/>
        <w:color w:val="000080"/>
        <w:sz w:val="16"/>
        <w:szCs w:val="16"/>
      </w:rPr>
      <w:t>IDDS:</w:t>
    </w:r>
    <w:r>
      <w:rPr>
        <w:i/>
        <w:iCs/>
        <w:color w:val="000080"/>
        <w:sz w:val="16"/>
        <w:szCs w:val="16"/>
      </w:rPr>
      <w:t xml:space="preserve"> </w:t>
    </w:r>
    <w:r w:rsidRPr="0086567B">
      <w:rPr>
        <w:i/>
        <w:iCs/>
        <w:color w:val="000080"/>
        <w:sz w:val="16"/>
        <w:szCs w:val="16"/>
      </w:rPr>
      <w:t>a6ejgmx</w:t>
    </w:r>
  </w:p>
  <w:p w14:paraId="125FDA29" w14:textId="6481A037" w:rsidR="007A5CDE" w:rsidRPr="003B0765" w:rsidRDefault="007A5CDE" w:rsidP="003B07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2090261">
    <w:abstractNumId w:val="2"/>
  </w:num>
  <w:num w:numId="2" w16cid:durableId="324361623">
    <w:abstractNumId w:val="2"/>
  </w:num>
  <w:num w:numId="3" w16cid:durableId="100761547">
    <w:abstractNumId w:val="2"/>
  </w:num>
  <w:num w:numId="4" w16cid:durableId="709038856">
    <w:abstractNumId w:val="2"/>
  </w:num>
  <w:num w:numId="5" w16cid:durableId="256334755">
    <w:abstractNumId w:val="2"/>
  </w:num>
  <w:num w:numId="6" w16cid:durableId="571546010">
    <w:abstractNumId w:val="2"/>
  </w:num>
  <w:num w:numId="7" w16cid:durableId="1019086615">
    <w:abstractNumId w:val="2"/>
  </w:num>
  <w:num w:numId="8" w16cid:durableId="2049259816">
    <w:abstractNumId w:val="0"/>
  </w:num>
  <w:num w:numId="9" w16cid:durableId="1643387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0861350">
    <w:abstractNumId w:val="3"/>
  </w:num>
  <w:num w:numId="11" w16cid:durableId="1567497452">
    <w:abstractNumId w:val="2"/>
  </w:num>
  <w:num w:numId="12" w16cid:durableId="1946377309">
    <w:abstractNumId w:val="2"/>
  </w:num>
  <w:num w:numId="13" w16cid:durableId="1812097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8"/>
    <w:rsid w:val="000054CF"/>
    <w:rsid w:val="0000795F"/>
    <w:rsid w:val="000228F2"/>
    <w:rsid w:val="000364F4"/>
    <w:rsid w:val="000577BC"/>
    <w:rsid w:val="000665C1"/>
    <w:rsid w:val="00072C8A"/>
    <w:rsid w:val="00073A12"/>
    <w:rsid w:val="000850C3"/>
    <w:rsid w:val="00094EEC"/>
    <w:rsid w:val="000A1EFA"/>
    <w:rsid w:val="000A58BF"/>
    <w:rsid w:val="000A6738"/>
    <w:rsid w:val="000C4ADC"/>
    <w:rsid w:val="000E5344"/>
    <w:rsid w:val="000E71AD"/>
    <w:rsid w:val="000F1E18"/>
    <w:rsid w:val="000F5DA2"/>
    <w:rsid w:val="000F7A82"/>
    <w:rsid w:val="001071A2"/>
    <w:rsid w:val="00110027"/>
    <w:rsid w:val="001241CC"/>
    <w:rsid w:val="00135112"/>
    <w:rsid w:val="0014250B"/>
    <w:rsid w:val="001454C4"/>
    <w:rsid w:val="00152DD5"/>
    <w:rsid w:val="00162226"/>
    <w:rsid w:val="00166094"/>
    <w:rsid w:val="00172488"/>
    <w:rsid w:val="0017478E"/>
    <w:rsid w:val="001841EB"/>
    <w:rsid w:val="001A0266"/>
    <w:rsid w:val="001D00B2"/>
    <w:rsid w:val="001D081C"/>
    <w:rsid w:val="001D31C9"/>
    <w:rsid w:val="001E1A2E"/>
    <w:rsid w:val="001E3470"/>
    <w:rsid w:val="001E5832"/>
    <w:rsid w:val="00207359"/>
    <w:rsid w:val="002175FB"/>
    <w:rsid w:val="00221F4F"/>
    <w:rsid w:val="0022476E"/>
    <w:rsid w:val="00225F7F"/>
    <w:rsid w:val="002300A6"/>
    <w:rsid w:val="00235C0C"/>
    <w:rsid w:val="00250676"/>
    <w:rsid w:val="0026701A"/>
    <w:rsid w:val="002775BB"/>
    <w:rsid w:val="00280F6D"/>
    <w:rsid w:val="00286619"/>
    <w:rsid w:val="00287A9D"/>
    <w:rsid w:val="002906AB"/>
    <w:rsid w:val="00294E9D"/>
    <w:rsid w:val="002B3FF2"/>
    <w:rsid w:val="002B5BDB"/>
    <w:rsid w:val="002D53D4"/>
    <w:rsid w:val="002E6712"/>
    <w:rsid w:val="002F2835"/>
    <w:rsid w:val="002F39CA"/>
    <w:rsid w:val="00301A02"/>
    <w:rsid w:val="00305AB9"/>
    <w:rsid w:val="00305B6C"/>
    <w:rsid w:val="00314A1E"/>
    <w:rsid w:val="00317C7F"/>
    <w:rsid w:val="0032163A"/>
    <w:rsid w:val="003450E3"/>
    <w:rsid w:val="00346B60"/>
    <w:rsid w:val="00377790"/>
    <w:rsid w:val="003777B9"/>
    <w:rsid w:val="00387D87"/>
    <w:rsid w:val="00396AA5"/>
    <w:rsid w:val="003A175E"/>
    <w:rsid w:val="003B0765"/>
    <w:rsid w:val="003B565C"/>
    <w:rsid w:val="003C7799"/>
    <w:rsid w:val="003D41C7"/>
    <w:rsid w:val="003E469A"/>
    <w:rsid w:val="003F26C8"/>
    <w:rsid w:val="003F32B9"/>
    <w:rsid w:val="003F6903"/>
    <w:rsid w:val="00400B37"/>
    <w:rsid w:val="00404C3E"/>
    <w:rsid w:val="00414DF6"/>
    <w:rsid w:val="004309E0"/>
    <w:rsid w:val="00434380"/>
    <w:rsid w:val="004400B6"/>
    <w:rsid w:val="004444F2"/>
    <w:rsid w:val="0044675D"/>
    <w:rsid w:val="00494846"/>
    <w:rsid w:val="004A468A"/>
    <w:rsid w:val="004A6458"/>
    <w:rsid w:val="004B3867"/>
    <w:rsid w:val="004D5B40"/>
    <w:rsid w:val="004E5652"/>
    <w:rsid w:val="004E6733"/>
    <w:rsid w:val="004F01F8"/>
    <w:rsid w:val="004F0E27"/>
    <w:rsid w:val="004F6FC4"/>
    <w:rsid w:val="00502C34"/>
    <w:rsid w:val="00507DAB"/>
    <w:rsid w:val="00510D67"/>
    <w:rsid w:val="00524899"/>
    <w:rsid w:val="00535511"/>
    <w:rsid w:val="005439C6"/>
    <w:rsid w:val="00547F8B"/>
    <w:rsid w:val="00553FCC"/>
    <w:rsid w:val="0055473D"/>
    <w:rsid w:val="00555695"/>
    <w:rsid w:val="0055743D"/>
    <w:rsid w:val="005820B9"/>
    <w:rsid w:val="00584477"/>
    <w:rsid w:val="00586989"/>
    <w:rsid w:val="005923A3"/>
    <w:rsid w:val="0059270A"/>
    <w:rsid w:val="005A179B"/>
    <w:rsid w:val="005C04F7"/>
    <w:rsid w:val="005C194E"/>
    <w:rsid w:val="005D28DA"/>
    <w:rsid w:val="005E6107"/>
    <w:rsid w:val="006112C6"/>
    <w:rsid w:val="00615EAB"/>
    <w:rsid w:val="00616E02"/>
    <w:rsid w:val="006257FD"/>
    <w:rsid w:val="006420F6"/>
    <w:rsid w:val="00642179"/>
    <w:rsid w:val="00657376"/>
    <w:rsid w:val="00660987"/>
    <w:rsid w:val="00681E1F"/>
    <w:rsid w:val="00682515"/>
    <w:rsid w:val="00684D24"/>
    <w:rsid w:val="00691AB5"/>
    <w:rsid w:val="006A145E"/>
    <w:rsid w:val="006A2A1F"/>
    <w:rsid w:val="006A2ECB"/>
    <w:rsid w:val="006A3C6C"/>
    <w:rsid w:val="006B119D"/>
    <w:rsid w:val="006B1AFC"/>
    <w:rsid w:val="006B233B"/>
    <w:rsid w:val="006B71FC"/>
    <w:rsid w:val="006B7CBA"/>
    <w:rsid w:val="006D1486"/>
    <w:rsid w:val="006D25E4"/>
    <w:rsid w:val="006D56E2"/>
    <w:rsid w:val="006D6A06"/>
    <w:rsid w:val="006E41C1"/>
    <w:rsid w:val="006F1FA1"/>
    <w:rsid w:val="00705E60"/>
    <w:rsid w:val="0070665F"/>
    <w:rsid w:val="00706F1E"/>
    <w:rsid w:val="00714515"/>
    <w:rsid w:val="0072381B"/>
    <w:rsid w:val="007363D1"/>
    <w:rsid w:val="00742E5C"/>
    <w:rsid w:val="007439FD"/>
    <w:rsid w:val="00746B08"/>
    <w:rsid w:val="00751A48"/>
    <w:rsid w:val="00755004"/>
    <w:rsid w:val="0075592E"/>
    <w:rsid w:val="007639A0"/>
    <w:rsid w:val="0076697F"/>
    <w:rsid w:val="00794779"/>
    <w:rsid w:val="00794F67"/>
    <w:rsid w:val="007970F3"/>
    <w:rsid w:val="007A5CDE"/>
    <w:rsid w:val="007A640D"/>
    <w:rsid w:val="007B492C"/>
    <w:rsid w:val="007B71E0"/>
    <w:rsid w:val="007C66C2"/>
    <w:rsid w:val="007D21AE"/>
    <w:rsid w:val="007D2D43"/>
    <w:rsid w:val="007E6690"/>
    <w:rsid w:val="007F2984"/>
    <w:rsid w:val="007F3629"/>
    <w:rsid w:val="007F5F94"/>
    <w:rsid w:val="00802EE9"/>
    <w:rsid w:val="00805F15"/>
    <w:rsid w:val="008233DF"/>
    <w:rsid w:val="00823D8C"/>
    <w:rsid w:val="008247D3"/>
    <w:rsid w:val="00850C03"/>
    <w:rsid w:val="008651DF"/>
    <w:rsid w:val="00866B7F"/>
    <w:rsid w:val="00880CD9"/>
    <w:rsid w:val="00894543"/>
    <w:rsid w:val="00897B2F"/>
    <w:rsid w:val="008A3791"/>
    <w:rsid w:val="008A73CD"/>
    <w:rsid w:val="008A73EE"/>
    <w:rsid w:val="008C0B99"/>
    <w:rsid w:val="008D3880"/>
    <w:rsid w:val="008D5480"/>
    <w:rsid w:val="008D62F2"/>
    <w:rsid w:val="008F5184"/>
    <w:rsid w:val="00903DEF"/>
    <w:rsid w:val="00904173"/>
    <w:rsid w:val="00924707"/>
    <w:rsid w:val="00946881"/>
    <w:rsid w:val="00953C8B"/>
    <w:rsid w:val="00956690"/>
    <w:rsid w:val="00974A9A"/>
    <w:rsid w:val="00982D10"/>
    <w:rsid w:val="00987CA8"/>
    <w:rsid w:val="00997947"/>
    <w:rsid w:val="009C02DE"/>
    <w:rsid w:val="009C5E1F"/>
    <w:rsid w:val="009D4E1C"/>
    <w:rsid w:val="009E0E64"/>
    <w:rsid w:val="00A11BFC"/>
    <w:rsid w:val="00A17394"/>
    <w:rsid w:val="00A260B4"/>
    <w:rsid w:val="00A30035"/>
    <w:rsid w:val="00A30722"/>
    <w:rsid w:val="00A31BCF"/>
    <w:rsid w:val="00A353CD"/>
    <w:rsid w:val="00A463E1"/>
    <w:rsid w:val="00A514A5"/>
    <w:rsid w:val="00A529DA"/>
    <w:rsid w:val="00A55458"/>
    <w:rsid w:val="00A564D9"/>
    <w:rsid w:val="00A67873"/>
    <w:rsid w:val="00A904B2"/>
    <w:rsid w:val="00A94D42"/>
    <w:rsid w:val="00A9548C"/>
    <w:rsid w:val="00AB2044"/>
    <w:rsid w:val="00AC2980"/>
    <w:rsid w:val="00AC3209"/>
    <w:rsid w:val="00AC5B91"/>
    <w:rsid w:val="00AD3549"/>
    <w:rsid w:val="00AE421F"/>
    <w:rsid w:val="00AF0064"/>
    <w:rsid w:val="00AF7C12"/>
    <w:rsid w:val="00B02A95"/>
    <w:rsid w:val="00B03AAD"/>
    <w:rsid w:val="00B104DB"/>
    <w:rsid w:val="00B13C85"/>
    <w:rsid w:val="00B15C44"/>
    <w:rsid w:val="00B17BC0"/>
    <w:rsid w:val="00B23178"/>
    <w:rsid w:val="00B25938"/>
    <w:rsid w:val="00B2654C"/>
    <w:rsid w:val="00B26F55"/>
    <w:rsid w:val="00B31AA6"/>
    <w:rsid w:val="00B36DFE"/>
    <w:rsid w:val="00B37344"/>
    <w:rsid w:val="00B375AF"/>
    <w:rsid w:val="00B4577C"/>
    <w:rsid w:val="00B50162"/>
    <w:rsid w:val="00B51DD8"/>
    <w:rsid w:val="00B63D21"/>
    <w:rsid w:val="00B81065"/>
    <w:rsid w:val="00B828F4"/>
    <w:rsid w:val="00B8378D"/>
    <w:rsid w:val="00B85EE8"/>
    <w:rsid w:val="00B95433"/>
    <w:rsid w:val="00BB11D2"/>
    <w:rsid w:val="00BB54C9"/>
    <w:rsid w:val="00BC268C"/>
    <w:rsid w:val="00BC56E4"/>
    <w:rsid w:val="00BD2A3C"/>
    <w:rsid w:val="00BD46F7"/>
    <w:rsid w:val="00BD49B3"/>
    <w:rsid w:val="00BD5EA9"/>
    <w:rsid w:val="00BF03B1"/>
    <w:rsid w:val="00C0225F"/>
    <w:rsid w:val="00C05A92"/>
    <w:rsid w:val="00C06693"/>
    <w:rsid w:val="00C13B4B"/>
    <w:rsid w:val="00C16FCD"/>
    <w:rsid w:val="00C20ADB"/>
    <w:rsid w:val="00C507F3"/>
    <w:rsid w:val="00C61E8F"/>
    <w:rsid w:val="00C7084E"/>
    <w:rsid w:val="00C81B42"/>
    <w:rsid w:val="00C87931"/>
    <w:rsid w:val="00C9662C"/>
    <w:rsid w:val="00C96762"/>
    <w:rsid w:val="00CA4C65"/>
    <w:rsid w:val="00CC4AF6"/>
    <w:rsid w:val="00CD2612"/>
    <w:rsid w:val="00CD7FF2"/>
    <w:rsid w:val="00CE1A58"/>
    <w:rsid w:val="00CE4BA5"/>
    <w:rsid w:val="00D03D91"/>
    <w:rsid w:val="00D202CF"/>
    <w:rsid w:val="00D27928"/>
    <w:rsid w:val="00D34351"/>
    <w:rsid w:val="00D404B6"/>
    <w:rsid w:val="00D45F2A"/>
    <w:rsid w:val="00D46959"/>
    <w:rsid w:val="00D511AF"/>
    <w:rsid w:val="00D60E43"/>
    <w:rsid w:val="00D63961"/>
    <w:rsid w:val="00D77F69"/>
    <w:rsid w:val="00D816FB"/>
    <w:rsid w:val="00D84CF0"/>
    <w:rsid w:val="00D912E2"/>
    <w:rsid w:val="00D9170C"/>
    <w:rsid w:val="00DB0F0A"/>
    <w:rsid w:val="00DC31C6"/>
    <w:rsid w:val="00DD029F"/>
    <w:rsid w:val="00DE22C3"/>
    <w:rsid w:val="00DE4B4D"/>
    <w:rsid w:val="00DF3D5B"/>
    <w:rsid w:val="00DF780C"/>
    <w:rsid w:val="00E03DA4"/>
    <w:rsid w:val="00E0461C"/>
    <w:rsid w:val="00E1017B"/>
    <w:rsid w:val="00E1153F"/>
    <w:rsid w:val="00E16BA0"/>
    <w:rsid w:val="00E22463"/>
    <w:rsid w:val="00E239C2"/>
    <w:rsid w:val="00E24A53"/>
    <w:rsid w:val="00E26179"/>
    <w:rsid w:val="00E46C5F"/>
    <w:rsid w:val="00E601E9"/>
    <w:rsid w:val="00E6699A"/>
    <w:rsid w:val="00E87CBC"/>
    <w:rsid w:val="00EA0B72"/>
    <w:rsid w:val="00EA10A8"/>
    <w:rsid w:val="00EA3950"/>
    <w:rsid w:val="00EA44C1"/>
    <w:rsid w:val="00EB7D8C"/>
    <w:rsid w:val="00EC68D7"/>
    <w:rsid w:val="00EC7610"/>
    <w:rsid w:val="00ED54EE"/>
    <w:rsid w:val="00EE3646"/>
    <w:rsid w:val="00F03288"/>
    <w:rsid w:val="00F0383F"/>
    <w:rsid w:val="00F038E3"/>
    <w:rsid w:val="00F174F8"/>
    <w:rsid w:val="00F26EC2"/>
    <w:rsid w:val="00F36513"/>
    <w:rsid w:val="00F44F3B"/>
    <w:rsid w:val="00F73AD8"/>
    <w:rsid w:val="00F81675"/>
    <w:rsid w:val="00F8428F"/>
    <w:rsid w:val="00FA3863"/>
    <w:rsid w:val="00FA4A44"/>
    <w:rsid w:val="00FB10B9"/>
    <w:rsid w:val="00FC303A"/>
    <w:rsid w:val="00FD38A8"/>
    <w:rsid w:val="00FD431B"/>
    <w:rsid w:val="00FE1596"/>
    <w:rsid w:val="00FE55F0"/>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Nevyeenzmnka1">
    <w:name w:val="Nevyřešená zmínka1"/>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 w:type="paragraph" w:customStyle="1" w:styleId="Zpat1">
    <w:name w:val="Zápatí1"/>
    <w:basedOn w:val="Normln"/>
    <w:rsid w:val="003B0765"/>
    <w:pPr>
      <w:suppressLineNumbers/>
      <w:tabs>
        <w:tab w:val="center" w:pos="4536"/>
        <w:tab w:val="right" w:pos="9072"/>
      </w:tabs>
      <w:suppressAutoHyphens/>
      <w:autoSpaceDN w:val="0"/>
      <w:spacing w:after="0" w:line="240" w:lineRule="auto"/>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796872914">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mailto:podatelna@ksus.cz"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FCE720EB2F4B488EAAF67C943D681635"/>
        <w:category>
          <w:name w:val="Obecné"/>
          <w:gallery w:val="placeholder"/>
        </w:category>
        <w:types>
          <w:type w:val="bbPlcHdr"/>
        </w:types>
        <w:behaviors>
          <w:behavior w:val="content"/>
        </w:behaviors>
        <w:guid w:val="{6478C66A-2344-4BED-8B8D-D9AEE96A126C}"/>
      </w:docPartPr>
      <w:docPartBody>
        <w:p w:rsidR="004E0F87" w:rsidRDefault="004E0F87" w:rsidP="004E0F87">
          <w:pPr>
            <w:pStyle w:val="FCE720EB2F4B488EAAF67C943D681635"/>
          </w:pPr>
          <w:r>
            <w:rPr>
              <w:rStyle w:val="Zstupntext"/>
            </w:rPr>
            <w:t>Klikněte nebo klepněte sem a zadejte datum.</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DEDFA0DEB7F6456BA7773217933B1E97"/>
        <w:category>
          <w:name w:val="Obecné"/>
          <w:gallery w:val="placeholder"/>
        </w:category>
        <w:types>
          <w:type w:val="bbPlcHdr"/>
        </w:types>
        <w:behaviors>
          <w:behavior w:val="content"/>
        </w:behaviors>
        <w:guid w:val="{C9DDFD5A-DF82-4C7C-A78F-B963DEBBAA92}"/>
      </w:docPartPr>
      <w:docPartBody>
        <w:p w:rsidR="004E0F87" w:rsidRDefault="004E0F87" w:rsidP="004E0F87">
          <w:pPr>
            <w:pStyle w:val="DEDFA0DEB7F6456BA7773217933B1E97"/>
          </w:pPr>
          <w:r w:rsidRPr="00645510">
            <w:rPr>
              <w:rStyle w:val="Zstupntext"/>
            </w:rPr>
            <w:t>Klikněte nebo klepněte sem a zadejte text.</w:t>
          </w:r>
        </w:p>
      </w:docPartBody>
    </w:docPart>
    <w:docPart>
      <w:docPartPr>
        <w:name w:val="E98EA5BF718543A59132211DB838B277"/>
        <w:category>
          <w:name w:val="Obecné"/>
          <w:gallery w:val="placeholder"/>
        </w:category>
        <w:types>
          <w:type w:val="bbPlcHdr"/>
        </w:types>
        <w:behaviors>
          <w:behavior w:val="content"/>
        </w:behaviors>
        <w:guid w:val="{F58AE233-6418-4401-BA51-CD7FE932D3AA}"/>
      </w:docPartPr>
      <w:docPartBody>
        <w:p w:rsidR="002E755E" w:rsidRDefault="002E755E" w:rsidP="002E755E">
          <w:pPr>
            <w:pStyle w:val="E98EA5BF718543A59132211DB838B277"/>
          </w:pPr>
          <w:r>
            <w:rPr>
              <w:rStyle w:val="Zstupntext"/>
            </w:rPr>
            <w:t>Zvolte položku.</w:t>
          </w:r>
        </w:p>
      </w:docPartBody>
    </w:docPart>
    <w:docPart>
      <w:docPartPr>
        <w:name w:val="5F7C12697398479394C590A490029E2C"/>
        <w:category>
          <w:name w:val="Obecné"/>
          <w:gallery w:val="placeholder"/>
        </w:category>
        <w:types>
          <w:type w:val="bbPlcHdr"/>
        </w:types>
        <w:behaviors>
          <w:behavior w:val="content"/>
        </w:behaviors>
        <w:guid w:val="{855A52EC-EA37-4C73-ABE8-4AF37AC77A23}"/>
      </w:docPartPr>
      <w:docPartBody>
        <w:p w:rsidR="008A3AD1" w:rsidRDefault="008A3AD1" w:rsidP="008A3AD1">
          <w:pPr>
            <w:pStyle w:val="5F7C12697398479394C590A490029E2C"/>
          </w:pPr>
          <w:r>
            <w:rPr>
              <w:rStyle w:val="Zstupntext"/>
            </w:rPr>
            <w:t>Klikněte nebo klepněte sem a zadejte text.</w:t>
          </w:r>
        </w:p>
      </w:docPartBody>
    </w:docPart>
    <w:docPart>
      <w:docPartPr>
        <w:name w:val="E1356FC9794841709F7CE5379D857099"/>
        <w:category>
          <w:name w:val="Obecné"/>
          <w:gallery w:val="placeholder"/>
        </w:category>
        <w:types>
          <w:type w:val="bbPlcHdr"/>
        </w:types>
        <w:behaviors>
          <w:behavior w:val="content"/>
        </w:behaviors>
        <w:guid w:val="{AE2A68A4-ACDC-47B4-804A-52B83F5CC8D5}"/>
      </w:docPartPr>
      <w:docPartBody>
        <w:p w:rsidR="0041549B" w:rsidRDefault="0041549B" w:rsidP="0041549B">
          <w:pPr>
            <w:pStyle w:val="E1356FC9794841709F7CE5379D857099"/>
          </w:pPr>
          <w:r w:rsidRPr="004D6BC8">
            <w:rPr>
              <w:rStyle w:val="Zstupntext"/>
            </w:rPr>
            <w:t>Klikněte nebo klepněte sem a zadejte text.</w:t>
          </w:r>
        </w:p>
      </w:docPartBody>
    </w:docPart>
    <w:docPart>
      <w:docPartPr>
        <w:name w:val="8739ECD928BD4F08892F2034ABAEE868"/>
        <w:category>
          <w:name w:val="Obecné"/>
          <w:gallery w:val="placeholder"/>
        </w:category>
        <w:types>
          <w:type w:val="bbPlcHdr"/>
        </w:types>
        <w:behaviors>
          <w:behavior w:val="content"/>
        </w:behaviors>
        <w:guid w:val="{BCD0DFE4-3C2B-41CD-83F9-6FF014472C92}"/>
      </w:docPartPr>
      <w:docPartBody>
        <w:p w:rsidR="0041549B" w:rsidRDefault="0041549B" w:rsidP="0041549B">
          <w:pPr>
            <w:pStyle w:val="8739ECD928BD4F08892F2034ABAEE868"/>
          </w:pPr>
          <w:r w:rsidRPr="004D6BC8">
            <w:rPr>
              <w:rStyle w:val="Zstupntext"/>
            </w:rPr>
            <w:t>Klikněte nebo klepněte sem a zadejte text.</w:t>
          </w:r>
        </w:p>
      </w:docPartBody>
    </w:docPart>
    <w:docPart>
      <w:docPartPr>
        <w:name w:val="FA97529634A34587BABA964925AF1E06"/>
        <w:category>
          <w:name w:val="Obecné"/>
          <w:gallery w:val="placeholder"/>
        </w:category>
        <w:types>
          <w:type w:val="bbPlcHdr"/>
        </w:types>
        <w:behaviors>
          <w:behavior w:val="content"/>
        </w:behaviors>
        <w:guid w:val="{97E231D5-AB2C-4D44-BEDD-37723F9A4AD8}"/>
      </w:docPartPr>
      <w:docPartBody>
        <w:p w:rsidR="0041549B" w:rsidRDefault="0041549B" w:rsidP="0041549B">
          <w:pPr>
            <w:pStyle w:val="FA97529634A34587BABA964925AF1E06"/>
          </w:pPr>
          <w:r w:rsidRPr="004D6BC8">
            <w:rPr>
              <w:rStyle w:val="Zstupntext"/>
            </w:rPr>
            <w:t>Klikněte nebo klepněte sem a zadejte text.</w:t>
          </w:r>
        </w:p>
      </w:docPartBody>
    </w:docPart>
    <w:docPart>
      <w:docPartPr>
        <w:name w:val="14880352C2644FDAAEB15BAA17340DFE"/>
        <w:category>
          <w:name w:val="Obecné"/>
          <w:gallery w:val="placeholder"/>
        </w:category>
        <w:types>
          <w:type w:val="bbPlcHdr"/>
        </w:types>
        <w:behaviors>
          <w:behavior w:val="content"/>
        </w:behaviors>
        <w:guid w:val="{A4432555-4470-4241-A0C0-80716C66CEED}"/>
      </w:docPartPr>
      <w:docPartBody>
        <w:p w:rsidR="0041549B" w:rsidRDefault="0041549B" w:rsidP="0041549B">
          <w:pPr>
            <w:pStyle w:val="14880352C2644FDAAEB15BAA17340DFE"/>
          </w:pPr>
          <w:r w:rsidRPr="00DA729E">
            <w:rPr>
              <w:rStyle w:val="Zstupntext"/>
            </w:rPr>
            <w:t>Klikněte nebo klepněte sem a zadejte text.</w:t>
          </w:r>
        </w:p>
      </w:docPartBody>
    </w:docPart>
    <w:docPart>
      <w:docPartPr>
        <w:name w:val="B6B4E6E845AE42F189B4E36C42CF812B"/>
        <w:category>
          <w:name w:val="Obecné"/>
          <w:gallery w:val="placeholder"/>
        </w:category>
        <w:types>
          <w:type w:val="bbPlcHdr"/>
        </w:types>
        <w:behaviors>
          <w:behavior w:val="content"/>
        </w:behaviors>
        <w:guid w:val="{29E58C52-ED1A-4245-95E9-A80235C16794}"/>
      </w:docPartPr>
      <w:docPartBody>
        <w:p w:rsidR="00367DBE" w:rsidRDefault="00367DBE" w:rsidP="00367DBE">
          <w:pPr>
            <w:pStyle w:val="B6B4E6E845AE42F189B4E36C42CF812B"/>
          </w:pPr>
          <w:r w:rsidRPr="004D6BC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D6"/>
    <w:rsid w:val="00203279"/>
    <w:rsid w:val="00210C63"/>
    <w:rsid w:val="00246E5F"/>
    <w:rsid w:val="0026701A"/>
    <w:rsid w:val="002704A9"/>
    <w:rsid w:val="002B35D6"/>
    <w:rsid w:val="002E755E"/>
    <w:rsid w:val="0030554E"/>
    <w:rsid w:val="00367DBE"/>
    <w:rsid w:val="003B777D"/>
    <w:rsid w:val="0041549B"/>
    <w:rsid w:val="00483E56"/>
    <w:rsid w:val="00486F19"/>
    <w:rsid w:val="004E0F87"/>
    <w:rsid w:val="004F0E27"/>
    <w:rsid w:val="004F6FC4"/>
    <w:rsid w:val="006509EE"/>
    <w:rsid w:val="0072381B"/>
    <w:rsid w:val="00771B01"/>
    <w:rsid w:val="007F2984"/>
    <w:rsid w:val="008A3AD1"/>
    <w:rsid w:val="008E253B"/>
    <w:rsid w:val="009050C6"/>
    <w:rsid w:val="00B917C9"/>
    <w:rsid w:val="00B965EB"/>
    <w:rsid w:val="00BC268C"/>
    <w:rsid w:val="00BD2A3C"/>
    <w:rsid w:val="00BF45F7"/>
    <w:rsid w:val="00C15D20"/>
    <w:rsid w:val="00CC3917"/>
    <w:rsid w:val="00CC6825"/>
    <w:rsid w:val="00D202CF"/>
    <w:rsid w:val="00DC51AC"/>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67DBE"/>
    <w:rPr>
      <w:color w:val="808080"/>
    </w:rPr>
  </w:style>
  <w:style w:type="paragraph" w:customStyle="1" w:styleId="B6B4E6E845AE42F189B4E36C42CF812B">
    <w:name w:val="B6B4E6E845AE42F189B4E36C42CF812B"/>
    <w:rsid w:val="00367DBE"/>
    <w:pPr>
      <w:spacing w:line="278" w:lineRule="auto"/>
    </w:pPr>
    <w:rPr>
      <w:kern w:val="2"/>
      <w:sz w:val="24"/>
      <w:szCs w:val="24"/>
      <w14:ligatures w14:val="standardContextual"/>
    </w:rPr>
  </w:style>
  <w:style w:type="paragraph" w:customStyle="1" w:styleId="5F0EACF743F04A0DA99598DBDB13F152">
    <w:name w:val="5F0EACF743F04A0DA99598DBDB13F152"/>
    <w:rsid w:val="00367DBE"/>
    <w:pPr>
      <w:spacing w:line="278" w:lineRule="auto"/>
    </w:pPr>
    <w:rPr>
      <w:kern w:val="2"/>
      <w:sz w:val="24"/>
      <w:szCs w:val="24"/>
      <w14:ligatures w14:val="standardContextual"/>
    </w:rPr>
  </w:style>
  <w:style w:type="paragraph" w:customStyle="1" w:styleId="860F7CDAF0404321BEEBBE2CAA400458">
    <w:name w:val="860F7CDAF0404321BEEBBE2CAA400458"/>
    <w:rsid w:val="00771B01"/>
    <w:rPr>
      <w:kern w:val="2"/>
      <w14:ligatures w14:val="standardContextual"/>
    </w:rPr>
  </w:style>
  <w:style w:type="paragraph" w:customStyle="1" w:styleId="8264BBBCEB2B4873A34708C6E4FD8500">
    <w:name w:val="8264BBBCEB2B4873A34708C6E4FD8500"/>
    <w:rsid w:val="00B917C9"/>
    <w:rPr>
      <w:kern w:val="2"/>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FCE720EB2F4B488EAAF67C943D681635">
    <w:name w:val="FCE720EB2F4B488EAAF67C943D681635"/>
    <w:rsid w:val="004E0F87"/>
    <w:pPr>
      <w:spacing w:line="278" w:lineRule="auto"/>
    </w:pPr>
    <w:rPr>
      <w:kern w:val="2"/>
      <w:sz w:val="24"/>
      <w:szCs w:val="24"/>
      <w14:ligatures w14:val="standardContextual"/>
    </w:rPr>
  </w:style>
  <w:style w:type="paragraph" w:customStyle="1" w:styleId="DEDFA0DEB7F6456BA7773217933B1E97">
    <w:name w:val="DEDFA0DEB7F6456BA7773217933B1E97"/>
    <w:rsid w:val="004E0F87"/>
    <w:pPr>
      <w:spacing w:line="278" w:lineRule="auto"/>
    </w:pPr>
    <w:rPr>
      <w:kern w:val="2"/>
      <w:sz w:val="24"/>
      <w:szCs w:val="24"/>
      <w14:ligatures w14:val="standardContextual"/>
    </w:rPr>
  </w:style>
  <w:style w:type="paragraph" w:customStyle="1" w:styleId="E98EA5BF718543A59132211DB838B277">
    <w:name w:val="E98EA5BF718543A59132211DB838B277"/>
    <w:rsid w:val="002E755E"/>
    <w:pPr>
      <w:spacing w:line="278" w:lineRule="auto"/>
    </w:pPr>
    <w:rPr>
      <w:kern w:val="2"/>
      <w:sz w:val="24"/>
      <w:szCs w:val="24"/>
      <w14:ligatures w14:val="standardContextual"/>
    </w:rPr>
  </w:style>
  <w:style w:type="paragraph" w:customStyle="1" w:styleId="5F7C12697398479394C590A490029E2C">
    <w:name w:val="5F7C12697398479394C590A490029E2C"/>
    <w:rsid w:val="008A3AD1"/>
    <w:pPr>
      <w:spacing w:line="278" w:lineRule="auto"/>
    </w:pPr>
    <w:rPr>
      <w:kern w:val="2"/>
      <w:sz w:val="24"/>
      <w:szCs w:val="24"/>
      <w14:ligatures w14:val="standardContextual"/>
    </w:rPr>
  </w:style>
  <w:style w:type="paragraph" w:customStyle="1" w:styleId="E1356FC9794841709F7CE5379D857099">
    <w:name w:val="E1356FC9794841709F7CE5379D857099"/>
    <w:rsid w:val="0041549B"/>
    <w:pPr>
      <w:spacing w:line="278" w:lineRule="auto"/>
    </w:pPr>
    <w:rPr>
      <w:kern w:val="2"/>
      <w:sz w:val="24"/>
      <w:szCs w:val="24"/>
      <w14:ligatures w14:val="standardContextual"/>
    </w:rPr>
  </w:style>
  <w:style w:type="paragraph" w:customStyle="1" w:styleId="8739ECD928BD4F08892F2034ABAEE868">
    <w:name w:val="8739ECD928BD4F08892F2034ABAEE868"/>
    <w:rsid w:val="0041549B"/>
    <w:pPr>
      <w:spacing w:line="278" w:lineRule="auto"/>
    </w:pPr>
    <w:rPr>
      <w:kern w:val="2"/>
      <w:sz w:val="24"/>
      <w:szCs w:val="24"/>
      <w14:ligatures w14:val="standardContextual"/>
    </w:rPr>
  </w:style>
  <w:style w:type="paragraph" w:customStyle="1" w:styleId="FA97529634A34587BABA964925AF1E06">
    <w:name w:val="FA97529634A34587BABA964925AF1E06"/>
    <w:rsid w:val="0041549B"/>
    <w:pPr>
      <w:spacing w:line="278" w:lineRule="auto"/>
    </w:pPr>
    <w:rPr>
      <w:kern w:val="2"/>
      <w:sz w:val="24"/>
      <w:szCs w:val="24"/>
      <w14:ligatures w14:val="standardContextual"/>
    </w:rPr>
  </w:style>
  <w:style w:type="paragraph" w:customStyle="1" w:styleId="14880352C2644FDAAEB15BAA17340DFE">
    <w:name w:val="14880352C2644FDAAEB15BAA17340DFE"/>
    <w:rsid w:val="0041549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7" ma:contentTypeDescription="Vytvoří nový dokument" ma:contentTypeScope="" ma:versionID="5bff6c4b7760d88e0f4f900e3ca41c34">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27a9cc702ea13db5594e64b2b7431b87"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61207-AA82-4888-ACD0-203BD36E9AE6}">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2.xml><?xml version="1.0" encoding="utf-8"?>
<ds:datastoreItem xmlns:ds="http://schemas.openxmlformats.org/officeDocument/2006/customXml" ds:itemID="{4D24E10B-F520-4467-874F-D37448B87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4DF0A-9134-451B-B088-9E88285D6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6136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Malíková Eva</cp:lastModifiedBy>
  <cp:revision>2</cp:revision>
  <dcterms:created xsi:type="dcterms:W3CDTF">2025-02-19T13:30:00Z</dcterms:created>
  <dcterms:modified xsi:type="dcterms:W3CDTF">2025-02-19T13:30:00Z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ies>
</file>