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FEFEB" w14:textId="77777777" w:rsidR="000B5C2E" w:rsidRDefault="007757F5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BB3CBA1" w14:textId="77777777" w:rsidR="000B5C2E" w:rsidRDefault="007757F5">
      <w:pPr>
        <w:spacing w:after="128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12.02.2025 09:15:02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B97E7B5" w14:textId="77777777" w:rsidR="000B5C2E" w:rsidRDefault="007757F5">
      <w:pPr>
        <w:spacing w:after="116"/>
        <w:ind w:left="4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DA0ED49" w14:textId="77777777" w:rsidR="000B5C2E" w:rsidRDefault="007757F5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31BBDDE4" w14:textId="77777777" w:rsidR="000B5C2E" w:rsidRDefault="007757F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650781 </w:t>
      </w:r>
      <w:proofErr w:type="spellStart"/>
      <w:r>
        <w:rPr>
          <w:rFonts w:ascii="Courier New" w:eastAsia="Courier New" w:hAnsi="Courier New" w:cs="Courier New"/>
          <w:b/>
          <w:sz w:val="20"/>
        </w:rPr>
        <w:t>Brocno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F3C3B8A" w14:textId="77777777" w:rsidR="000B5C2E" w:rsidRDefault="007757F5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</w:t>
      </w:r>
      <w:r>
        <w:rPr>
          <w:rFonts w:ascii="Courier New" w:eastAsia="Courier New" w:hAnsi="Courier New" w:cs="Courier New"/>
          <w:b/>
          <w:sz w:val="20"/>
        </w:rPr>
        <w:t xml:space="preserve">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0B5C2E" w14:paraId="22A3ED02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C4CA18" w14:textId="77777777" w:rsidR="000B5C2E" w:rsidRDefault="007757F5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C89AD98" w14:textId="77777777" w:rsidR="000B5C2E" w:rsidRDefault="007757F5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8D586DF" w14:textId="77777777" w:rsidR="000B5C2E" w:rsidRDefault="007757F5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0B5C2E" w14:paraId="28BC4A8C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5C830F5" w14:textId="77777777" w:rsidR="000B5C2E" w:rsidRDefault="007757F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C0AE890" w14:textId="77777777" w:rsidR="000B5C2E" w:rsidRDefault="007757F5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988DA0A" w14:textId="77777777" w:rsidR="000B5C2E" w:rsidRDefault="007757F5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221AA0C" w14:textId="77777777" w:rsidR="000B5C2E" w:rsidRDefault="007757F5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0853DF1" w14:textId="77777777" w:rsidR="000B5C2E" w:rsidRDefault="007757F5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2A60725" w14:textId="77777777" w:rsidR="000B5C2E" w:rsidRDefault="007757F5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66CB995" w14:textId="77777777" w:rsidR="000B5C2E" w:rsidRDefault="007757F5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4186A3E" w14:textId="77777777" w:rsidR="000B5C2E" w:rsidRDefault="007757F5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7B0803A" w14:textId="77777777" w:rsidR="000B5C2E" w:rsidRDefault="007757F5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933F14A" w14:textId="77777777" w:rsidR="000B5C2E" w:rsidRDefault="000B5C2E"/>
        </w:tc>
      </w:tr>
      <w:tr w:rsidR="000B5C2E" w14:paraId="2921F5E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A84AC35" w14:textId="77777777" w:rsidR="000B5C2E" w:rsidRDefault="007757F5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ECF54CE" w14:textId="77777777" w:rsidR="000B5C2E" w:rsidRDefault="007757F5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62F53DB9" w14:textId="77777777" w:rsidR="000B5C2E" w:rsidRDefault="007757F5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54DC8B5" w14:textId="77777777" w:rsidR="000B5C2E" w:rsidRDefault="007757F5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19B42D" w14:textId="77777777" w:rsidR="000B5C2E" w:rsidRDefault="000B5C2E"/>
        </w:tc>
      </w:tr>
    </w:tbl>
    <w:p w14:paraId="16E319FA" w14:textId="77777777" w:rsidR="000B5C2E" w:rsidRDefault="007757F5">
      <w:pPr>
        <w:spacing w:after="16"/>
        <w:ind w:left="6564" w:hanging="6234"/>
      </w:pPr>
      <w:r>
        <w:rPr>
          <w:rFonts w:ascii="Courier New" w:eastAsia="Courier New" w:hAnsi="Courier New" w:cs="Courier New"/>
          <w:b/>
          <w:sz w:val="20"/>
        </w:rPr>
        <w:t xml:space="preserve">    1315/1</w:t>
      </w:r>
      <w:r>
        <w:rPr>
          <w:rFonts w:ascii="Courier New" w:eastAsia="Courier New" w:hAnsi="Courier New" w:cs="Courier New"/>
          <w:b/>
          <w:sz w:val="20"/>
        </w:rPr>
        <w:tab/>
        <w:t xml:space="preserve">6924 </w:t>
      </w:r>
      <w:r>
        <w:rPr>
          <w:rFonts w:ascii="Courier New" w:eastAsia="Courier New" w:hAnsi="Courier New" w:cs="Courier New"/>
          <w:b/>
          <w:sz w:val="20"/>
        </w:rPr>
        <w:t>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  <w:r>
        <w:rPr>
          <w:rFonts w:ascii="Courier New" w:eastAsia="Courier New" w:hAnsi="Courier New" w:cs="Courier New"/>
          <w:b/>
          <w:sz w:val="20"/>
        </w:rPr>
        <w:tab/>
        <w:t>chráněná krajinná komunikace</w:t>
      </w:r>
      <w:r>
        <w:rPr>
          <w:rFonts w:ascii="Courier New" w:eastAsia="Courier New" w:hAnsi="Courier New" w:cs="Courier New"/>
          <w:b/>
          <w:sz w:val="20"/>
        </w:rPr>
        <w:tab/>
        <w:t>oblast - II.-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IV.zóna</w:t>
      </w:r>
      <w:proofErr w:type="spellEnd"/>
      <w:proofErr w:type="gramEnd"/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0B5C2E" w14:paraId="52C3D6E4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1683FBF" w14:textId="77777777" w:rsidR="000B5C2E" w:rsidRDefault="007757F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7625782" w14:textId="77777777" w:rsidR="000B5C2E" w:rsidRDefault="000B5C2E"/>
        </w:tc>
      </w:tr>
      <w:tr w:rsidR="000B5C2E" w14:paraId="5D67EFC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17B94D" w14:textId="77777777" w:rsidR="000B5C2E" w:rsidRDefault="007757F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F2C9BF6" w14:textId="77777777" w:rsidR="000B5C2E" w:rsidRDefault="007757F5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7677797" w14:textId="77777777" w:rsidR="000B5C2E" w:rsidRDefault="007757F5">
      <w:pPr>
        <w:spacing w:after="0" w:line="364" w:lineRule="auto"/>
        <w:ind w:left="172" w:right="6722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5763E02E" w14:textId="77777777" w:rsidR="000B5C2E" w:rsidRDefault="007757F5">
      <w:pPr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7E0B31FF" wp14:editId="0E8A0604">
                <wp:extent cx="7020052" cy="1"/>
                <wp:effectExtent l="0" t="0" r="0" b="0"/>
                <wp:docPr id="2119" name="Group 2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9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D9C1629" w14:textId="77777777" w:rsidR="000B5C2E" w:rsidRDefault="007757F5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580AE761" w14:textId="77777777" w:rsidR="000B5C2E" w:rsidRDefault="007757F5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355B4ED4" w14:textId="77777777" w:rsidR="000B5C2E" w:rsidRDefault="007757F5">
      <w:pPr>
        <w:spacing w:after="16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1315/1</w:t>
      </w:r>
    </w:p>
    <w:p w14:paraId="0AEBE5A6" w14:textId="77777777" w:rsidR="000B5C2E" w:rsidRDefault="007757F5">
      <w:pPr>
        <w:spacing w:after="0"/>
        <w:ind w:left="55" w:right="-20"/>
      </w:pPr>
      <w:r>
        <w:rPr>
          <w:noProof/>
        </w:rPr>
        <mc:AlternateContent>
          <mc:Choice Requires="wpg">
            <w:drawing>
              <wp:inline distT="0" distB="0" distL="0" distR="0" wp14:anchorId="60157D06" wp14:editId="336A4A83">
                <wp:extent cx="7020052" cy="37592"/>
                <wp:effectExtent l="0" t="0" r="0" b="0"/>
                <wp:docPr id="2122" name="Group 2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2" style="width:552.76pt;height:2.95999pt;mso-position-horizontal-relative:char;mso-position-vertical-relative:line" coordsize="70200,375">
                <v:shape id="Shape 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D5C17D" w14:textId="77777777" w:rsidR="000B5C2E" w:rsidRDefault="007757F5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16C8405" w14:textId="77777777" w:rsidR="000B5C2E" w:rsidRDefault="007757F5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0FB95CAF" wp14:editId="552557ED">
                <wp:extent cx="7020052" cy="38100"/>
                <wp:effectExtent l="0" t="0" r="0" b="0"/>
                <wp:docPr id="2118" name="Group 2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18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B1182B7" w14:textId="77777777" w:rsidR="000B5C2E" w:rsidRDefault="007757F5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9D08A96" w14:textId="77777777" w:rsidR="000B5C2E" w:rsidRDefault="007757F5">
      <w:pPr>
        <w:spacing w:after="16" w:line="368" w:lineRule="auto"/>
        <w:ind w:left="132" w:right="389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ze dne 18.9.1998.</w:t>
      </w:r>
    </w:p>
    <w:p w14:paraId="606169BE" w14:textId="77777777" w:rsidR="000B5C2E" w:rsidRDefault="007757F5">
      <w:pPr>
        <w:tabs>
          <w:tab w:val="center" w:pos="7074"/>
          <w:tab w:val="center" w:pos="966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POLVZ:271/1998</w:t>
      </w:r>
      <w:r>
        <w:rPr>
          <w:rFonts w:ascii="Courier New" w:eastAsia="Courier New" w:hAnsi="Courier New" w:cs="Courier New"/>
          <w:b/>
          <w:sz w:val="20"/>
        </w:rPr>
        <w:tab/>
        <w:t>Z-800271/1998-506</w:t>
      </w:r>
    </w:p>
    <w:p w14:paraId="14228248" w14:textId="77777777" w:rsidR="000B5C2E" w:rsidRDefault="007757F5">
      <w:pPr>
        <w:tabs>
          <w:tab w:val="center" w:pos="1694"/>
          <w:tab w:val="right" w:pos="11090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AECB8FC" w14:textId="77777777" w:rsidR="000B5C2E" w:rsidRDefault="007757F5">
      <w:pPr>
        <w:spacing w:after="16"/>
        <w:ind w:left="152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zák.č.503/2012Sb.)</w:t>
      </w:r>
      <w:r>
        <w:rPr>
          <w:rFonts w:ascii="Courier New" w:eastAsia="Courier New" w:hAnsi="Courier New" w:cs="Courier New"/>
          <w:b/>
          <w:sz w:val="20"/>
        </w:rPr>
        <w:t xml:space="preserve"> Státní pozemkový </w:t>
      </w:r>
    </w:p>
    <w:p w14:paraId="36815132" w14:textId="77777777" w:rsidR="000B5C2E" w:rsidRDefault="007757F5">
      <w:pPr>
        <w:spacing w:after="45"/>
        <w:ind w:left="364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1A14C71B" w14:textId="77777777" w:rsidR="000B5C2E" w:rsidRDefault="007757F5">
      <w:pPr>
        <w:spacing w:after="44"/>
        <w:ind w:left="10" w:right="64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A27056A" w14:textId="77777777" w:rsidR="000B5C2E" w:rsidRDefault="007757F5">
      <w:pPr>
        <w:spacing w:after="150"/>
        <w:ind w:left="1025" w:right="49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36078C99" w14:textId="77777777" w:rsidR="000B5C2E" w:rsidRDefault="007757F5">
      <w:pPr>
        <w:spacing w:after="0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14AAFB56" wp14:editId="7E78DCB8">
                <wp:extent cx="7020052" cy="28448"/>
                <wp:effectExtent l="0" t="0" r="0" b="0"/>
                <wp:docPr id="2120" name="Group 2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0" style="width:552.76pt;height:2.23999pt;mso-position-horizontal-relative:char;mso-position-vertical-relative:line" coordsize="70200,284">
                <v:shape id="Shape 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AA9A24C" w14:textId="77777777" w:rsidR="000B5C2E" w:rsidRDefault="007757F5">
      <w:pPr>
        <w:tabs>
          <w:tab w:val="center" w:pos="5227"/>
        </w:tabs>
        <w:spacing w:after="1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Vztah bonitovaných půdně ekologických jednotek (BPEJ) k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parcelám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8C419D9" w14:textId="77777777" w:rsidR="000B5C2E" w:rsidRDefault="007757F5">
      <w:pPr>
        <w:spacing w:after="1554"/>
        <w:ind w:left="46" w:right="-11"/>
      </w:pPr>
      <w:r>
        <w:rPr>
          <w:noProof/>
        </w:rPr>
        <mc:AlternateContent>
          <mc:Choice Requires="wpg">
            <w:drawing>
              <wp:inline distT="0" distB="0" distL="0" distR="0" wp14:anchorId="7DB86DCF" wp14:editId="27599EDA">
                <wp:extent cx="7020052" cy="33020"/>
                <wp:effectExtent l="0" t="0" r="0" b="0"/>
                <wp:docPr id="2121" name="Group 2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1" style="width:552.76pt;height:2.59998pt;mso-position-horizontal-relative:char;mso-position-vertical-relative:line" coordsize="70200,330">
                <v:shape id="Shape 8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20644F" w14:textId="77777777" w:rsidR="000B5C2E" w:rsidRDefault="007757F5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42FE664" wp14:editId="2CA651F6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17" name="Group 2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17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33B519AB" w14:textId="77777777" w:rsidR="000B5C2E" w:rsidRDefault="007757F5">
      <w:pPr>
        <w:spacing w:after="0"/>
        <w:ind w:left="6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5A68F56" w14:textId="77777777" w:rsidR="000B5C2E" w:rsidRDefault="007757F5">
      <w:pPr>
        <w:spacing w:after="165"/>
        <w:ind w:left="12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>12.02.2025 0</w:t>
      </w:r>
      <w:r>
        <w:rPr>
          <w:rFonts w:ascii="Courier New" w:eastAsia="Courier New" w:hAnsi="Courier New" w:cs="Courier New"/>
          <w:i/>
          <w:sz w:val="20"/>
        </w:rPr>
        <w:t xml:space="preserve">9:15:02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1D5A465" w14:textId="77777777" w:rsidR="000B5C2E" w:rsidRDefault="007757F5">
      <w:pPr>
        <w:tabs>
          <w:tab w:val="center" w:pos="1986"/>
          <w:tab w:val="center" w:pos="8049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565709 Štětí</w:t>
      </w:r>
    </w:p>
    <w:p w14:paraId="1C107B7A" w14:textId="77777777" w:rsidR="000B5C2E" w:rsidRDefault="007757F5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650781 </w:t>
      </w:r>
      <w:proofErr w:type="spellStart"/>
      <w:r>
        <w:rPr>
          <w:rFonts w:ascii="Courier New" w:eastAsia="Courier New" w:hAnsi="Courier New" w:cs="Courier New"/>
          <w:b/>
          <w:sz w:val="20"/>
        </w:rPr>
        <w:t>Brocno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F5DC76B" w14:textId="77777777" w:rsidR="000B5C2E" w:rsidRDefault="007757F5">
      <w:pPr>
        <w:spacing w:after="0"/>
        <w:ind w:left="12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0BB83462" w14:textId="77777777" w:rsidR="000B5C2E" w:rsidRDefault="007757F5">
      <w:pPr>
        <w:spacing w:after="418"/>
        <w:ind w:left="40" w:right="-5"/>
      </w:pPr>
      <w:r>
        <w:rPr>
          <w:noProof/>
        </w:rPr>
        <mc:AlternateContent>
          <mc:Choice Requires="wpg">
            <w:drawing>
              <wp:inline distT="0" distB="0" distL="0" distR="0" wp14:anchorId="03A316B9" wp14:editId="22AB6E35">
                <wp:extent cx="7020052" cy="1"/>
                <wp:effectExtent l="0" t="0" r="0" b="0"/>
                <wp:docPr id="1737" name="Group 1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7" style="width:552.76pt;height:7.87402e-05pt;mso-position-horizontal-relative:char;mso-position-vertical-relative:line" coordsize="70200,0">
                <v:shape id="Shape 1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4BE4548" w14:textId="77777777" w:rsidR="000B5C2E" w:rsidRDefault="007757F5">
      <w:pPr>
        <w:spacing w:after="49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02749F0C" w14:textId="77777777" w:rsidR="000B5C2E" w:rsidRDefault="007757F5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</w:t>
      </w:r>
      <w:r>
        <w:rPr>
          <w:rFonts w:ascii="Courier New" w:eastAsia="Courier New" w:hAnsi="Courier New" w:cs="Courier New"/>
          <w:b/>
          <w:i/>
          <w:sz w:val="20"/>
        </w:rPr>
        <w:t>6.</w:t>
      </w:r>
    </w:p>
    <w:p w14:paraId="4F063233" w14:textId="77777777" w:rsidR="000B5C2E" w:rsidRDefault="007757F5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:23:00</w:t>
      </w:r>
    </w:p>
    <w:p w14:paraId="3BC0BA21" w14:textId="77777777" w:rsidR="000B5C2E" w:rsidRDefault="007757F5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6BB1482C" w14:textId="77777777" w:rsidR="000B5C2E" w:rsidRDefault="007757F5">
      <w:pPr>
        <w:spacing w:after="1066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0B2AA511" w14:textId="77777777" w:rsidR="000B5C2E" w:rsidRDefault="007757F5">
      <w:pPr>
        <w:spacing w:after="84" w:line="256" w:lineRule="auto"/>
        <w:ind w:left="1765" w:right="1187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AFA72B" wp14:editId="5EACF423">
                <wp:simplePos x="0" y="0"/>
                <wp:positionH relativeFrom="column">
                  <wp:posOffset>-7365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1736" name="Group 1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36" style="width:552.76pt;height:7.87402e-05pt;position:absolute;z-index:3;mso-position-horizontal-relative:text;mso-position-horizontal:absolute;margin-left:-0.580004pt;mso-position-vertical-relative:text;margin-top:0.10022pt;" coordsize="70200,0">
                <v:shape id="Shape 1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0B5C2E">
      <w:pgSz w:w="11900" w:h="15840"/>
      <w:pgMar w:top="303" w:right="714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2E"/>
    <w:rsid w:val="000B5C2E"/>
    <w:rsid w:val="0077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5AEA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2348</Characters>
  <Application>Microsoft Office Word</Application>
  <DocSecurity>0</DocSecurity>
  <Lines>19</Lines>
  <Paragraphs>5</Paragraphs>
  <ScaleCrop>false</ScaleCrop>
  <Company>Státní pozemkový úřad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261595417011.pdf</dc:title>
  <dc:subject/>
  <dc:creator>Oracle Reports</dc:creator>
  <cp:keywords/>
  <cp:lastModifiedBy>Bendová Pavlína</cp:lastModifiedBy>
  <cp:revision>2</cp:revision>
  <dcterms:created xsi:type="dcterms:W3CDTF">2025-02-13T11:34:00Z</dcterms:created>
  <dcterms:modified xsi:type="dcterms:W3CDTF">2025-02-13T11:34:00Z</dcterms:modified>
</cp:coreProperties>
</file>