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40" w:rsidRDefault="00861FE6">
      <w:pPr>
        <w:pStyle w:val="Nadpis10"/>
        <w:keepNext/>
        <w:keepLines/>
        <w:shd w:val="clear" w:color="auto" w:fill="auto"/>
        <w:spacing w:before="220" w:after="260"/>
        <w:jc w:val="center"/>
      </w:pPr>
      <w:bookmarkStart w:id="0" w:name="bookmark0"/>
      <w:r>
        <w:t>SMLOUVA O VÝPŮJČCE</w:t>
      </w:r>
      <w:r>
        <w:br/>
        <w:t>movitých kulturních památek</w:t>
      </w:r>
      <w:bookmarkEnd w:id="0"/>
    </w:p>
    <w:p w:rsidR="00992C40" w:rsidRDefault="00861FE6">
      <w:pPr>
        <w:pStyle w:val="Zkladntext1"/>
        <w:pBdr>
          <w:bottom w:val="single" w:sz="4" w:space="0" w:color="auto"/>
        </w:pBdr>
        <w:shd w:val="clear" w:color="auto" w:fill="auto"/>
        <w:spacing w:after="260" w:line="271" w:lineRule="auto"/>
        <w:jc w:val="center"/>
      </w:pPr>
      <w:r>
        <w:t>uzavřená podle §§ 2193- 2200 občanského zákoníku č. 89/2012 Sb.,</w:t>
      </w:r>
      <w:r>
        <w:br/>
        <w:t>v platném znění</w:t>
      </w:r>
    </w:p>
    <w:p w:rsidR="00992C40" w:rsidRDefault="00861FE6">
      <w:pPr>
        <w:pStyle w:val="Zkladntext1"/>
        <w:pBdr>
          <w:bottom w:val="single" w:sz="4" w:space="0" w:color="auto"/>
        </w:pBdr>
        <w:shd w:val="clear" w:color="auto" w:fill="auto"/>
        <w:spacing w:after="520"/>
      </w:pPr>
      <w:r>
        <w:t xml:space="preserve">Číslo smlouvy: </w:t>
      </w:r>
      <w:r>
        <w:rPr>
          <w:b/>
          <w:bCs/>
        </w:rPr>
        <w:t>21/2017</w:t>
      </w:r>
    </w:p>
    <w:p w:rsidR="00992C40" w:rsidRDefault="00861FE6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08"/>
        </w:tabs>
        <w:spacing w:after="120"/>
      </w:pPr>
      <w:bookmarkStart w:id="1" w:name="bookmark1"/>
      <w:r>
        <w:t>Smluvní strany</w:t>
      </w:r>
      <w:bookmarkEnd w:id="1"/>
    </w:p>
    <w:p w:rsidR="00992C40" w:rsidRDefault="00861FE6">
      <w:pPr>
        <w:pStyle w:val="Zkladntext1"/>
        <w:numPr>
          <w:ilvl w:val="0"/>
          <w:numId w:val="2"/>
        </w:numPr>
        <w:shd w:val="clear" w:color="auto" w:fill="auto"/>
        <w:tabs>
          <w:tab w:val="left" w:pos="351"/>
          <w:tab w:val="left" w:pos="1268"/>
        </w:tabs>
      </w:pPr>
      <w:r>
        <w:rPr>
          <w:b/>
          <w:bCs/>
        </w:rPr>
        <w:t>Půjči tel:</w:t>
      </w:r>
      <w:r>
        <w:rPr>
          <w:b/>
          <w:bCs/>
        </w:rPr>
        <w:tab/>
      </w:r>
      <w:r>
        <w:t>Jihočeské muzeum v Českých Budějovicích, Dukelská 1, 370 51 České Budějovice</w:t>
      </w:r>
    </w:p>
    <w:p w:rsidR="00992C40" w:rsidRDefault="00861FE6">
      <w:pPr>
        <w:pStyle w:val="Zkladntext1"/>
        <w:shd w:val="clear" w:color="auto" w:fill="auto"/>
        <w:tabs>
          <w:tab w:val="left" w:pos="1268"/>
        </w:tabs>
        <w:ind w:right="5620"/>
        <w:jc w:val="left"/>
      </w:pPr>
      <w:r>
        <w:t xml:space="preserve">Zastoupený: Ing. Františkem </w:t>
      </w:r>
      <w:proofErr w:type="spellStart"/>
      <w:r>
        <w:t>Štanglem</w:t>
      </w:r>
      <w:proofErr w:type="spellEnd"/>
      <w:r>
        <w:t>, ředitelem IČ:</w:t>
      </w:r>
      <w:r>
        <w:tab/>
        <w:t>00073539</w:t>
      </w:r>
    </w:p>
    <w:p w:rsidR="00992C40" w:rsidRDefault="00861FE6">
      <w:pPr>
        <w:pStyle w:val="Zkladntext1"/>
        <w:shd w:val="clear" w:color="auto" w:fill="auto"/>
        <w:tabs>
          <w:tab w:val="left" w:pos="1268"/>
        </w:tabs>
      </w:pPr>
      <w:r>
        <w:t>DIČ:</w:t>
      </w:r>
      <w:r>
        <w:tab/>
        <w:t>CZ00073539</w:t>
      </w:r>
    </w:p>
    <w:p w:rsidR="00992C40" w:rsidRDefault="00861FE6">
      <w:pPr>
        <w:pStyle w:val="Zkladntext1"/>
        <w:shd w:val="clear" w:color="auto" w:fill="auto"/>
      </w:pPr>
      <w:proofErr w:type="spellStart"/>
      <w:r>
        <w:t>Banlcspoj</w:t>
      </w:r>
      <w:proofErr w:type="spellEnd"/>
      <w:r>
        <w:t>.: Komerční banka a.s., pobočka České Budějovice, čís. účtu 2035231/0100</w:t>
      </w:r>
    </w:p>
    <w:p w:rsidR="00992C40" w:rsidRDefault="00861FE6">
      <w:pPr>
        <w:pStyle w:val="Zkladntext1"/>
        <w:shd w:val="clear" w:color="auto" w:fill="auto"/>
        <w:ind w:left="1320" w:right="1840"/>
        <w:jc w:val="left"/>
      </w:pPr>
      <w:r>
        <w:t xml:space="preserve">Příspěvková organizace zapsaná v </w:t>
      </w:r>
      <w:r>
        <w:rPr>
          <w:lang w:val="en-US" w:eastAsia="en-US" w:bidi="en-US"/>
        </w:rPr>
        <w:t xml:space="preserve">OR </w:t>
      </w:r>
      <w:r>
        <w:t xml:space="preserve">u Krajského soudu </w:t>
      </w:r>
      <w:r>
        <w:rPr>
          <w:i/>
          <w:iCs/>
        </w:rPr>
        <w:t>v</w:t>
      </w:r>
      <w:r>
        <w:t xml:space="preserve"> Českých Budějovicích, </w:t>
      </w:r>
      <w:r>
        <w:rPr>
          <w:lang w:val="en-US" w:eastAsia="en-US" w:bidi="en-US"/>
        </w:rPr>
        <w:t xml:space="preserve">odd. </w:t>
      </w:r>
      <w:proofErr w:type="spellStart"/>
      <w:r>
        <w:t>Pr</w:t>
      </w:r>
      <w:proofErr w:type="spellEnd"/>
      <w:r>
        <w:t>, vložka 128</w:t>
      </w:r>
      <w:r>
        <w:t>.</w:t>
      </w:r>
    </w:p>
    <w:p w:rsidR="00992C40" w:rsidRDefault="00861FE6">
      <w:pPr>
        <w:pStyle w:val="Zkladntext1"/>
        <w:shd w:val="clear" w:color="auto" w:fill="auto"/>
        <w:spacing w:after="520"/>
      </w:pPr>
      <w:r>
        <w:t xml:space="preserve">(dále jen </w:t>
      </w:r>
      <w:proofErr w:type="spellStart"/>
      <w:r>
        <w:t>půjčitel</w:t>
      </w:r>
      <w:proofErr w:type="spellEnd"/>
      <w:r>
        <w:t>)</w:t>
      </w:r>
    </w:p>
    <w:p w:rsidR="00992C40" w:rsidRDefault="00861FE6">
      <w:pPr>
        <w:pStyle w:val="Nadpis10"/>
        <w:keepNext/>
        <w:keepLines/>
        <w:numPr>
          <w:ilvl w:val="0"/>
          <w:numId w:val="2"/>
        </w:numPr>
        <w:shd w:val="clear" w:color="auto" w:fill="auto"/>
        <w:tabs>
          <w:tab w:val="left" w:pos="362"/>
        </w:tabs>
        <w:spacing w:after="0" w:line="240" w:lineRule="auto"/>
      </w:pPr>
      <w:bookmarkStart w:id="2" w:name="bookmark2"/>
      <w:proofErr w:type="spellStart"/>
      <w:r>
        <w:t>Vypůjčitel</w:t>
      </w:r>
      <w:proofErr w:type="spellEnd"/>
      <w:r>
        <w:t>: Muzeum fotografie a moderních obrazových médií, o. p. s.</w:t>
      </w:r>
      <w:bookmarkEnd w:id="2"/>
    </w:p>
    <w:p w:rsidR="00992C40" w:rsidRDefault="00861FE6">
      <w:pPr>
        <w:pStyle w:val="Zkladntext1"/>
        <w:shd w:val="clear" w:color="auto" w:fill="auto"/>
        <w:tabs>
          <w:tab w:val="left" w:pos="1465"/>
        </w:tabs>
        <w:spacing w:line="240" w:lineRule="auto"/>
      </w:pPr>
      <w:r>
        <w:t>Adresa:</w:t>
      </w:r>
      <w:r>
        <w:tab/>
        <w:t>Kostelní 20/I - Jezuitská kolej, 377 01 Jindřichův Hradec</w:t>
      </w:r>
    </w:p>
    <w:p w:rsidR="00992C40" w:rsidRDefault="00861FE6">
      <w:pPr>
        <w:pStyle w:val="Zkladntext1"/>
        <w:shd w:val="clear" w:color="auto" w:fill="auto"/>
        <w:tabs>
          <w:tab w:val="left" w:pos="1465"/>
        </w:tabs>
        <w:spacing w:line="240" w:lineRule="auto"/>
      </w:pPr>
      <w:r>
        <w:t>Zastoupený:</w:t>
      </w:r>
      <w:r>
        <w:tab/>
        <w:t xml:space="preserve">PhDr. Evou </w:t>
      </w:r>
      <w:proofErr w:type="spellStart"/>
      <w:r>
        <w:t>Florovou</w:t>
      </w:r>
      <w:proofErr w:type="spellEnd"/>
      <w:r>
        <w:t xml:space="preserve">, </w:t>
      </w:r>
      <w:proofErr w:type="spellStart"/>
      <w:r>
        <w:t>Ph.D.Jeditelkou</w:t>
      </w:r>
      <w:proofErr w:type="spellEnd"/>
    </w:p>
    <w:p w:rsidR="00992C40" w:rsidRDefault="00861FE6">
      <w:pPr>
        <w:pStyle w:val="Zkladntext1"/>
        <w:shd w:val="clear" w:color="auto" w:fill="auto"/>
        <w:tabs>
          <w:tab w:val="left" w:pos="1465"/>
        </w:tabs>
        <w:spacing w:line="240" w:lineRule="auto"/>
      </w:pPr>
      <w:r>
        <w:t>IČ:</w:t>
      </w:r>
      <w:r>
        <w:tab/>
        <w:t>281 43 396</w:t>
      </w:r>
    </w:p>
    <w:p w:rsidR="00992C40" w:rsidRDefault="00861FE6">
      <w:pPr>
        <w:pStyle w:val="Zkladntext1"/>
        <w:shd w:val="clear" w:color="auto" w:fill="auto"/>
        <w:spacing w:after="540" w:line="240" w:lineRule="auto"/>
      </w:pPr>
      <w:r>
        <w:t xml:space="preserve">(dále jen </w:t>
      </w:r>
      <w:proofErr w:type="spellStart"/>
      <w:r>
        <w:t>vypůjčitel</w:t>
      </w:r>
      <w:proofErr w:type="spellEnd"/>
      <w:r>
        <w:t>)</w:t>
      </w:r>
    </w:p>
    <w:p w:rsidR="00992C40" w:rsidRDefault="00861FE6">
      <w:pPr>
        <w:pStyle w:val="Nadpis10"/>
        <w:keepNext/>
        <w:keepLines/>
        <w:pBdr>
          <w:top w:val="single" w:sz="4" w:space="0" w:color="auto"/>
        </w:pBdr>
        <w:shd w:val="clear" w:color="auto" w:fill="auto"/>
        <w:spacing w:after="0" w:line="298" w:lineRule="auto"/>
      </w:pPr>
      <w:bookmarkStart w:id="3" w:name="bookmark3"/>
      <w:r>
        <w:t>11. Zapůjčené</w:t>
      </w:r>
      <w:r>
        <w:t xml:space="preserve"> sbírkové předměty:</w:t>
      </w:r>
      <w:bookmarkEnd w:id="3"/>
    </w:p>
    <w:p w:rsidR="00992C40" w:rsidRDefault="00861FE6">
      <w:pPr>
        <w:pStyle w:val="Zkladntext1"/>
        <w:shd w:val="clear" w:color="auto" w:fill="auto"/>
        <w:spacing w:line="298" w:lineRule="auto"/>
        <w:jc w:val="left"/>
      </w:pPr>
      <w:proofErr w:type="spellStart"/>
      <w:r>
        <w:t>Půjčitel</w:t>
      </w:r>
      <w:proofErr w:type="spellEnd"/>
      <w:r>
        <w:t xml:space="preserve"> přenechává bezplatně </w:t>
      </w:r>
      <w:proofErr w:type="spellStart"/>
      <w:r>
        <w:t>vypůjčiteli</w:t>
      </w:r>
      <w:proofErr w:type="spellEnd"/>
      <w:r>
        <w:t xml:space="preserve"> v neporušeném stavu movité kulturní památky (dále jen sbírkové předměty) </w:t>
      </w:r>
      <w:r>
        <w:rPr>
          <w:strike/>
        </w:rPr>
        <w:t>uvedené v-teto smlouvě</w:t>
      </w:r>
      <w:r>
        <w:t xml:space="preserve"> X*uvedené v příloze této smlouvy o počtu 3 stran k účelu </w:t>
      </w:r>
      <w:r>
        <w:rPr>
          <w:b/>
          <w:bCs/>
        </w:rPr>
        <w:t xml:space="preserve">výstavnímu: </w:t>
      </w:r>
      <w:r>
        <w:t xml:space="preserve">výstava fotografií </w:t>
      </w:r>
      <w:r>
        <w:rPr>
          <w:b/>
          <w:bCs/>
        </w:rPr>
        <w:t>Skleněné r</w:t>
      </w:r>
      <w:r>
        <w:rPr>
          <w:b/>
          <w:bCs/>
        </w:rPr>
        <w:t xml:space="preserve">ozhovory, </w:t>
      </w:r>
      <w:r>
        <w:t xml:space="preserve">na dobu od převzetí předmětů nejpozději do </w:t>
      </w:r>
      <w:r>
        <w:rPr>
          <w:b/>
          <w:bCs/>
        </w:rPr>
        <w:t>14. října 2017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3"/>
        <w:gridCol w:w="2963"/>
        <w:gridCol w:w="3276"/>
        <w:gridCol w:w="3218"/>
      </w:tblGrid>
      <w:tr w:rsidR="00992C40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C40" w:rsidRDefault="00861FE6">
            <w:pPr>
              <w:pStyle w:val="Jin0"/>
              <w:shd w:val="clear" w:color="auto" w:fill="auto"/>
              <w:spacing w:line="240" w:lineRule="auto"/>
              <w:jc w:val="left"/>
            </w:pPr>
            <w:proofErr w:type="spellStart"/>
            <w:r>
              <w:t>poř</w:t>
            </w:r>
            <w:proofErr w:type="spellEnd"/>
            <w:r>
              <w:t>. Č.</w:t>
            </w: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2C40" w:rsidRDefault="00861FE6">
            <w:pPr>
              <w:pStyle w:val="Jin0"/>
              <w:shd w:val="clear" w:color="auto" w:fill="auto"/>
              <w:spacing w:line="240" w:lineRule="auto"/>
              <w:ind w:left="360"/>
              <w:jc w:val="left"/>
            </w:pPr>
            <w:r>
              <w:t>Název, popis</w:t>
            </w:r>
          </w:p>
          <w:p w:rsidR="00992C40" w:rsidRDefault="00861FE6">
            <w:pPr>
              <w:pStyle w:val="Jin0"/>
              <w:shd w:val="clear" w:color="auto" w:fill="auto"/>
              <w:spacing w:line="240" w:lineRule="auto"/>
              <w:ind w:left="260"/>
              <w:jc w:val="left"/>
            </w:pPr>
            <w:r>
              <w:t>Viz příloha</w:t>
            </w:r>
          </w:p>
        </w:tc>
        <w:tc>
          <w:tcPr>
            <w:tcW w:w="3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2C40" w:rsidRDefault="00861FE6">
            <w:pPr>
              <w:pStyle w:val="Jin0"/>
              <w:shd w:val="clear" w:color="auto" w:fill="auto"/>
              <w:spacing w:line="240" w:lineRule="auto"/>
              <w:ind w:left="1440"/>
              <w:jc w:val="left"/>
            </w:pPr>
            <w:proofErr w:type="spellStart"/>
            <w:r>
              <w:t>přír</w:t>
            </w:r>
            <w:proofErr w:type="spellEnd"/>
            <w:r>
              <w:t>. (</w:t>
            </w:r>
            <w:proofErr w:type="spellStart"/>
            <w:r>
              <w:t>inv</w:t>
            </w:r>
            <w:proofErr w:type="spellEnd"/>
            <w:r>
              <w:t>.)</w:t>
            </w:r>
            <w:proofErr w:type="spellStart"/>
            <w:r>
              <w:t>čísio</w:t>
            </w:r>
            <w:proofErr w:type="spellEnd"/>
          </w:p>
        </w:tc>
        <w:tc>
          <w:tcPr>
            <w:tcW w:w="3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C40" w:rsidRDefault="00861FE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pojistná hodnota v Kč</w:t>
            </w:r>
          </w:p>
        </w:tc>
      </w:tr>
    </w:tbl>
    <w:p w:rsidR="00992C40" w:rsidRDefault="00992C40">
      <w:pPr>
        <w:spacing w:after="246" w:line="14" w:lineRule="exact"/>
      </w:pPr>
    </w:p>
    <w:p w:rsidR="00992C40" w:rsidRDefault="00861FE6">
      <w:pPr>
        <w:pStyle w:val="Nadpis10"/>
        <w:keepNext/>
        <w:keepLines/>
        <w:shd w:val="clear" w:color="auto" w:fill="auto"/>
        <w:spacing w:after="260"/>
      </w:pPr>
      <w:bookmarkStart w:id="4" w:name="bookmark4"/>
      <w:r>
        <w:t>lil. Podmínky výpůjčky</w:t>
      </w:r>
      <w:bookmarkEnd w:id="4"/>
    </w:p>
    <w:p w:rsidR="00992C40" w:rsidRDefault="00861FE6">
      <w:pPr>
        <w:pStyle w:val="Zkladntext1"/>
        <w:numPr>
          <w:ilvl w:val="0"/>
          <w:numId w:val="3"/>
        </w:numPr>
        <w:shd w:val="clear" w:color="auto" w:fill="auto"/>
        <w:tabs>
          <w:tab w:val="left" w:pos="358"/>
        </w:tabs>
      </w:pPr>
      <w:r>
        <w:t xml:space="preserve">Sbírkové předměty zůstávají ve vlastnictví Jihočeského kraje - Jihočeského muzea a může </w:t>
      </w:r>
      <w:r>
        <w:t>jich být použito po sjednanou dobu jen k účelu uvedenému v této smlouvě.</w:t>
      </w:r>
    </w:p>
    <w:p w:rsidR="00992C40" w:rsidRDefault="00861FE6">
      <w:pPr>
        <w:pStyle w:val="Zkladntext1"/>
        <w:numPr>
          <w:ilvl w:val="0"/>
          <w:numId w:val="3"/>
        </w:numPr>
        <w:shd w:val="clear" w:color="auto" w:fill="auto"/>
        <w:tabs>
          <w:tab w:val="left" w:pos="358"/>
        </w:tabs>
      </w:pPr>
      <w:r>
        <w:t xml:space="preserve">Bez písemného souhlasu </w:t>
      </w:r>
      <w:proofErr w:type="spellStart"/>
      <w:r>
        <w:t>půjčitele</w:t>
      </w:r>
      <w:proofErr w:type="spellEnd"/>
      <w:r>
        <w:t xml:space="preserve"> nesmí být s předměty disponováno; zejména je nelze přemisťovat nebo dále půjčovat jinému uživateli.</w:t>
      </w:r>
    </w:p>
    <w:p w:rsidR="00992C40" w:rsidRDefault="00861FE6">
      <w:pPr>
        <w:pStyle w:val="Zkladntext1"/>
        <w:numPr>
          <w:ilvl w:val="0"/>
          <w:numId w:val="3"/>
        </w:numPr>
        <w:shd w:val="clear" w:color="auto" w:fill="auto"/>
        <w:tabs>
          <w:tab w:val="left" w:pos="358"/>
        </w:tabs>
      </w:pPr>
      <w:proofErr w:type="spellStart"/>
      <w:r>
        <w:t>Vypůjčitel</w:t>
      </w:r>
      <w:proofErr w:type="spellEnd"/>
      <w:r>
        <w:t xml:space="preserve"> je povinen zajistit po celou dobu výpůj</w:t>
      </w:r>
      <w:r>
        <w:t>čky bezpečnost a ochranu předmětů, bezpečné uložení či upevnění exponátů a dodržení doporučených klimatických podmínek instalace.</w:t>
      </w:r>
    </w:p>
    <w:p w:rsidR="00992C40" w:rsidRDefault="00861FE6">
      <w:pPr>
        <w:pStyle w:val="Zkladntext1"/>
        <w:numPr>
          <w:ilvl w:val="0"/>
          <w:numId w:val="3"/>
        </w:numPr>
        <w:shd w:val="clear" w:color="auto" w:fill="auto"/>
        <w:tabs>
          <w:tab w:val="left" w:pos="358"/>
        </w:tabs>
      </w:pPr>
      <w:r>
        <w:t xml:space="preserve">Vypůjčené předměty nesmějí být bez předchozího souhlasu </w:t>
      </w:r>
      <w:proofErr w:type="spellStart"/>
      <w:r>
        <w:t>půjčitele</w:t>
      </w:r>
      <w:proofErr w:type="spellEnd"/>
      <w:r>
        <w:t xml:space="preserve"> fotografovány, pořizovány kopie, filmovány či reprodukovány </w:t>
      </w:r>
      <w:r>
        <w:t>a nesmějí na nich být prováděny restaurátorské či jiné zásahy.</w:t>
      </w:r>
    </w:p>
    <w:p w:rsidR="00992C40" w:rsidRDefault="00861FE6">
      <w:pPr>
        <w:pStyle w:val="Zkladntext1"/>
        <w:numPr>
          <w:ilvl w:val="0"/>
          <w:numId w:val="3"/>
        </w:numPr>
        <w:shd w:val="clear" w:color="auto" w:fill="auto"/>
        <w:tabs>
          <w:tab w:val="left" w:pos="366"/>
        </w:tabs>
      </w:pPr>
      <w:r>
        <w:t xml:space="preserve">Není-li stanoveno jinak, může </w:t>
      </w:r>
      <w:proofErr w:type="spellStart"/>
      <w:r>
        <w:t>půjčitel</w:t>
      </w:r>
      <w:proofErr w:type="spellEnd"/>
      <w:r>
        <w:t xml:space="preserve"> žádat vrácení předmětů v případě potřeby před uplynutím smluvené doby bez dalšího nároku (náhrady).</w:t>
      </w:r>
    </w:p>
    <w:p w:rsidR="00992C40" w:rsidRDefault="00861FE6">
      <w:pPr>
        <w:pStyle w:val="Zkladntext1"/>
        <w:numPr>
          <w:ilvl w:val="0"/>
          <w:numId w:val="3"/>
        </w:numPr>
        <w:shd w:val="clear" w:color="auto" w:fill="auto"/>
        <w:tabs>
          <w:tab w:val="left" w:pos="358"/>
        </w:tabs>
      </w:pPr>
      <w:r>
        <w:t xml:space="preserve">Vypůjčené sbírkové předměty musí X* - </w:t>
      </w:r>
      <w:r>
        <w:rPr>
          <w:strike/>
        </w:rPr>
        <w:t>nemusí</w:t>
      </w:r>
      <w:r>
        <w:t xml:space="preserve"> být pojištěny; </w:t>
      </w:r>
      <w:proofErr w:type="spellStart"/>
      <w:r>
        <w:t>vypůjčitel</w:t>
      </w:r>
      <w:proofErr w:type="spellEnd"/>
      <w:r>
        <w:t xml:space="preserve"> odpovídá za poškození, zničení nebo ztrátu předmětů, až do výše pojistných částek uvedených u jednotlivých předmětů.</w:t>
      </w:r>
    </w:p>
    <w:p w:rsidR="00992C40" w:rsidRDefault="00861FE6">
      <w:pPr>
        <w:pStyle w:val="Zkladntext1"/>
        <w:numPr>
          <w:ilvl w:val="0"/>
          <w:numId w:val="3"/>
        </w:numPr>
        <w:shd w:val="clear" w:color="auto" w:fill="auto"/>
        <w:tabs>
          <w:tab w:val="left" w:pos="358"/>
        </w:tabs>
      </w:pPr>
      <w:r>
        <w:t xml:space="preserve">Přepravu sbírkových předmětů zajistí </w:t>
      </w:r>
      <w:proofErr w:type="spellStart"/>
      <w:r>
        <w:t>vypůjčitel</w:t>
      </w:r>
      <w:proofErr w:type="spellEnd"/>
      <w:r>
        <w:t xml:space="preserve"> na svůj náklad a nebezpečí. Vypůjčené předměty musejí být při př</w:t>
      </w:r>
      <w:r>
        <w:t xml:space="preserve">epravě doprovázeny odpovědným pracovníkem </w:t>
      </w:r>
      <w:proofErr w:type="spellStart"/>
      <w:r>
        <w:t>vypůjčitele</w:t>
      </w:r>
      <w:proofErr w:type="spellEnd"/>
      <w:r>
        <w:t>.</w:t>
      </w:r>
    </w:p>
    <w:p w:rsidR="00992C40" w:rsidRDefault="00861FE6">
      <w:pPr>
        <w:pStyle w:val="Zkladntext1"/>
        <w:numPr>
          <w:ilvl w:val="0"/>
          <w:numId w:val="3"/>
        </w:numPr>
        <w:shd w:val="clear" w:color="auto" w:fill="auto"/>
        <w:tabs>
          <w:tab w:val="left" w:pos="366"/>
        </w:tabs>
        <w:spacing w:after="220"/>
        <w:sectPr w:rsidR="00992C40">
          <w:footerReference w:type="default" r:id="rId7"/>
          <w:pgSz w:w="11900" w:h="16840"/>
          <w:pgMar w:top="1150" w:right="880" w:bottom="1233" w:left="706" w:header="0" w:footer="3" w:gutter="0"/>
          <w:pgNumType w:fmt="lowerRoman"/>
          <w:cols w:space="720"/>
          <w:noEndnote/>
          <w:docGrid w:linePitch="360"/>
        </w:sectPr>
      </w:pPr>
      <w:proofErr w:type="spellStart"/>
      <w:r>
        <w:t>Vypůjčitel</w:t>
      </w:r>
      <w:proofErr w:type="spellEnd"/>
      <w:r>
        <w:t xml:space="preserve"> je povinen v případě odcizení, zničení nebo poškození sbírkových před</w:t>
      </w:r>
      <w:r>
        <w:t xml:space="preserve">mětů uhradit </w:t>
      </w:r>
      <w:proofErr w:type="spellStart"/>
      <w:r>
        <w:t>půjčiteli</w:t>
      </w:r>
      <w:proofErr w:type="spellEnd"/>
      <w:r>
        <w:t xml:space="preserve"> vzniklou škodu až do výše pojistné ceny, příp. uvést předmět na vlastní náklad do původního stavu.</w:t>
      </w:r>
    </w:p>
    <w:p w:rsidR="00992C40" w:rsidRDefault="00861FE6">
      <w:pPr>
        <w:pStyle w:val="Zkladntext1"/>
        <w:numPr>
          <w:ilvl w:val="0"/>
          <w:numId w:val="3"/>
        </w:numPr>
        <w:shd w:val="clear" w:color="auto" w:fill="auto"/>
        <w:tabs>
          <w:tab w:val="left" w:pos="322"/>
        </w:tabs>
        <w:spacing w:line="286" w:lineRule="auto"/>
      </w:pPr>
      <w:proofErr w:type="spellStart"/>
      <w:r>
        <w:lastRenderedPageBreak/>
        <w:t>Vypůjčitel</w:t>
      </w:r>
      <w:proofErr w:type="spellEnd"/>
      <w:r>
        <w:t xml:space="preserve"> se zavazuje uvést v expozici na viditelném místě u všech zapůjčených předmětů Jihočeské muzeum jako </w:t>
      </w:r>
      <w:proofErr w:type="spellStart"/>
      <w:r>
        <w:t>půjčitele</w:t>
      </w:r>
      <w:proofErr w:type="spellEnd"/>
      <w:r>
        <w:t>. Též v katalo</w:t>
      </w:r>
      <w:r>
        <w:t xml:space="preserve">gu a doprovodných tiskovinách akce, ke které si předměty půjčuje, bude uvedena spoluúčast Jihočeského muzea. Dále se zavazuje zaslat </w:t>
      </w:r>
      <w:proofErr w:type="spellStart"/>
      <w:r>
        <w:t>půjčitelí</w:t>
      </w:r>
      <w:proofErr w:type="spellEnd"/>
      <w:r>
        <w:t xml:space="preserve"> obrazovou a tiskovou dokumentaci akce.</w:t>
      </w:r>
    </w:p>
    <w:p w:rsidR="00992C40" w:rsidRDefault="00861FE6">
      <w:pPr>
        <w:pStyle w:val="Zkladntext1"/>
        <w:numPr>
          <w:ilvl w:val="0"/>
          <w:numId w:val="3"/>
        </w:numPr>
        <w:shd w:val="clear" w:color="auto" w:fill="auto"/>
        <w:tabs>
          <w:tab w:val="left" w:pos="437"/>
        </w:tabs>
        <w:spacing w:line="286" w:lineRule="auto"/>
      </w:pPr>
      <w:r>
        <w:t xml:space="preserve">Tato smlouva je vyhotovena ve 3 stejnopisech s platností originálu. </w:t>
      </w:r>
      <w:proofErr w:type="spellStart"/>
      <w:r>
        <w:t>Půjčit</w:t>
      </w:r>
      <w:r>
        <w:t>el</w:t>
      </w:r>
      <w:proofErr w:type="spellEnd"/>
      <w:r>
        <w:t xml:space="preserve"> obdrží 2 a </w:t>
      </w:r>
      <w:proofErr w:type="spellStart"/>
      <w:r>
        <w:t>vypůjčitel</w:t>
      </w:r>
      <w:proofErr w:type="spellEnd"/>
      <w:r>
        <w:t xml:space="preserve"> 1 vyhotovení.</w:t>
      </w:r>
    </w:p>
    <w:p w:rsidR="00992C40" w:rsidRDefault="00861FE6">
      <w:pPr>
        <w:pStyle w:val="Zkladntext1"/>
        <w:numPr>
          <w:ilvl w:val="0"/>
          <w:numId w:val="3"/>
        </w:numPr>
        <w:shd w:val="clear" w:color="auto" w:fill="auto"/>
        <w:tabs>
          <w:tab w:val="left" w:pos="434"/>
        </w:tabs>
        <w:spacing w:line="286" w:lineRule="auto"/>
        <w:jc w:val="left"/>
      </w:pPr>
      <w:r>
        <w:t xml:space="preserve">Další podmínky smlouvy: </w:t>
      </w:r>
      <w:r>
        <w:rPr>
          <w:i/>
          <w:iCs/>
        </w:rPr>
        <w:t>Smlouva může být zveřejněna pouze bez přílohy obsahující seznam</w:t>
      </w:r>
      <w:r>
        <w:t xml:space="preserve"> a </w:t>
      </w:r>
      <w:r>
        <w:rPr>
          <w:i/>
          <w:iCs/>
        </w:rPr>
        <w:t>pojistné hodnoty zapůjčených předmětů.</w:t>
      </w:r>
    </w:p>
    <w:p w:rsidR="00992C40" w:rsidRDefault="00992C40">
      <w:pPr>
        <w:spacing w:line="14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margin-left:2.95pt;margin-top:30pt;width:129.95pt;height:15.5pt;z-index:-125829374;mso-wrap-distance-left:0;mso-wrap-distance-right:0;mso-position-horizontal-relative:margin" filled="f" stroked="f">
            <v:textbox style="mso-fit-shape-to-text:t" inset="0,0,0,0">
              <w:txbxContent>
                <w:p w:rsidR="00992C40" w:rsidRDefault="00861FE6">
                  <w:pPr>
                    <w:pStyle w:val="Titulekobrzku0"/>
                    <w:shd w:val="clear" w:color="auto" w:fill="auto"/>
                  </w:pPr>
                  <w:r>
                    <w:t>V Českých Budějovicích dne: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7" type="#_x0000_t202" style="position:absolute;margin-left:328.4pt;margin-top:38.45pt;width:130.3pt;height:40.85pt;z-index:-125829372;mso-wrap-distance-left:334.45pt;mso-wrap-distance-top:38.45pt;mso-wrap-distance-bottom:69.7pt;mso-position-horizontal-relative:margin" filled="f" stroked="f">
            <v:textbox inset="0,0,0,0">
              <w:txbxContent>
                <w:p w:rsidR="00992C40" w:rsidRDefault="00992C40" w:rsidP="00A80EF4">
                  <w:pPr>
                    <w:pStyle w:val="Zkladntext1"/>
                    <w:shd w:val="clear" w:color="auto" w:fill="auto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2056" type="#_x0000_t202" style="position:absolute;margin-left:2.95pt;margin-top:120.35pt;width:201.4pt;height:29.35pt;z-index:-125829369;mso-wrap-distance-top:120.35pt;mso-wrap-distance-right:263.35pt;mso-position-horizontal-relative:margin" filled="f" stroked="f">
            <v:textbox inset="0,0,0,0">
              <w:txbxContent>
                <w:p w:rsidR="00992C40" w:rsidRDefault="00861FE6">
                  <w:pPr>
                    <w:pStyle w:val="Zkladntext1"/>
                    <w:shd w:val="clear" w:color="auto" w:fill="auto"/>
                    <w:tabs>
                      <w:tab w:val="left" w:leader="dot" w:pos="3506"/>
                    </w:tabs>
                    <w:spacing w:line="240" w:lineRule="auto"/>
                  </w:pPr>
                  <w:r>
                    <w:t xml:space="preserve">Za </w:t>
                  </w:r>
                  <w:proofErr w:type="spellStart"/>
                  <w:r>
                    <w:t>půjčitele</w:t>
                  </w:r>
                  <w:proofErr w:type="spellEnd"/>
                  <w:r>
                    <w:t>: Ing. František Štangl \</w:t>
                  </w:r>
                  <w:r>
                    <w:tab/>
                  </w:r>
                </w:p>
                <w:p w:rsidR="00992C40" w:rsidRDefault="00861FE6">
                  <w:pPr>
                    <w:pStyle w:val="Zkladntext20"/>
                    <w:shd w:val="clear" w:color="auto" w:fill="auto"/>
                  </w:pPr>
                  <w:r>
                    <w:t>ředitel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5" type="#_x0000_t202" style="position:absolute;margin-left:240.05pt;margin-top:122.35pt;width:62.65pt;height:14.05pt;z-index:-125829367;mso-wrap-distance-left:246.05pt;mso-wrap-distance-top:122.35pt;mso-wrap-distance-right:165.05pt;mso-wrap-distance-bottom:12.6pt;mso-position-horizontal-relative:margin" filled="f" stroked="f">
            <v:textbox inset="0,0,0,0">
              <w:txbxContent>
                <w:p w:rsidR="00992C40" w:rsidRDefault="00861FE6">
                  <w:pPr>
                    <w:pStyle w:val="Zkladntext1"/>
                    <w:shd w:val="clear" w:color="auto" w:fill="auto"/>
                    <w:spacing w:line="240" w:lineRule="auto"/>
                    <w:jc w:val="left"/>
                  </w:pPr>
                  <w:r>
                    <w:t xml:space="preserve">Za </w:t>
                  </w:r>
                  <w:proofErr w:type="spellStart"/>
                  <w:r>
                    <w:t>vypůjčitele</w:t>
                  </w:r>
                  <w:proofErr w:type="spellEnd"/>
                  <w:r>
                    <w:t>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4" type="#_x0000_t202" style="position:absolute;margin-left:341.2pt;margin-top:135.3pt;width:63pt;height:14.2pt;z-index:-125829364;mso-wrap-distance-left:0;mso-wrap-distance-right:0;mso-position-horizontal-relative:margin" filled="f" stroked="f">
            <v:textbox style="mso-fit-shape-to-text:t" inset="0,0,0,0">
              <w:txbxContent>
                <w:p w:rsidR="00992C40" w:rsidRDefault="00861FE6">
                  <w:pPr>
                    <w:pStyle w:val="Titulekobrzku0"/>
                    <w:shd w:val="clear" w:color="auto" w:fill="auto"/>
                  </w:pPr>
                  <w:r>
                    <w:t>odp. zástupce</w:t>
                  </w:r>
                </w:p>
              </w:txbxContent>
            </v:textbox>
            <w10:wrap type="topAndBottom" anchorx="margin"/>
          </v:shape>
        </w:pict>
      </w:r>
    </w:p>
    <w:p w:rsidR="00992C40" w:rsidRDefault="00992C40">
      <w:pPr>
        <w:spacing w:line="14" w:lineRule="exact"/>
      </w:pPr>
      <w:r>
        <w:pict>
          <v:shape id="_x0000_s2053" type="#_x0000_t202" style="position:absolute;margin-left:2.95pt;margin-top:35.8pt;width:298.45pt;height:55.6pt;z-index:-125829362;mso-wrap-distance-top:35.8pt;mso-wrap-distance-right:149.2pt;mso-wrap-distance-bottom:143.1pt;mso-position-horizontal-relative:margin" filled="f" stroked="f">
            <v:textbox inset="0,0,0,0">
              <w:txbxContent>
                <w:p w:rsidR="00992C40" w:rsidRDefault="00861FE6">
                  <w:pPr>
                    <w:pStyle w:val="Zkladntext1"/>
                    <w:pBdr>
                      <w:top w:val="single" w:sz="4" w:space="0" w:color="auto"/>
                    </w:pBdr>
                    <w:shd w:val="clear" w:color="auto" w:fill="auto"/>
                    <w:tabs>
                      <w:tab w:val="left" w:pos="3402"/>
                    </w:tabs>
                    <w:spacing w:after="340" w:line="240" w:lineRule="auto"/>
                  </w:pPr>
                  <w:r>
                    <w:t>Sbírkové předměty předal dne:</w:t>
                  </w:r>
                  <w:r>
                    <w:tab/>
                    <w:t>m</w:t>
                  </w:r>
                </w:p>
                <w:p w:rsidR="00992C40" w:rsidRDefault="00861FE6">
                  <w:pPr>
                    <w:pStyle w:val="Zkladntext1"/>
                    <w:shd w:val="clear" w:color="auto" w:fill="auto"/>
                    <w:tabs>
                      <w:tab w:val="left" w:pos="3200"/>
                    </w:tabs>
                    <w:spacing w:line="240" w:lineRule="auto"/>
                    <w:ind w:left="1800"/>
                  </w:pPr>
                  <w:proofErr w:type="gramStart"/>
                  <w:r>
                    <w:rPr>
                      <w:vertAlign w:val="superscript"/>
                    </w:rPr>
                    <w:t>(</w:t>
                  </w:r>
                  <w:r>
                    <w:t xml:space="preserve"> Í —</w:t>
                  </w:r>
                  <w:r>
                    <w:tab/>
                    <w:t>Z :■</w:t>
                  </w:r>
                  <w:proofErr w:type="gramEnd"/>
                </w:p>
                <w:p w:rsidR="00992C40" w:rsidRDefault="00861FE6">
                  <w:pPr>
                    <w:pStyle w:val="Zkladntext1"/>
                    <w:pBdr>
                      <w:bottom w:val="single" w:sz="4" w:space="0" w:color="auto"/>
                    </w:pBdr>
                    <w:shd w:val="clear" w:color="auto" w:fill="auto"/>
                    <w:tabs>
                      <w:tab w:val="left" w:leader="dot" w:pos="1152"/>
                      <w:tab w:val="left" w:leader="dot" w:pos="1613"/>
                    </w:tabs>
                    <w:spacing w:line="202" w:lineRule="auto"/>
                  </w:pPr>
                  <w:r>
                    <w:t xml:space="preserve">Za </w:t>
                  </w:r>
                  <w:proofErr w:type="spellStart"/>
                  <w:proofErr w:type="gramStart"/>
                  <w:r>
                    <w:t>půjčitele</w:t>
                  </w:r>
                  <w:proofErr w:type="spellEnd"/>
                  <w:r>
                    <w:t>:</w:t>
                  </w:r>
                  <w:r>
                    <w:tab/>
                  </w:r>
                  <w:r>
                    <w:tab/>
                    <w:t>,.../J?..ČČJ77</w:t>
                  </w:r>
                  <w:proofErr w:type="gramEnd"/>
                  <w:r>
                    <w:t xml:space="preserve">,77^7..... Za </w:t>
                  </w:r>
                  <w:proofErr w:type="spellStart"/>
                  <w:r>
                    <w:t>vypůjčitele</w:t>
                  </w:r>
                  <w:proofErr w:type="spellEnd"/>
                  <w:r>
                    <w:t xml:space="preserve"> převzal: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2" type="#_x0000_t202" style="position:absolute;margin-left:2.95pt;margin-top:116.45pt;width:408.25pt;height:118.8pt;z-index:-125829359;mso-wrap-distance-top:116.45pt;mso-wrap-distance-right:39.4pt;mso-position-horizontal-relative:margin" filled="f" stroked="f">
            <v:textbox inset="0,0,0,0">
              <w:txbxContent>
                <w:p w:rsidR="00992C40" w:rsidRDefault="00861FE6">
                  <w:pPr>
                    <w:pStyle w:val="Zkladntext1"/>
                    <w:shd w:val="clear" w:color="auto" w:fill="auto"/>
                    <w:tabs>
                      <w:tab w:val="left" w:leader="dot" w:pos="2563"/>
                      <w:tab w:val="left" w:leader="dot" w:pos="4630"/>
                      <w:tab w:val="left" w:leader="dot" w:pos="4687"/>
                      <w:tab w:val="left" w:leader="dot" w:pos="7114"/>
                      <w:tab w:val="left" w:leader="dot" w:pos="7171"/>
                      <w:tab w:val="left" w:leader="dot" w:pos="7992"/>
                    </w:tabs>
                    <w:spacing w:after="540" w:line="240" w:lineRule="auto"/>
                  </w:pPr>
                  <w:r>
                    <w:t xml:space="preserve">Výpůjčka prodloužena </w:t>
                  </w:r>
                  <w:proofErr w:type="gramStart"/>
                  <w:r>
                    <w:t>do</w:t>
                  </w:r>
                  <w:proofErr w:type="gramEnd"/>
                  <w:r>
                    <w:t xml:space="preserve">: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992C40" w:rsidRDefault="00861FE6">
                  <w:pPr>
                    <w:pStyle w:val="Zkladntext1"/>
                    <w:pBdr>
                      <w:bottom w:val="single" w:sz="4" w:space="0" w:color="auto"/>
                    </w:pBdr>
                    <w:shd w:val="clear" w:color="auto" w:fill="auto"/>
                    <w:tabs>
                      <w:tab w:val="left" w:leader="dot" w:pos="5195"/>
                      <w:tab w:val="left" w:leader="dot" w:pos="5252"/>
                      <w:tab w:val="left" w:leader="dot" w:pos="6073"/>
                      <w:tab w:val="left" w:leader="dot" w:pos="7470"/>
                      <w:tab w:val="left" w:leader="dot" w:pos="7528"/>
                      <w:tab w:val="left" w:leader="dot" w:pos="8096"/>
                    </w:tabs>
                    <w:spacing w:after="540" w:line="240" w:lineRule="auto"/>
                  </w:pPr>
                  <w:r>
                    <w:t xml:space="preserve">Podpis oprávněného pracovníka </w:t>
                  </w:r>
                  <w:proofErr w:type="spellStart"/>
                  <w:proofErr w:type="gramStart"/>
                  <w:r>
                    <w:t>půjčitele</w:t>
                  </w:r>
                  <w:proofErr w:type="spellEnd"/>
                  <w:r>
                    <w:t xml:space="preserve">: </w:t>
                  </w:r>
                  <w:r>
                    <w:tab/>
                  </w:r>
                  <w:r>
                    <w:tab/>
                  </w:r>
                  <w:r>
                    <w:tab/>
                    <w:t>.</w:t>
                  </w:r>
                  <w:proofErr w:type="gramEnd"/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992C40" w:rsidRDefault="00861FE6">
                  <w:pPr>
                    <w:pStyle w:val="Zkladntext1"/>
                    <w:shd w:val="clear" w:color="auto" w:fill="auto"/>
                    <w:tabs>
                      <w:tab w:val="left" w:leader="dot" w:pos="3463"/>
                      <w:tab w:val="left" w:leader="dot" w:pos="3521"/>
                      <w:tab w:val="left" w:leader="dot" w:pos="4860"/>
                    </w:tabs>
                    <w:spacing w:after="280" w:line="240" w:lineRule="auto"/>
                  </w:pPr>
                  <w:r>
                    <w:t xml:space="preserve">Sbírkové předměty vráceny dne: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992C40" w:rsidRDefault="00861FE6">
                  <w:pPr>
                    <w:pStyle w:val="Zkladntext1"/>
                    <w:shd w:val="clear" w:color="auto" w:fill="auto"/>
                    <w:tabs>
                      <w:tab w:val="left" w:leader="dot" w:pos="1598"/>
                      <w:tab w:val="left" w:leader="dot" w:pos="3780"/>
                      <w:tab w:val="left" w:leader="dot" w:pos="3830"/>
                      <w:tab w:val="left" w:leader="dot" w:pos="4140"/>
                      <w:tab w:val="left" w:leader="dot" w:pos="4190"/>
                      <w:tab w:val="left" w:leader="dot" w:pos="4442"/>
                      <w:tab w:val="left" w:leader="dot" w:pos="4500"/>
                    </w:tabs>
                    <w:spacing w:line="240" w:lineRule="auto"/>
                  </w:pPr>
                  <w:r>
                    <w:t xml:space="preserve">Zjištěné závady: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  <w10:wrap type="topAndBottom" anchorx="margin"/>
          </v:shape>
        </w:pict>
      </w:r>
    </w:p>
    <w:p w:rsidR="00992C40" w:rsidRDefault="00992C40">
      <w:pPr>
        <w:spacing w:line="14" w:lineRule="exact"/>
        <w:sectPr w:rsidR="00992C40">
          <w:headerReference w:type="default" r:id="rId8"/>
          <w:footerReference w:type="default" r:id="rId9"/>
          <w:pgSz w:w="11900" w:h="16840"/>
          <w:pgMar w:top="1150" w:right="880" w:bottom="1233" w:left="706" w:header="0" w:footer="3" w:gutter="0"/>
          <w:pgNumType w:start="2"/>
          <w:cols w:space="720"/>
          <w:noEndnote/>
          <w:docGrid w:linePitch="360"/>
        </w:sectPr>
      </w:pPr>
      <w:r>
        <w:pict>
          <v:shape id="_x0000_s2051" type="#_x0000_t202" style="position:absolute;margin-left:2.95pt;margin-top:77.35pt;width:89.65pt;height:14.05pt;z-index:-125829357;mso-wrap-distance-top:76.65pt;mso-wrap-distance-right:329.75pt;mso-position-horizontal-relative:margin" filled="f" stroked="f">
            <v:textbox inset="0,0,0,0">
              <w:txbxContent>
                <w:p w:rsidR="00992C40" w:rsidRDefault="00861FE6">
                  <w:pPr>
                    <w:pStyle w:val="Zkladntext1"/>
                    <w:shd w:val="clear" w:color="auto" w:fill="auto"/>
                    <w:spacing w:line="240" w:lineRule="auto"/>
                    <w:jc w:val="left"/>
                  </w:pPr>
                  <w:r>
                    <w:t xml:space="preserve">Za </w:t>
                  </w:r>
                  <w:proofErr w:type="spellStart"/>
                  <w:r>
                    <w:t>půjčitele</w:t>
                  </w:r>
                  <w:proofErr w:type="spellEnd"/>
                  <w:r>
                    <w:t xml:space="preserve"> převzal: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0" type="#_x0000_t202" style="position:absolute;margin-left:209.95pt;margin-top:77pt;width:203.4pt;height:14.2pt;z-index:-125829355;mso-wrap-distance-left:3in;mso-wrap-distance-top:76.3pt;mso-position-horizontal-relative:margin" filled="f" stroked="f">
            <v:textbox inset="0,0,0,0">
              <w:txbxContent>
                <w:p w:rsidR="00992C40" w:rsidRDefault="00861FE6">
                  <w:pPr>
                    <w:pStyle w:val="Zkladntext1"/>
                    <w:shd w:val="clear" w:color="auto" w:fill="auto"/>
                    <w:tabs>
                      <w:tab w:val="left" w:leader="dot" w:pos="4010"/>
                    </w:tabs>
                    <w:spacing w:line="240" w:lineRule="auto"/>
                  </w:pPr>
                  <w:r>
                    <w:t xml:space="preserve">Za </w:t>
                  </w:r>
                  <w:proofErr w:type="spellStart"/>
                  <w:r>
                    <w:t>vypůjčitele</w:t>
                  </w:r>
                  <w:proofErr w:type="spellEnd"/>
                  <w:r>
                    <w:t xml:space="preserve"> předal: </w:t>
                  </w:r>
                  <w:r>
                    <w:tab/>
                  </w:r>
                </w:p>
              </w:txbxContent>
            </v:textbox>
            <w10:wrap type="topAndBottom" anchorx="margin"/>
          </v:shape>
        </w:pict>
      </w:r>
    </w:p>
    <w:p w:rsidR="00992C40" w:rsidRDefault="00992C40">
      <w:pPr>
        <w:spacing w:line="240" w:lineRule="exact"/>
        <w:rPr>
          <w:sz w:val="19"/>
          <w:szCs w:val="19"/>
        </w:rPr>
      </w:pPr>
    </w:p>
    <w:p w:rsidR="00992C40" w:rsidRDefault="00992C40">
      <w:pPr>
        <w:spacing w:line="240" w:lineRule="exact"/>
        <w:rPr>
          <w:sz w:val="19"/>
          <w:szCs w:val="19"/>
        </w:rPr>
      </w:pPr>
    </w:p>
    <w:p w:rsidR="00992C40" w:rsidRDefault="00992C40">
      <w:pPr>
        <w:spacing w:line="240" w:lineRule="exact"/>
        <w:rPr>
          <w:sz w:val="19"/>
          <w:szCs w:val="19"/>
        </w:rPr>
      </w:pPr>
    </w:p>
    <w:p w:rsidR="00992C40" w:rsidRDefault="00992C40">
      <w:pPr>
        <w:spacing w:line="240" w:lineRule="exact"/>
        <w:rPr>
          <w:sz w:val="19"/>
          <w:szCs w:val="19"/>
        </w:rPr>
      </w:pPr>
    </w:p>
    <w:p w:rsidR="00992C40" w:rsidRDefault="00992C40">
      <w:pPr>
        <w:spacing w:line="240" w:lineRule="exact"/>
        <w:rPr>
          <w:sz w:val="19"/>
          <w:szCs w:val="19"/>
        </w:rPr>
      </w:pPr>
    </w:p>
    <w:p w:rsidR="00992C40" w:rsidRDefault="00992C40">
      <w:pPr>
        <w:spacing w:line="240" w:lineRule="exact"/>
        <w:rPr>
          <w:sz w:val="19"/>
          <w:szCs w:val="19"/>
        </w:rPr>
      </w:pPr>
    </w:p>
    <w:p w:rsidR="00992C40" w:rsidRDefault="00992C40">
      <w:pPr>
        <w:spacing w:line="240" w:lineRule="exact"/>
        <w:rPr>
          <w:sz w:val="19"/>
          <w:szCs w:val="19"/>
        </w:rPr>
      </w:pPr>
    </w:p>
    <w:p w:rsidR="00992C40" w:rsidRDefault="00992C40">
      <w:pPr>
        <w:spacing w:line="240" w:lineRule="exact"/>
        <w:rPr>
          <w:sz w:val="19"/>
          <w:szCs w:val="19"/>
        </w:rPr>
      </w:pPr>
    </w:p>
    <w:p w:rsidR="00992C40" w:rsidRDefault="00992C40">
      <w:pPr>
        <w:spacing w:line="240" w:lineRule="exact"/>
        <w:rPr>
          <w:sz w:val="19"/>
          <w:szCs w:val="19"/>
        </w:rPr>
      </w:pPr>
    </w:p>
    <w:p w:rsidR="00992C40" w:rsidRDefault="00992C40">
      <w:pPr>
        <w:spacing w:before="53" w:after="53" w:line="240" w:lineRule="exact"/>
        <w:rPr>
          <w:sz w:val="19"/>
          <w:szCs w:val="19"/>
        </w:rPr>
      </w:pPr>
    </w:p>
    <w:p w:rsidR="00992C40" w:rsidRDefault="00992C40">
      <w:pPr>
        <w:spacing w:line="14" w:lineRule="exact"/>
        <w:sectPr w:rsidR="00992C40">
          <w:type w:val="continuous"/>
          <w:pgSz w:w="11900" w:h="16840"/>
          <w:pgMar w:top="1145" w:right="0" w:bottom="1145" w:left="0" w:header="0" w:footer="3" w:gutter="0"/>
          <w:cols w:space="720"/>
          <w:noEndnote/>
          <w:docGrid w:linePitch="360"/>
        </w:sectPr>
      </w:pPr>
    </w:p>
    <w:p w:rsidR="00992C40" w:rsidRDefault="00861FE6">
      <w:pPr>
        <w:pStyle w:val="Zkladntext1"/>
        <w:shd w:val="clear" w:color="auto" w:fill="auto"/>
        <w:spacing w:line="240" w:lineRule="auto"/>
        <w:jc w:val="left"/>
      </w:pPr>
      <w:r>
        <w:lastRenderedPageBreak/>
        <w:t>* nehodící škrtněte</w:t>
      </w:r>
    </w:p>
    <w:sectPr w:rsidR="00992C40" w:rsidSect="00992C40">
      <w:type w:val="continuous"/>
      <w:pgSz w:w="11900" w:h="16840"/>
      <w:pgMar w:top="1145" w:right="937" w:bottom="1145" w:left="7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FE6" w:rsidRDefault="00861FE6" w:rsidP="00992C40">
      <w:r>
        <w:separator/>
      </w:r>
    </w:p>
  </w:endnote>
  <w:endnote w:type="continuationSeparator" w:id="0">
    <w:p w:rsidR="00861FE6" w:rsidRDefault="00861FE6" w:rsidP="00992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C40" w:rsidRDefault="00992C40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5.6pt;margin-top:797.3pt;width:2.9pt;height:6.85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992C40" w:rsidRDefault="00992C40">
                <w:pPr>
                  <w:pStyle w:val="Zhlavnebozpat20"/>
                  <w:shd w:val="clear" w:color="auto" w:fill="auto"/>
                </w:pPr>
                <w:fldSimple w:instr=" PAGE \* MERGEFORMAT ">
                  <w:r w:rsidR="00A80EF4" w:rsidRPr="00A80EF4">
                    <w:rPr>
                      <w:rFonts w:ascii="Arial" w:eastAsia="Arial" w:hAnsi="Arial" w:cs="Arial"/>
                      <w:noProof/>
                    </w:rPr>
                    <w:t>i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C40" w:rsidRDefault="00992C40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543.9pt;margin-top:796.75pt;width:4.3pt;height:6.85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992C40" w:rsidRDefault="00992C40">
                <w:pPr>
                  <w:pStyle w:val="Zhlavnebozpat20"/>
                  <w:shd w:val="clear" w:color="auto" w:fill="auto"/>
                  <w:rPr>
                    <w:sz w:val="19"/>
                    <w:szCs w:val="19"/>
                  </w:rPr>
                </w:pPr>
                <w:fldSimple w:instr=" PAGE \* MERGEFORMAT ">
                  <w:r w:rsidR="00A80EF4" w:rsidRPr="00A80EF4">
                    <w:rPr>
                      <w:rFonts w:ascii="Arial" w:eastAsia="Arial" w:hAnsi="Arial" w:cs="Arial"/>
                      <w:noProof/>
                      <w:sz w:val="19"/>
                      <w:szCs w:val="19"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FE6" w:rsidRDefault="00861FE6"/>
  </w:footnote>
  <w:footnote w:type="continuationSeparator" w:id="0">
    <w:p w:rsidR="00861FE6" w:rsidRDefault="00861FE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C40" w:rsidRDefault="00992C40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529.65pt;margin-top:20.95pt;width:8.65pt;height:6.1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992C40" w:rsidRDefault="00861FE6">
                <w:pPr>
                  <w:pStyle w:val="Zhlavnebozpat20"/>
                  <w:shd w:val="clear" w:color="auto" w:fill="auto"/>
                </w:pPr>
                <w:r>
                  <w:rPr>
                    <w:rFonts w:ascii="Arial" w:eastAsia="Arial" w:hAnsi="Arial" w:cs="Arial"/>
                  </w:rPr>
                  <w:t>X;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B0990"/>
    <w:multiLevelType w:val="multilevel"/>
    <w:tmpl w:val="FE1626B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9804A5"/>
    <w:multiLevelType w:val="multilevel"/>
    <w:tmpl w:val="C14E78D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2D5F68"/>
    <w:multiLevelType w:val="multilevel"/>
    <w:tmpl w:val="BBA2DDF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992C40"/>
    <w:rsid w:val="00861FE6"/>
    <w:rsid w:val="00992C40"/>
    <w:rsid w:val="00A80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92C4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sid w:val="00992C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sid w:val="00992C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992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sid w:val="00992C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sid w:val="00992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sid w:val="00992C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obrzku0">
    <w:name w:val="Titulek obrázku"/>
    <w:basedOn w:val="Normln"/>
    <w:link w:val="Titulekobrzku"/>
    <w:rsid w:val="00992C40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rsid w:val="00992C40"/>
    <w:pPr>
      <w:shd w:val="clear" w:color="auto" w:fill="FFFFFF"/>
      <w:spacing w:line="276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992C40"/>
    <w:pPr>
      <w:shd w:val="clear" w:color="auto" w:fill="FFFFFF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rsid w:val="00992C40"/>
    <w:pPr>
      <w:shd w:val="clear" w:color="auto" w:fill="FFFFFF"/>
      <w:spacing w:after="190" w:line="276" w:lineRule="auto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rsid w:val="00992C4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rsid w:val="00992C40"/>
    <w:pPr>
      <w:shd w:val="clear" w:color="auto" w:fill="FFFFFF"/>
      <w:spacing w:line="276" w:lineRule="auto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Korandová Iva</cp:lastModifiedBy>
  <cp:revision>2</cp:revision>
  <dcterms:created xsi:type="dcterms:W3CDTF">2017-08-07T10:37:00Z</dcterms:created>
  <dcterms:modified xsi:type="dcterms:W3CDTF">2017-08-07T10:38:00Z</dcterms:modified>
</cp:coreProperties>
</file>