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50DFD58E" w14:textId="77777777" w:rsidR="00A574DD" w:rsidRPr="00726B26" w:rsidRDefault="00A574DD" w:rsidP="00A574DD">
      <w:pPr>
        <w:rPr>
          <w:b/>
        </w:rPr>
      </w:pPr>
      <w:r>
        <w:rPr>
          <w:b/>
        </w:rPr>
        <w:t>BRNOCAR a.s.</w:t>
      </w:r>
    </w:p>
    <w:p w14:paraId="36108101" w14:textId="77777777" w:rsidR="00A574DD" w:rsidRDefault="00A574DD" w:rsidP="00A574DD">
      <w:r>
        <w:t>IČ: 26241439</w:t>
      </w:r>
    </w:p>
    <w:p w14:paraId="3231C3BA" w14:textId="77777777" w:rsidR="00A574DD" w:rsidRPr="00512AB9" w:rsidRDefault="00A574DD" w:rsidP="00A574DD">
      <w:r>
        <w:t>DIČ: CZ26241439</w:t>
      </w:r>
    </w:p>
    <w:p w14:paraId="3A2E9189" w14:textId="77777777" w:rsidR="00A574DD" w:rsidRPr="00512AB9" w:rsidRDefault="00A574DD" w:rsidP="00A574DD">
      <w:r>
        <w:t>se sídlem</w:t>
      </w:r>
      <w:r w:rsidRPr="00512AB9">
        <w:t xml:space="preserve">: </w:t>
      </w:r>
      <w:r>
        <w:t>Palackého třída 155, 612 00 Brno</w:t>
      </w:r>
    </w:p>
    <w:p w14:paraId="2791FBE1" w14:textId="77777777" w:rsidR="00A574DD" w:rsidRPr="00512AB9" w:rsidRDefault="00A574DD" w:rsidP="00A574DD">
      <w:r>
        <w:t>zastoupena</w:t>
      </w:r>
      <w:r w:rsidRPr="00512AB9">
        <w:t xml:space="preserve">: </w:t>
      </w:r>
      <w:r>
        <w:t>PhDr. Ing. Rudolfem Žákem, členem představenstva</w:t>
      </w:r>
    </w:p>
    <w:p w14:paraId="2678A8AD" w14:textId="77777777" w:rsidR="00A574DD" w:rsidRPr="00512AB9" w:rsidRDefault="00A574DD" w:rsidP="00A574DD">
      <w:r w:rsidRPr="00512AB9">
        <w:t xml:space="preserve">bankovní spojení: </w:t>
      </w:r>
      <w:r>
        <w:t>ČSOB a.s.</w:t>
      </w:r>
    </w:p>
    <w:p w14:paraId="7DEBC8B0" w14:textId="77777777" w:rsidR="00A574DD" w:rsidRPr="00512AB9" w:rsidRDefault="00A574DD" w:rsidP="00A574DD">
      <w:r w:rsidRPr="00512AB9">
        <w:t xml:space="preserve">číslo účtu: </w:t>
      </w:r>
      <w:r>
        <w:t>16985902/0300</w:t>
      </w:r>
    </w:p>
    <w:p w14:paraId="597F11F4" w14:textId="77777777" w:rsidR="00A574DD" w:rsidRPr="00512AB9" w:rsidRDefault="00A574DD" w:rsidP="00A574DD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Krajským </w:t>
      </w:r>
      <w:r w:rsidRPr="00652864">
        <w:t>soudem v </w:t>
      </w:r>
      <w:r>
        <w:t>Brně</w:t>
      </w:r>
      <w:r w:rsidRPr="00652864">
        <w:t xml:space="preserve">, oddíl </w:t>
      </w:r>
      <w:r>
        <w:t>B</w:t>
      </w:r>
      <w:r w:rsidRPr="00652864">
        <w:t xml:space="preserve">, vložka </w:t>
      </w:r>
      <w:r>
        <w:t>3803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DCA3A15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A574DD">
        <w:rPr>
          <w:rFonts w:eastAsia="Arial"/>
        </w:rPr>
        <w:t>Vozidla pro TTO II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75136A5F" w14:textId="6DB7A7B8" w:rsidR="00D86891" w:rsidRPr="00D859C2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  <w:r w:rsidR="009E1C26" w:rsidRPr="00D859C2">
        <w:t xml:space="preserve"> </w:t>
      </w:r>
      <w:r w:rsidR="00B52770">
        <w:t>1</w:t>
      </w:r>
      <w:r w:rsidR="00B52770" w:rsidRPr="00D859C2">
        <w:t xml:space="preserve"> ks </w:t>
      </w:r>
      <w:r w:rsidR="00B52770">
        <w:t>nákladního automobilu</w:t>
      </w:r>
      <w:r w:rsidR="008645D8" w:rsidRPr="00B52770">
        <w:t>,</w:t>
      </w:r>
      <w:r w:rsidR="008645D8" w:rsidRPr="00D859C2">
        <w:rPr>
          <w:b/>
        </w:rPr>
        <w:t xml:space="preserve"> typ: </w:t>
      </w:r>
      <w:r w:rsidR="00B52770" w:rsidRPr="00D859C2">
        <w:rPr>
          <w:b/>
        </w:rPr>
        <w:t xml:space="preserve">typ: </w:t>
      </w:r>
      <w:r w:rsidR="00B52770">
        <w:rPr>
          <w:b/>
        </w:rPr>
        <w:t>JUMPER FURGON 30 L2H1</w:t>
      </w:r>
      <w:r w:rsidR="00B52770" w:rsidRPr="00D859C2">
        <w:rPr>
          <w:b/>
        </w:rPr>
        <w:t xml:space="preserve">, výrobce </w:t>
      </w:r>
      <w:r w:rsidR="00B52770">
        <w:rPr>
          <w:b/>
        </w:rPr>
        <w:t>CITROËN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6" w14:textId="64DB75FF" w:rsidR="00B9193B" w:rsidRPr="00E944EF" w:rsidRDefault="003A1056" w:rsidP="00A632ED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</w:t>
      </w:r>
      <w:r w:rsidR="00E944EF">
        <w:t>včetně</w:t>
      </w:r>
      <w:r w:rsidR="00670A36">
        <w:t xml:space="preserve"> </w:t>
      </w:r>
      <w:r w:rsidR="009A3D16" w:rsidRPr="00D859C2">
        <w:t>n</w:t>
      </w:r>
      <w:r w:rsidR="001F13BA" w:rsidRPr="00D859C2">
        <w:t>ávod</w:t>
      </w:r>
      <w:r w:rsidR="00E944EF">
        <w:t>u</w:t>
      </w:r>
      <w:r w:rsidR="001F13BA" w:rsidRPr="00D859C2">
        <w:t xml:space="preserve">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E944EF">
        <w:t>.</w:t>
      </w: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219CD87E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B52770">
        <w:rPr>
          <w:rFonts w:eastAsia="Arial"/>
          <w:b/>
          <w:bCs/>
        </w:rPr>
        <w:t>do 3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 xml:space="preserve">smlouvy 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2A9008B7" w14:textId="0058FEC0" w:rsidR="00B52770" w:rsidRPr="00D859C2" w:rsidRDefault="003F7B02" w:rsidP="00B52770">
      <w:pPr>
        <w:pStyle w:val="Odstavecsmlouvy"/>
        <w:numPr>
          <w:ilvl w:val="1"/>
          <w:numId w:val="3"/>
        </w:numPr>
      </w:pPr>
      <w:r>
        <w:t xml:space="preserve">Místem dodání Zboží </w:t>
      </w:r>
      <w:r w:rsidR="00D50BBE">
        <w:t xml:space="preserve">je </w:t>
      </w:r>
      <w:r w:rsidR="00B52770">
        <w:t xml:space="preserve">Oddělení hospodářsko-technické </w:t>
      </w:r>
      <w:r w:rsidR="00E944EF">
        <w:t>správy – Doprava</w:t>
      </w:r>
      <w:r w:rsidR="00B52770" w:rsidRPr="00D45FBD">
        <w:t>, pracoviště Nemocnice Bohunice a Porodnice (NBP), Jihlavská 20, 625 00 Brno</w:t>
      </w:r>
      <w:r w:rsidR="00B52770">
        <w:t>.</w:t>
      </w:r>
    </w:p>
    <w:p w14:paraId="72AB2CAB" w14:textId="77777777" w:rsidR="00B52770" w:rsidRPr="00D859C2" w:rsidRDefault="00B52770" w:rsidP="00B52770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494BA5A" w:rsidR="00D82704" w:rsidRPr="00D859C2" w:rsidRDefault="00B52770" w:rsidP="49ED3F43">
      <w:pPr>
        <w:pStyle w:val="Odstavecsmlouvy"/>
      </w:pPr>
      <w:r w:rsidRPr="00D859C2">
        <w:t xml:space="preserve">Prodávající se zavazuje oznámit Kupujícímu konkrétní termín dodání Zboží pět pracovních dnů před plánovaným termínem dodání </w:t>
      </w:r>
      <w:r w:rsidRPr="00BE1C5B">
        <w:t xml:space="preserve">vedoucímu dopravy </w:t>
      </w:r>
      <w:r w:rsidR="000072E6">
        <w:t>XXXXXXXXXX</w:t>
      </w:r>
      <w:r w:rsidRPr="00BE1C5B">
        <w:t xml:space="preserve"> na e-mail: </w:t>
      </w:r>
      <w:r w:rsidR="000072E6">
        <w:t>XXXXXXX</w:t>
      </w:r>
      <w:r w:rsidRPr="000072E6">
        <w:t>@fnbrno.cz</w:t>
      </w:r>
      <w:r w:rsidRPr="00BE1C5B">
        <w:rPr>
          <w:rStyle w:val="Hypertextovodkaz"/>
          <w:bCs/>
          <w:u w:val="none"/>
        </w:rPr>
        <w:t xml:space="preserve"> </w:t>
      </w:r>
      <w:r w:rsidRPr="00BE1C5B">
        <w:t xml:space="preserve">a na obchodní oddělení FN Brno paní </w:t>
      </w:r>
      <w:r w:rsidR="000072E6">
        <w:t>XXXXXXX</w:t>
      </w:r>
      <w:r>
        <w:t>, tel.: 532 232 674 a</w:t>
      </w:r>
      <w:r w:rsidRPr="00BE1C5B">
        <w:t xml:space="preserve"> </w:t>
      </w:r>
      <w:r>
        <w:t xml:space="preserve">písemně </w:t>
      </w:r>
      <w:r w:rsidRPr="00BE1C5B">
        <w:t xml:space="preserve">na e-mail: </w:t>
      </w:r>
      <w:r w:rsidR="000072E6">
        <w:t>XXXXXXXX</w:t>
      </w:r>
      <w:r w:rsidRPr="000072E6">
        <w:t>@fnbrno.cz</w:t>
      </w:r>
      <w:r w:rsidRPr="00BE1C5B">
        <w:t>.</w:t>
      </w:r>
      <w:r>
        <w:t xml:space="preserve"> </w:t>
      </w:r>
      <w:r w:rsidRPr="00D859C2">
        <w:t>Bez tohoto oznámení není Kupující povinen Zboží převzít.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17"/>
        <w:gridCol w:w="3746"/>
      </w:tblGrid>
      <w:tr w:rsidR="00B52770" w:rsidRPr="005B49AA" w14:paraId="7A2B8699" w14:textId="77777777" w:rsidTr="00B52770">
        <w:tc>
          <w:tcPr>
            <w:tcW w:w="4617" w:type="dxa"/>
            <w:shd w:val="clear" w:color="auto" w:fill="auto"/>
          </w:tcPr>
          <w:p w14:paraId="11FE5768" w14:textId="77777777" w:rsidR="00B52770" w:rsidRPr="005B49AA" w:rsidRDefault="00B52770" w:rsidP="00626F7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46" w:type="dxa"/>
            <w:shd w:val="clear" w:color="auto" w:fill="auto"/>
          </w:tcPr>
          <w:p w14:paraId="656BF890" w14:textId="77777777" w:rsidR="00B52770" w:rsidRPr="005B49AA" w:rsidRDefault="00B52770" w:rsidP="00626F7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742 537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52770" w:rsidRPr="005B49AA" w14:paraId="33C433A8" w14:textId="77777777" w:rsidTr="00B52770">
        <w:tc>
          <w:tcPr>
            <w:tcW w:w="4617" w:type="dxa"/>
            <w:shd w:val="clear" w:color="auto" w:fill="auto"/>
          </w:tcPr>
          <w:p w14:paraId="72D79710" w14:textId="77777777" w:rsidR="00B52770" w:rsidRPr="005B49AA" w:rsidRDefault="00B52770" w:rsidP="00626F7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46" w:type="dxa"/>
            <w:shd w:val="clear" w:color="auto" w:fill="auto"/>
          </w:tcPr>
          <w:p w14:paraId="53CB27D7" w14:textId="77777777" w:rsidR="00B52770" w:rsidRPr="005B49AA" w:rsidRDefault="00B52770" w:rsidP="00626F7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155 933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52770" w:rsidRPr="005B49AA" w14:paraId="231EA330" w14:textId="77777777" w:rsidTr="00B52770">
        <w:tc>
          <w:tcPr>
            <w:tcW w:w="4617" w:type="dxa"/>
            <w:shd w:val="clear" w:color="auto" w:fill="auto"/>
          </w:tcPr>
          <w:p w14:paraId="08FE71A0" w14:textId="77777777" w:rsidR="00B52770" w:rsidRPr="005B49AA" w:rsidRDefault="00B52770" w:rsidP="00626F7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46" w:type="dxa"/>
            <w:shd w:val="clear" w:color="auto" w:fill="auto"/>
          </w:tcPr>
          <w:p w14:paraId="2459C671" w14:textId="77777777" w:rsidR="00B52770" w:rsidRPr="005B49AA" w:rsidRDefault="00B52770" w:rsidP="00626F72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898 470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54F4C396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968A0C9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</w:t>
      </w:r>
      <w:r w:rsidR="009A4F9F" w:rsidRPr="00D859C2">
        <w:lastRenderedPageBreak/>
        <w:t>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7162BAB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74273F">
        <w:t xml:space="preserve">pracovní </w:t>
      </w:r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72EE9C99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0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prodlení.</w:t>
      </w:r>
      <w:bookmarkEnd w:id="0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8134D1F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lastRenderedPageBreak/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3DD39E4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AA216E">
        <w:rPr>
          <w:snapToGrid w:val="0"/>
        </w:rPr>
        <w:t xml:space="preserve"> 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AA216E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6A4E2B10" w:rsidR="00094B12" w:rsidRPr="00D722DC" w:rsidRDefault="00094B12" w:rsidP="00AA216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A216E">
              <w:rPr>
                <w:sz w:val="22"/>
                <w:szCs w:val="22"/>
              </w:rPr>
              <w:t>Brně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77EE89DB" w14:textId="77777777" w:rsidR="00AA216E" w:rsidRPr="001150C5" w:rsidRDefault="00AA216E" w:rsidP="00AA216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BRNOCAR a.s.</w:t>
            </w:r>
          </w:p>
          <w:p w14:paraId="17D23793" w14:textId="425E68D9" w:rsidR="00094B12" w:rsidRPr="00D722DC" w:rsidRDefault="00AA216E" w:rsidP="00AA216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Ing. Rudolf Žák, člen představenstva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5869C330" w14:textId="1C45D9A3" w:rsidR="00094B12" w:rsidRPr="006B186F" w:rsidRDefault="00094B12" w:rsidP="006B186F">
      <w:pPr>
        <w:spacing w:line="240" w:lineRule="auto"/>
        <w:jc w:val="center"/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1B25FB26" w14:textId="77777777" w:rsidR="00AA216E" w:rsidRDefault="00AA216E" w:rsidP="00AA216E"/>
    <w:p w14:paraId="1B20B028" w14:textId="77777777" w:rsidR="00AA216E" w:rsidRDefault="00AA216E" w:rsidP="00AA216E"/>
    <w:p w14:paraId="5012AFB8" w14:textId="77777777" w:rsidR="00AA216E" w:rsidRPr="00D2239F" w:rsidRDefault="00AA216E" w:rsidP="00AA216E">
      <w:pPr>
        <w:ind w:hanging="5"/>
        <w:rPr>
          <w:b/>
          <w:sz w:val="24"/>
          <w:szCs w:val="24"/>
          <w:u w:val="single"/>
        </w:rPr>
      </w:pPr>
      <w:r w:rsidRPr="00D2239F">
        <w:rPr>
          <w:b/>
          <w:sz w:val="24"/>
          <w:szCs w:val="24"/>
          <w:u w:val="single"/>
        </w:rPr>
        <w:t>JUMPER FURGON 30 L2H1, výrobce CITROËN</w:t>
      </w:r>
    </w:p>
    <w:p w14:paraId="77EC00BB" w14:textId="77777777" w:rsidR="00AA216E" w:rsidRDefault="00AA216E" w:rsidP="00AA216E"/>
    <w:p w14:paraId="33E4EC70" w14:textId="77777777" w:rsidR="00AA216E" w:rsidRDefault="00AA216E" w:rsidP="00AA216E">
      <w:pPr>
        <w:tabs>
          <w:tab w:val="left" w:pos="2268"/>
        </w:tabs>
      </w:pPr>
      <w:r w:rsidRPr="00C05E9F">
        <w:rPr>
          <w:b/>
        </w:rPr>
        <w:t>Značka:</w:t>
      </w:r>
      <w:r>
        <w:tab/>
        <w:t>CITROËN</w:t>
      </w:r>
    </w:p>
    <w:p w14:paraId="704F4ABE" w14:textId="77777777" w:rsidR="00AA216E" w:rsidRDefault="00AA216E" w:rsidP="00AA216E">
      <w:pPr>
        <w:tabs>
          <w:tab w:val="left" w:pos="2268"/>
        </w:tabs>
      </w:pPr>
      <w:r w:rsidRPr="00C05E9F">
        <w:rPr>
          <w:b/>
        </w:rPr>
        <w:t>Verze:</w:t>
      </w:r>
      <w:r>
        <w:tab/>
        <w:t>Jumper Furgon 30 L2H1 2.2 BlueHDI 120 S&amp;S MAN 6</w:t>
      </w:r>
    </w:p>
    <w:p w14:paraId="2CF354DC" w14:textId="77777777" w:rsidR="00AA216E" w:rsidRDefault="00AA216E" w:rsidP="00AA216E">
      <w:pPr>
        <w:tabs>
          <w:tab w:val="left" w:pos="2268"/>
        </w:tabs>
      </w:pPr>
      <w:r w:rsidRPr="006B411A">
        <w:rPr>
          <w:b/>
        </w:rPr>
        <w:t>Kód modelu:</w:t>
      </w:r>
      <w:r>
        <w:tab/>
        <w:t>2CXE3DHOGKB0A010</w:t>
      </w:r>
    </w:p>
    <w:p w14:paraId="0E0B3CE3" w14:textId="77777777" w:rsidR="00AA216E" w:rsidRDefault="00AA216E" w:rsidP="00AA216E"/>
    <w:p w14:paraId="602B9672" w14:textId="77777777" w:rsidR="00AA216E" w:rsidRDefault="00AA216E" w:rsidP="00AA216E"/>
    <w:p w14:paraId="03378648" w14:textId="77777777" w:rsidR="00AA216E" w:rsidRPr="003E37A4" w:rsidRDefault="00AA216E" w:rsidP="00AA216E">
      <w:pPr>
        <w:rPr>
          <w:b/>
        </w:rPr>
      </w:pPr>
      <w:r w:rsidRPr="003E37A4">
        <w:rPr>
          <w:b/>
        </w:rPr>
        <w:t>Technické parametry</w:t>
      </w:r>
    </w:p>
    <w:p w14:paraId="04273D18" w14:textId="77777777" w:rsidR="00AA216E" w:rsidRDefault="00AA216E" w:rsidP="00AA216E"/>
    <w:p w14:paraId="705F7964" w14:textId="77777777" w:rsidR="00AA216E" w:rsidRDefault="00AA216E" w:rsidP="00AA216E">
      <w:pPr>
        <w:tabs>
          <w:tab w:val="left" w:pos="4536"/>
        </w:tabs>
      </w:pPr>
      <w:r w:rsidRPr="00CF1DA2">
        <w:t>Kategorie vozidla</w:t>
      </w:r>
      <w:r>
        <w:tab/>
      </w:r>
      <w:r w:rsidRPr="00CF1DA2">
        <w:t>nákladní automobil skříňový N1</w:t>
      </w:r>
    </w:p>
    <w:p w14:paraId="19C0E097" w14:textId="77777777" w:rsidR="00AA216E" w:rsidRDefault="00AA216E" w:rsidP="00AA216E">
      <w:pPr>
        <w:tabs>
          <w:tab w:val="left" w:pos="4536"/>
        </w:tabs>
      </w:pPr>
      <w:r w:rsidRPr="00CF1DA2">
        <w:t>Zdvihový objem</w:t>
      </w:r>
      <w:r>
        <w:tab/>
        <w:t xml:space="preserve">2 184 </w:t>
      </w:r>
      <w:r w:rsidRPr="00CF1DA2">
        <w:t>cm</w:t>
      </w:r>
      <w:r w:rsidRPr="003E37A4">
        <w:rPr>
          <w:vertAlign w:val="superscript"/>
        </w:rPr>
        <w:t>3</w:t>
      </w:r>
    </w:p>
    <w:p w14:paraId="1774C15F" w14:textId="77777777" w:rsidR="00AA216E" w:rsidRDefault="00AA216E" w:rsidP="00AA216E">
      <w:pPr>
        <w:tabs>
          <w:tab w:val="left" w:pos="4536"/>
        </w:tabs>
      </w:pPr>
      <w:r w:rsidRPr="00CF1DA2">
        <w:t>Výkon</w:t>
      </w:r>
      <w:r>
        <w:tab/>
        <w:t>88 KW</w:t>
      </w:r>
    </w:p>
    <w:p w14:paraId="752B1C0C" w14:textId="77777777" w:rsidR="00AA216E" w:rsidRDefault="00AA216E" w:rsidP="00AA216E">
      <w:pPr>
        <w:tabs>
          <w:tab w:val="left" w:pos="4536"/>
        </w:tabs>
      </w:pPr>
      <w:r w:rsidRPr="00CF1DA2">
        <w:t>Palivo</w:t>
      </w:r>
      <w:r>
        <w:tab/>
        <w:t>nafta</w:t>
      </w:r>
    </w:p>
    <w:p w14:paraId="11DFDD97" w14:textId="77777777" w:rsidR="00AA216E" w:rsidRDefault="00AA216E" w:rsidP="00AA216E">
      <w:pPr>
        <w:tabs>
          <w:tab w:val="left" w:pos="4536"/>
        </w:tabs>
      </w:pPr>
      <w:r w:rsidRPr="00CF1DA2">
        <w:t>Převodovka</w:t>
      </w:r>
      <w:r>
        <w:tab/>
      </w:r>
      <w:r w:rsidRPr="00CF1DA2">
        <w:t>manuální - 6 stupňů</w:t>
      </w:r>
    </w:p>
    <w:p w14:paraId="5444AC9E" w14:textId="77777777" w:rsidR="00AA216E" w:rsidRDefault="00AA216E" w:rsidP="00AA216E">
      <w:pPr>
        <w:tabs>
          <w:tab w:val="left" w:pos="4536"/>
        </w:tabs>
      </w:pPr>
      <w:r w:rsidRPr="00CF1DA2">
        <w:t>Nápravy, pohon</w:t>
      </w:r>
      <w:r>
        <w:tab/>
      </w:r>
      <w:r w:rsidRPr="00CF1DA2">
        <w:t>2-1 přední</w:t>
      </w:r>
    </w:p>
    <w:p w14:paraId="699EFD2B" w14:textId="77777777" w:rsidR="00AA216E" w:rsidRDefault="00AA216E" w:rsidP="00AA216E">
      <w:pPr>
        <w:tabs>
          <w:tab w:val="left" w:pos="4536"/>
        </w:tabs>
      </w:pPr>
      <w:r w:rsidRPr="00CF1DA2">
        <w:t>Celkový počet míst ve vozidle</w:t>
      </w:r>
      <w:r>
        <w:tab/>
      </w:r>
      <w:r w:rsidRPr="00CF1DA2">
        <w:t>2/3 (dvousedadlo spolujezdce)</w:t>
      </w:r>
    </w:p>
    <w:p w14:paraId="1363374F" w14:textId="77777777" w:rsidR="00AA216E" w:rsidRDefault="00AA216E" w:rsidP="00AA216E">
      <w:pPr>
        <w:tabs>
          <w:tab w:val="left" w:pos="4536"/>
        </w:tabs>
      </w:pPr>
      <w:r>
        <w:t>N</w:t>
      </w:r>
      <w:r w:rsidRPr="00A64DE4">
        <w:t>ejvětší technicky přípustná hmotnost</w:t>
      </w:r>
      <w:r>
        <w:tab/>
      </w:r>
      <w:r w:rsidRPr="00A64DE4">
        <w:t>3 500 kg</w:t>
      </w:r>
    </w:p>
    <w:p w14:paraId="604D9F9F" w14:textId="77777777" w:rsidR="00AA216E" w:rsidRDefault="00AA216E" w:rsidP="00AA216E">
      <w:pPr>
        <w:tabs>
          <w:tab w:val="left" w:pos="4536"/>
        </w:tabs>
      </w:pPr>
      <w:r w:rsidRPr="009527F7">
        <w:t>Délka vozidla</w:t>
      </w:r>
      <w:r>
        <w:tab/>
        <w:t>5 413 mm</w:t>
      </w:r>
    </w:p>
    <w:p w14:paraId="1CF1935F" w14:textId="77777777" w:rsidR="00AA216E" w:rsidRDefault="00AA216E" w:rsidP="00AA216E">
      <w:pPr>
        <w:tabs>
          <w:tab w:val="left" w:pos="4536"/>
        </w:tabs>
      </w:pPr>
      <w:r w:rsidRPr="009527F7">
        <w:t>Šířka vozidla (bez/ se zrcátky)</w:t>
      </w:r>
      <w:r>
        <w:tab/>
        <w:t>2 050/2 690 mm</w:t>
      </w:r>
    </w:p>
    <w:p w14:paraId="7AAF599B" w14:textId="77777777" w:rsidR="00AA216E" w:rsidRDefault="00AA216E" w:rsidP="00AA216E">
      <w:pPr>
        <w:tabs>
          <w:tab w:val="left" w:pos="4536"/>
        </w:tabs>
      </w:pPr>
      <w:r w:rsidRPr="009527F7">
        <w:t>Výška vozidla</w:t>
      </w:r>
      <w:r>
        <w:tab/>
        <w:t>2 254 mm</w:t>
      </w:r>
    </w:p>
    <w:p w14:paraId="340D950F" w14:textId="77777777" w:rsidR="00AA216E" w:rsidRDefault="00AA216E" w:rsidP="00AA216E">
      <w:pPr>
        <w:tabs>
          <w:tab w:val="left" w:pos="4536"/>
        </w:tabs>
      </w:pPr>
      <w:r w:rsidRPr="009527F7">
        <w:t>Rozvor</w:t>
      </w:r>
      <w:r>
        <w:tab/>
        <w:t>3 450 mm</w:t>
      </w:r>
    </w:p>
    <w:p w14:paraId="081C1CC5" w14:textId="77777777" w:rsidR="00AA216E" w:rsidRDefault="00AA216E" w:rsidP="00AA216E">
      <w:pPr>
        <w:tabs>
          <w:tab w:val="left" w:pos="4536"/>
        </w:tabs>
      </w:pPr>
      <w:r w:rsidRPr="00A64DE4">
        <w:t>Pravé boční posuvné dveře plné</w:t>
      </w:r>
      <w:r>
        <w:tab/>
      </w:r>
      <w:r w:rsidRPr="00A64DE4">
        <w:t xml:space="preserve">šířka 1 </w:t>
      </w:r>
      <w:r>
        <w:t>25</w:t>
      </w:r>
      <w:r w:rsidRPr="00A64DE4">
        <w:t>0 mm</w:t>
      </w:r>
      <w:r>
        <w:t xml:space="preserve">, </w:t>
      </w:r>
      <w:r w:rsidRPr="00A64DE4">
        <w:t>výška 1 4</w:t>
      </w:r>
      <w:r>
        <w:t>85</w:t>
      </w:r>
      <w:r w:rsidRPr="00A64DE4">
        <w:t xml:space="preserve"> mm</w:t>
      </w:r>
    </w:p>
    <w:p w14:paraId="39886D82" w14:textId="77777777" w:rsidR="00AA216E" w:rsidRDefault="00AA216E" w:rsidP="00AA216E">
      <w:pPr>
        <w:tabs>
          <w:tab w:val="left" w:pos="4536"/>
        </w:tabs>
      </w:pPr>
      <w:r w:rsidRPr="00A64DE4">
        <w:t>Zadní dvoukřídlé dveře plné, otevíratelné do úhlu 180°</w:t>
      </w:r>
    </w:p>
    <w:p w14:paraId="41DDFA0E" w14:textId="77777777" w:rsidR="00AA216E" w:rsidRDefault="00AA216E" w:rsidP="00AA216E">
      <w:pPr>
        <w:tabs>
          <w:tab w:val="left" w:pos="2835"/>
        </w:tabs>
      </w:pPr>
      <w:r w:rsidRPr="009527F7">
        <w:t>Nákladový prostor:</w:t>
      </w:r>
      <w:r>
        <w:tab/>
      </w:r>
      <w:r w:rsidRPr="009527F7">
        <w:t>oddělený pevnou přepážkou s posuvným oknem</w:t>
      </w:r>
    </w:p>
    <w:p w14:paraId="7BCEBF27" w14:textId="77777777" w:rsidR="00AA216E" w:rsidRDefault="00AA216E" w:rsidP="00AA216E">
      <w:pPr>
        <w:tabs>
          <w:tab w:val="left" w:pos="2835"/>
        </w:tabs>
      </w:pPr>
      <w:r>
        <w:tab/>
      </w:r>
      <w:r w:rsidRPr="00A64DE4">
        <w:t>dřevěná podlaha s protiskluzovou úpravou</w:t>
      </w:r>
    </w:p>
    <w:p w14:paraId="458833BA" w14:textId="77777777" w:rsidR="00AA216E" w:rsidRDefault="00AA216E" w:rsidP="00AA216E">
      <w:pPr>
        <w:tabs>
          <w:tab w:val="left" w:pos="2835"/>
        </w:tabs>
      </w:pPr>
      <w:r>
        <w:tab/>
      </w:r>
      <w:r w:rsidRPr="00A64DE4">
        <w:t>zásuvka 12 V</w:t>
      </w:r>
    </w:p>
    <w:p w14:paraId="15354A74" w14:textId="77777777" w:rsidR="00AA216E" w:rsidRDefault="00AA216E" w:rsidP="00AA216E">
      <w:pPr>
        <w:tabs>
          <w:tab w:val="left" w:pos="4536"/>
        </w:tabs>
      </w:pPr>
      <w:r w:rsidRPr="00A64DE4">
        <w:t>Vnitřní rozměry nákladového prostoru:</w:t>
      </w:r>
      <w:r>
        <w:tab/>
        <w:t>délka 3 120 mm</w:t>
      </w:r>
    </w:p>
    <w:p w14:paraId="3875FC7D" w14:textId="77777777" w:rsidR="00AA216E" w:rsidRDefault="00AA216E" w:rsidP="00AA216E">
      <w:pPr>
        <w:tabs>
          <w:tab w:val="left" w:pos="4536"/>
        </w:tabs>
      </w:pPr>
      <w:r>
        <w:tab/>
        <w:t>šířka 1 450 až 1 870 mm</w:t>
      </w:r>
    </w:p>
    <w:p w14:paraId="216411AB" w14:textId="77777777" w:rsidR="00AA216E" w:rsidRDefault="00AA216E" w:rsidP="00AA216E">
      <w:pPr>
        <w:tabs>
          <w:tab w:val="left" w:pos="4536"/>
        </w:tabs>
      </w:pPr>
      <w:r>
        <w:tab/>
        <w:t>výška 1 662 mm</w:t>
      </w:r>
    </w:p>
    <w:p w14:paraId="170680D3" w14:textId="77777777" w:rsidR="00AA216E" w:rsidRDefault="00AA216E" w:rsidP="00AA216E">
      <w:pPr>
        <w:tabs>
          <w:tab w:val="left" w:pos="4536"/>
        </w:tabs>
      </w:pPr>
      <w:r w:rsidRPr="009527F7">
        <w:t>Barva vozidla</w:t>
      </w:r>
      <w:r>
        <w:tab/>
        <w:t>bílá</w:t>
      </w:r>
    </w:p>
    <w:p w14:paraId="6F88DEDD" w14:textId="77777777" w:rsidR="00AA216E" w:rsidRDefault="00AA216E" w:rsidP="00AA216E">
      <w:pPr>
        <w:tabs>
          <w:tab w:val="left" w:pos="4536"/>
        </w:tabs>
      </w:pPr>
      <w:r w:rsidRPr="009527F7">
        <w:t>Záruční doba</w:t>
      </w:r>
      <w:r>
        <w:tab/>
        <w:t>2 roky</w:t>
      </w:r>
    </w:p>
    <w:p w14:paraId="70DAB7AC" w14:textId="77777777" w:rsidR="00AA216E" w:rsidRDefault="00AA216E" w:rsidP="00AA216E">
      <w:pPr>
        <w:tabs>
          <w:tab w:val="left" w:pos="4536"/>
        </w:tabs>
      </w:pPr>
    </w:p>
    <w:p w14:paraId="11C53733" w14:textId="77777777" w:rsidR="00AA216E" w:rsidRDefault="00AA216E" w:rsidP="00AA216E">
      <w:pPr>
        <w:tabs>
          <w:tab w:val="left" w:pos="4536"/>
        </w:tabs>
      </w:pPr>
    </w:p>
    <w:p w14:paraId="55E360CA" w14:textId="77777777" w:rsidR="00AA216E" w:rsidRPr="006B411A" w:rsidRDefault="00AA216E" w:rsidP="00AA216E">
      <w:pPr>
        <w:tabs>
          <w:tab w:val="left" w:pos="4536"/>
        </w:tabs>
        <w:spacing w:after="120"/>
        <w:rPr>
          <w:b/>
        </w:rPr>
      </w:pPr>
      <w:r w:rsidRPr="006B411A">
        <w:rPr>
          <w:b/>
        </w:rPr>
        <w:t>STANDARDNÍ VÝBAVA</w:t>
      </w:r>
      <w:r w:rsidRPr="006B411A">
        <w:rPr>
          <w:b/>
        </w:rPr>
        <w:tab/>
        <w:t>JUMPER</w:t>
      </w:r>
    </w:p>
    <w:p w14:paraId="0F05073E" w14:textId="77777777" w:rsidR="00AA216E" w:rsidRPr="006B411A" w:rsidRDefault="00AA216E" w:rsidP="00AA216E">
      <w:pPr>
        <w:rPr>
          <w:u w:val="single"/>
        </w:rPr>
      </w:pPr>
      <w:r w:rsidRPr="006B411A">
        <w:rPr>
          <w:u w:val="single"/>
        </w:rPr>
        <w:t>BEZPEČNOST</w:t>
      </w:r>
    </w:p>
    <w:p w14:paraId="4EF3918A" w14:textId="77777777" w:rsidR="00AA216E" w:rsidRDefault="00AA216E" w:rsidP="00AA216E">
      <w:r>
        <w:t>Airbag řidiče a spolujezdce</w:t>
      </w:r>
    </w:p>
    <w:p w14:paraId="712347ED" w14:textId="77777777" w:rsidR="00AA216E" w:rsidRDefault="00AA216E" w:rsidP="00AA216E">
      <w:r>
        <w:t>ABS + HBA + EBD + ESP + ASR + pomoc při rozjezdu do svahu + multikolizní brzda</w:t>
      </w:r>
    </w:p>
    <w:p w14:paraId="718B4568" w14:textId="77777777" w:rsidR="00AA216E" w:rsidRDefault="00AA216E" w:rsidP="00AA216E">
      <w:r>
        <w:t>Aktivní systém varování před neúmyslným opuštěním jízdního pruhu (L KA)</w:t>
      </w:r>
    </w:p>
    <w:p w14:paraId="06F29FCB" w14:textId="77777777" w:rsidR="00AA216E" w:rsidRDefault="00AA216E" w:rsidP="00AA216E">
      <w:r>
        <w:t>Systém automatického nouzového brzdění – kamera (V-EAB)</w:t>
      </w:r>
    </w:p>
    <w:p w14:paraId="24E8EFB6" w14:textId="77777777" w:rsidR="00AA216E" w:rsidRDefault="00AA216E" w:rsidP="00AA216E">
      <w:r>
        <w:t>Systém rozpoznávání dopravního značení (identifikující nejvyšší povolenou rychlost)</w:t>
      </w:r>
    </w:p>
    <w:p w14:paraId="1740DF1A" w14:textId="77777777" w:rsidR="00AA216E" w:rsidRDefault="00AA216E" w:rsidP="00AA216E">
      <w:r>
        <w:t>Inteligentní rychlostní asistent</w:t>
      </w:r>
    </w:p>
    <w:p w14:paraId="2EBBB4F3" w14:textId="77777777" w:rsidR="00AA216E" w:rsidRDefault="00AA216E" w:rsidP="00AA216E">
      <w:r>
        <w:t>Drive Attention Alert (systém sledování pozornosti řidiče)</w:t>
      </w:r>
    </w:p>
    <w:p w14:paraId="72199335" w14:textId="77777777" w:rsidR="00AA216E" w:rsidRDefault="00AA216E" w:rsidP="00AA216E">
      <w:r>
        <w:t>Centrální zamykání s dálkovým ovládáním</w:t>
      </w:r>
    </w:p>
    <w:p w14:paraId="5A315CA7" w14:textId="77777777" w:rsidR="00AA216E" w:rsidRDefault="00AA216E" w:rsidP="00AA216E">
      <w:r>
        <w:t>Halogenové světlomety s denním svícením</w:t>
      </w:r>
    </w:p>
    <w:p w14:paraId="32BC4B02" w14:textId="77777777" w:rsidR="00AA216E" w:rsidRDefault="00AA216E" w:rsidP="00AA216E">
      <w:r>
        <w:t>Zadní parkovací kamera (obraz do rádia nebo navigace)</w:t>
      </w:r>
    </w:p>
    <w:p w14:paraId="7C966B7B" w14:textId="77777777" w:rsidR="00AA216E" w:rsidRDefault="00AA216E" w:rsidP="00AA216E">
      <w:r>
        <w:lastRenderedPageBreak/>
        <w:t>Zadní parkovací senzory s vnější akustickou signalizací</w:t>
      </w:r>
    </w:p>
    <w:p w14:paraId="31A65322" w14:textId="77777777" w:rsidR="00AA216E" w:rsidRDefault="00AA216E" w:rsidP="00AA216E">
      <w:r>
        <w:t>Varování chodců při couvání</w:t>
      </w:r>
    </w:p>
    <w:p w14:paraId="54D00628" w14:textId="77777777" w:rsidR="00AA216E" w:rsidRDefault="00AA216E" w:rsidP="00AA216E">
      <w:r>
        <w:t>Kontrola tlaku v pneumatikách (nepřímá)</w:t>
      </w:r>
    </w:p>
    <w:p w14:paraId="4B891F52" w14:textId="77777777" w:rsidR="00AA216E" w:rsidRDefault="00AA216E" w:rsidP="00AA216E"/>
    <w:p w14:paraId="6683711E" w14:textId="77777777" w:rsidR="00AA216E" w:rsidRPr="003E37A4" w:rsidRDefault="00AA216E" w:rsidP="00AA216E"/>
    <w:p w14:paraId="5B976E0E" w14:textId="77777777" w:rsidR="00AA216E" w:rsidRPr="00D2239F" w:rsidRDefault="00AA216E" w:rsidP="00AA216E">
      <w:pPr>
        <w:rPr>
          <w:u w:val="single"/>
        </w:rPr>
      </w:pPr>
      <w:r w:rsidRPr="00D2239F">
        <w:rPr>
          <w:u w:val="single"/>
        </w:rPr>
        <w:t>SEDADLA</w:t>
      </w:r>
    </w:p>
    <w:p w14:paraId="5B65E6FA" w14:textId="77777777" w:rsidR="00AA216E" w:rsidRDefault="00AA216E" w:rsidP="00AA216E">
      <w:r>
        <w:t>Látkové potahy, čalouněné hlavové opěrky</w:t>
      </w:r>
    </w:p>
    <w:p w14:paraId="6F5AE121" w14:textId="77777777" w:rsidR="00AA216E" w:rsidRDefault="00AA216E" w:rsidP="00AA216E">
      <w:r>
        <w:t>Sedadlo řidiče výškově nastavitelné, s loketní a bederní opěrkou</w:t>
      </w:r>
    </w:p>
    <w:p w14:paraId="0C7BA6CD" w14:textId="77777777" w:rsidR="00AA216E" w:rsidRDefault="00AA216E" w:rsidP="00AA216E">
      <w:r>
        <w:t>Dvoumístná lavice spolujezdce se dvěma tříbodovými bezpečnostními pásy</w:t>
      </w:r>
    </w:p>
    <w:p w14:paraId="7EBACB07" w14:textId="77777777" w:rsidR="00AA216E" w:rsidRDefault="00AA216E" w:rsidP="00AA216E"/>
    <w:p w14:paraId="5F0BD376" w14:textId="77777777" w:rsidR="00AA216E" w:rsidRDefault="00AA216E" w:rsidP="00AA216E"/>
    <w:p w14:paraId="63BC42E3" w14:textId="77777777" w:rsidR="00AA216E" w:rsidRPr="00D2239F" w:rsidRDefault="00AA216E" w:rsidP="00AA216E">
      <w:pPr>
        <w:rPr>
          <w:u w:val="single"/>
        </w:rPr>
      </w:pPr>
      <w:r w:rsidRPr="00D2239F">
        <w:rPr>
          <w:u w:val="single"/>
        </w:rPr>
        <w:t>KOMFORT</w:t>
      </w:r>
    </w:p>
    <w:p w14:paraId="485EE351" w14:textId="77777777" w:rsidR="00AA216E" w:rsidRDefault="00AA216E" w:rsidP="00AA216E">
      <w:r>
        <w:t>Manuální klimatizace</w:t>
      </w:r>
    </w:p>
    <w:p w14:paraId="7B4386FE" w14:textId="77777777" w:rsidR="00AA216E" w:rsidRDefault="00AA216E" w:rsidP="00AA216E">
      <w:r>
        <w:t>3,5“ informační displej v palubní desce</w:t>
      </w:r>
    </w:p>
    <w:p w14:paraId="689EC60B" w14:textId="77777777" w:rsidR="00AA216E" w:rsidRDefault="00AA216E" w:rsidP="00AA216E">
      <w:r>
        <w:t>Výškově nastavitelný volant</w:t>
      </w:r>
    </w:p>
    <w:p w14:paraId="2E2072EF" w14:textId="77777777" w:rsidR="00AA216E" w:rsidRDefault="00AA216E" w:rsidP="00AA216E">
      <w:r>
        <w:t>Elektricky ovládaná přední okna a zrcátka (vyhřívaná)</w:t>
      </w:r>
    </w:p>
    <w:p w14:paraId="2DE5F39F" w14:textId="77777777" w:rsidR="00AA216E" w:rsidRDefault="00AA216E" w:rsidP="00AA216E">
      <w:r>
        <w:t>Držáky na nápoje</w:t>
      </w:r>
    </w:p>
    <w:p w14:paraId="69BFE876" w14:textId="77777777" w:rsidR="00AA216E" w:rsidRDefault="00AA216E" w:rsidP="00AA216E">
      <w:r>
        <w:t>Tempomat a omezovač rychlosti</w:t>
      </w:r>
    </w:p>
    <w:p w14:paraId="0245DE92" w14:textId="77777777" w:rsidR="00AA216E" w:rsidRDefault="00AA216E" w:rsidP="00AA216E">
      <w:r>
        <w:t>Rádio s 5“ barevným displejem, bluetooth, USB, DAB, ovládání na volantu</w:t>
      </w:r>
    </w:p>
    <w:p w14:paraId="4D784980" w14:textId="77777777" w:rsidR="00AA216E" w:rsidRDefault="00AA216E" w:rsidP="00AA216E"/>
    <w:p w14:paraId="1AA891C4" w14:textId="77777777" w:rsidR="00AA216E" w:rsidRDefault="00AA216E" w:rsidP="00AA216E"/>
    <w:p w14:paraId="4FECC3A6" w14:textId="77777777" w:rsidR="00AA216E" w:rsidRPr="0083677D" w:rsidRDefault="00AA216E" w:rsidP="00AA216E">
      <w:pPr>
        <w:rPr>
          <w:u w:val="single"/>
        </w:rPr>
      </w:pPr>
      <w:r w:rsidRPr="0083677D">
        <w:rPr>
          <w:u w:val="single"/>
        </w:rPr>
        <w:t>NÁKLADNÍ PROSTOR A FUNKČNOST</w:t>
      </w:r>
    </w:p>
    <w:p w14:paraId="491AA107" w14:textId="77777777" w:rsidR="00AA216E" w:rsidRDefault="00AA216E" w:rsidP="00AA216E">
      <w:r>
        <w:t>Přepážka pevná, plechová</w:t>
      </w:r>
    </w:p>
    <w:p w14:paraId="1DA06EB3" w14:textId="77777777" w:rsidR="00AA216E" w:rsidRDefault="00AA216E" w:rsidP="00AA216E">
      <w:r>
        <w:t>Zadní dvoukřídlé dveře, plechové</w:t>
      </w:r>
    </w:p>
    <w:p w14:paraId="2EC384BF" w14:textId="77777777" w:rsidR="00AA216E" w:rsidRDefault="00AA216E" w:rsidP="00AA216E">
      <w:r>
        <w:t>Pravé boční posuvné dveře, plechové</w:t>
      </w:r>
    </w:p>
    <w:p w14:paraId="1DC86450" w14:textId="77777777" w:rsidR="00AA216E" w:rsidRDefault="00AA216E" w:rsidP="00AA216E">
      <w:r>
        <w:t>Kotevní body na podlaze nákladového prostoru</w:t>
      </w:r>
    </w:p>
    <w:p w14:paraId="2BBD0B22" w14:textId="77777777" w:rsidR="00AA216E" w:rsidRDefault="00AA216E" w:rsidP="00AA216E">
      <w:r>
        <w:t>Ocelová kola 15“ s pneumatikami 215/70 R15C</w:t>
      </w:r>
    </w:p>
    <w:p w14:paraId="0E60E86D" w14:textId="77777777" w:rsidR="00AA216E" w:rsidRDefault="00AA216E" w:rsidP="00AA216E">
      <w:r>
        <w:t>Alternátor 180A</w:t>
      </w:r>
    </w:p>
    <w:p w14:paraId="36C1659B" w14:textId="77777777" w:rsidR="00AA216E" w:rsidRDefault="00AA216E" w:rsidP="00AA216E">
      <w:r>
        <w:t>Sada na opravu pneumatik</w:t>
      </w:r>
    </w:p>
    <w:p w14:paraId="139CD13C" w14:textId="6B28E6AA" w:rsidR="00A05D45" w:rsidRPr="00994805" w:rsidRDefault="00A05D45" w:rsidP="00AA216E"/>
    <w:sectPr w:rsidR="00A05D45" w:rsidRPr="00994805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275B" w14:textId="77777777" w:rsidR="00407233" w:rsidRDefault="00407233" w:rsidP="00FF18EB">
      <w:pPr>
        <w:spacing w:line="240" w:lineRule="auto"/>
      </w:pPr>
      <w:r>
        <w:separator/>
      </w:r>
    </w:p>
    <w:p w14:paraId="5D57CB0A" w14:textId="77777777" w:rsidR="00407233" w:rsidRDefault="00407233"/>
  </w:endnote>
  <w:endnote w:type="continuationSeparator" w:id="0">
    <w:p w14:paraId="20362D2F" w14:textId="77777777" w:rsidR="00407233" w:rsidRDefault="00407233" w:rsidP="00FF18EB">
      <w:pPr>
        <w:spacing w:line="240" w:lineRule="auto"/>
      </w:pPr>
      <w:r>
        <w:continuationSeparator/>
      </w:r>
    </w:p>
    <w:p w14:paraId="59702230" w14:textId="77777777" w:rsidR="00407233" w:rsidRDefault="00407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AA216E" w:rsidRPr="00AA216E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665F" w14:textId="77777777" w:rsidR="00407233" w:rsidRDefault="00407233" w:rsidP="00FF18EB">
      <w:pPr>
        <w:spacing w:line="240" w:lineRule="auto"/>
      </w:pPr>
      <w:r>
        <w:separator/>
      </w:r>
    </w:p>
    <w:p w14:paraId="17544CAA" w14:textId="77777777" w:rsidR="00407233" w:rsidRDefault="00407233"/>
  </w:footnote>
  <w:footnote w:type="continuationSeparator" w:id="0">
    <w:p w14:paraId="66DEF295" w14:textId="77777777" w:rsidR="00407233" w:rsidRDefault="00407233" w:rsidP="00FF18EB">
      <w:pPr>
        <w:spacing w:line="240" w:lineRule="auto"/>
      </w:pPr>
      <w:r>
        <w:continuationSeparator/>
      </w:r>
    </w:p>
    <w:p w14:paraId="120D3857" w14:textId="77777777" w:rsidR="00407233" w:rsidRDefault="004072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C2E4" w14:textId="0CCE5FF5" w:rsidR="0074273F" w:rsidRPr="0074273F" w:rsidRDefault="00A574DD" w:rsidP="00A574DD">
    <w:pPr>
      <w:pStyle w:val="Zhlav"/>
      <w:tabs>
        <w:tab w:val="left" w:pos="567"/>
      </w:tabs>
      <w:jc w:val="right"/>
      <w:rPr>
        <w:lang w:val="cs-CZ"/>
      </w:rPr>
    </w:pPr>
    <w:r>
      <w:rPr>
        <w:lang w:val="cs-CZ"/>
      </w:rPr>
      <w:t>P24V00000765</w:t>
    </w:r>
    <w:r>
      <w:rPr>
        <w:lang w:val="cs-CZ"/>
      </w:rPr>
      <w:tab/>
    </w:r>
    <w:r>
      <w:rPr>
        <w:lang w:val="cs-CZ"/>
      </w:rPr>
      <w:tab/>
    </w:r>
    <w:r w:rsidR="0074273F">
      <w:rPr>
        <w:lang w:val="cs-CZ"/>
      </w:rPr>
      <w:t>Č. smlouvy: KP</w:t>
    </w:r>
    <w:r w:rsidR="004E0D3B">
      <w:rPr>
        <w:lang w:val="cs-CZ"/>
      </w:rPr>
      <w:t>/0512/2025/La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490142">
    <w:abstractNumId w:val="5"/>
  </w:num>
  <w:num w:numId="2" w16cid:durableId="724567548">
    <w:abstractNumId w:val="1"/>
  </w:num>
  <w:num w:numId="3" w16cid:durableId="165092834">
    <w:abstractNumId w:val="7"/>
  </w:num>
  <w:num w:numId="4" w16cid:durableId="2098281292">
    <w:abstractNumId w:val="7"/>
  </w:num>
  <w:num w:numId="5" w16cid:durableId="968897714">
    <w:abstractNumId w:val="11"/>
  </w:num>
  <w:num w:numId="6" w16cid:durableId="1331366874">
    <w:abstractNumId w:val="8"/>
  </w:num>
  <w:num w:numId="7" w16cid:durableId="1621916719">
    <w:abstractNumId w:val="2"/>
  </w:num>
  <w:num w:numId="8" w16cid:durableId="1849061142">
    <w:abstractNumId w:val="6"/>
  </w:num>
  <w:num w:numId="9" w16cid:durableId="534319167">
    <w:abstractNumId w:val="12"/>
  </w:num>
  <w:num w:numId="10" w16cid:durableId="1284115588">
    <w:abstractNumId w:val="4"/>
  </w:num>
  <w:num w:numId="11" w16cid:durableId="1964922784">
    <w:abstractNumId w:val="9"/>
  </w:num>
  <w:num w:numId="12" w16cid:durableId="1960530975">
    <w:abstractNumId w:val="10"/>
  </w:num>
  <w:num w:numId="13" w16cid:durableId="16252341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97121">
    <w:abstractNumId w:val="7"/>
  </w:num>
  <w:num w:numId="15" w16cid:durableId="264848514">
    <w:abstractNumId w:val="0"/>
  </w:num>
  <w:num w:numId="16" w16cid:durableId="118123598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072E6"/>
    <w:rsid w:val="000177FB"/>
    <w:rsid w:val="000207A6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72C4A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07233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0D3B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2FAF"/>
    <w:rsid w:val="0067386C"/>
    <w:rsid w:val="006754BE"/>
    <w:rsid w:val="006768E4"/>
    <w:rsid w:val="00677234"/>
    <w:rsid w:val="00690BB7"/>
    <w:rsid w:val="0069434E"/>
    <w:rsid w:val="006A6647"/>
    <w:rsid w:val="006B095E"/>
    <w:rsid w:val="006B186F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273F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279EA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574DD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216E"/>
    <w:rsid w:val="00AA378C"/>
    <w:rsid w:val="00AA4B53"/>
    <w:rsid w:val="00AB13EA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740"/>
    <w:rsid w:val="00B02DCA"/>
    <w:rsid w:val="00B0477F"/>
    <w:rsid w:val="00B127BF"/>
    <w:rsid w:val="00B17D06"/>
    <w:rsid w:val="00B2012E"/>
    <w:rsid w:val="00B406E7"/>
    <w:rsid w:val="00B41494"/>
    <w:rsid w:val="00B436FD"/>
    <w:rsid w:val="00B52770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944EF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17EA-421E-46D7-B4E3-DFF52486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2784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2025-02-18T08:41:00Z</dcterms:created>
  <dcterms:modified xsi:type="dcterms:W3CDTF">2025-02-18T08:42:00Z</dcterms:modified>
</cp:coreProperties>
</file>