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86" w:rsidRPr="00D256DB" w:rsidRDefault="00D256DB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cs-CZ"/>
        </w:rPr>
        <w:t xml:space="preserve">                                                       KUPNÍ SMLOUVA</w:t>
      </w:r>
    </w:p>
    <w:p w:rsidR="00F20886" w:rsidRPr="00F20886" w:rsidRDefault="00D256DB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                                                 </w:t>
      </w:r>
      <w:r w:rsidR="00F20886"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(podle </w:t>
      </w:r>
      <w:hyperlink r:id="rId5" w:anchor="L6702" w:history="1">
        <w:r w:rsidR="00F20886" w:rsidRPr="00F208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cs-CZ"/>
          </w:rPr>
          <w:t>§ 2079</w:t>
        </w:r>
      </w:hyperlink>
      <w:r w:rsidR="00F20886"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 a násl. </w:t>
      </w:r>
      <w:proofErr w:type="spellStart"/>
      <w:r w:rsidR="00F20886"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obč</w:t>
      </w:r>
      <w:proofErr w:type="spellEnd"/>
      <w:r w:rsidR="00F20886"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. </w:t>
      </w:r>
      <w:proofErr w:type="gramStart"/>
      <w:r w:rsidR="00F20886"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zák.</w:t>
      </w:r>
      <w:proofErr w:type="gramEnd"/>
      <w:r w:rsidR="00F20886"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)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I.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Smluvní strany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Kupující:  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Knihovna Kroměřížska – příspěvková organizace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        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 Kroměříž, Slovanské nám. 3920   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      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 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 IČ 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00091120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bankovní spojení:  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Zastoupen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á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:  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ředitelkou</w:t>
      </w:r>
    </w:p>
    <w:p w:rsidR="00F20886" w:rsidRPr="00D256DB" w:rsidRDefault="00D256DB" w:rsidP="00F2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6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jen kupující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Prodávající: 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PANOPRO s.r.o.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        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Brno-Veveří, Údolní 406/48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               IČ 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08045003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bankovní spojení:   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Zastoupený:    </w:t>
      </w:r>
      <w:bookmarkStart w:id="0" w:name="_GoBack"/>
      <w:bookmarkEnd w:id="0"/>
      <w:r w:rsidR="00AE0C6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jednatelem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D</w:t>
      </w:r>
      <w:r w:rsidR="00D256D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ále jen prodávající 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II.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Předmět plnění</w:t>
      </w:r>
    </w:p>
    <w:p w:rsidR="00F20886" w:rsidRPr="005121C0" w:rsidRDefault="005121C0" w:rsidP="005121C0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</w:pPr>
      <w:r w:rsidRP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Skenování a prohlídka: Nejnovější technologie procházení prostor (virtuálních prohlídek) za pomoci inteligentní navigace. Prohlídka se blíží reálnému prožitku. Prohlídka bude uložena na </w:t>
      </w:r>
      <w:hyperlink r:id="rId6" w:history="1">
        <w:r w:rsidRPr="005121C0">
          <w:rPr>
            <w:rStyle w:val="Hypertextovodkaz"/>
            <w:rFonts w:ascii="Times New Roman" w:eastAsia="Times New Roman" w:hAnsi="Times New Roman" w:cs="Times New Roman"/>
            <w:sz w:val="24"/>
            <w:szCs w:val="24"/>
            <w:bdr w:val="single" w:sz="2" w:space="0" w:color="E5E7EB" w:frame="1"/>
            <w:lang w:eastAsia="cs-CZ"/>
          </w:rPr>
          <w:t>www.kromeriz.eu</w:t>
        </w:r>
      </w:hyperlink>
      <w:r w:rsidRP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a na webu knihovny </w:t>
      </w:r>
      <w:hyperlink r:id="rId7" w:history="1">
        <w:r w:rsidRPr="005121C0">
          <w:rPr>
            <w:rStyle w:val="Hypertextovodkaz"/>
            <w:rFonts w:ascii="Times New Roman" w:eastAsia="Times New Roman" w:hAnsi="Times New Roman" w:cs="Times New Roman"/>
            <w:sz w:val="24"/>
            <w:szCs w:val="24"/>
            <w:bdr w:val="single" w:sz="2" w:space="0" w:color="E5E7EB" w:frame="1"/>
            <w:lang w:eastAsia="cs-CZ"/>
          </w:rPr>
          <w:t>www.knihkm.cz</w:t>
        </w:r>
      </w:hyperlink>
    </w:p>
    <w:p w:rsidR="005121C0" w:rsidRPr="005121C0" w:rsidRDefault="005121C0" w:rsidP="005121C0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III.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Kupní cena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Cena je stanovena 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do 1000 m2 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ve výši 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48.400,-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 Kč 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a </w:t>
      </w:r>
      <w:proofErr w:type="spellStart"/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cloud</w:t>
      </w:r>
      <w:proofErr w:type="spellEnd"/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do 1000 m2 ve výši 1.815,- vč.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  DPH.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IV.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Doba plnění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Prodávají je povinen dodat smluvené zboží v době od 1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7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. 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2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. 20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25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do 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15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. 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3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. 20</w:t>
      </w:r>
      <w:r w:rsidR="005121C0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25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; před touto dobou může prodávající dodat zboží jen po předchozím písemném souhlasu kupujícího.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V.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Všeobecné dodací podmínky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1) 2) Dodání zboží: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       Zboží bude dodáno 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jeho implementací na výše uvedené weby.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3) Přechod vlastnictví ke zboží: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Kupující nabývá vlastnictví ke zboží jeho převzetím od prodávajícího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. 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4) Zaplacení kupní ceny: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Prodávající je oprávněn fakturovat kupní cenu až po dodání zboží a fakturu vystaví do 3 dnů po dodání zboží. Faktura musí obsahovat: označení faktury a její číslo, firmu (obchodní jméno) a sídlo prodávajícího i kupujícího, uvedení množství dodaného zboží a den jeho dodání, bankovní spojení prodávajícího, cenu dodaného zboží, fakturovanou částku, údaj splatnosti faktury.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Kupující je povinen zaplatit fakturu do 15 dnů od jejího doručení.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Kupující je oprávněn fakturu do data splatnosti vrátit, pokud obsahuje nesprávné cenové údaje nebo neobsahuje některou z dohodnutých náležitostí.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lastRenderedPageBreak/>
        <w:t>5) Podstatné porušení smlouvy: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       Smluvní strany pokládají za podstatné porušení smlouvy 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neumožnění přístupu do objektu knihovny a zabránění skenování prostor.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VI.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Smluvní pokuta a úroky z prodlení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Nedodá-li prodávající 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dohodnutou virtuální prohlídku knihovny 1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dne po uplynutí dodací lhůty, zaplatí kupujícímu smluvní pokutu 500 Kč za každý den prodlení; zaplacením smluvní pokuty není dotčen nárok kupujícího na náhradu škody.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Nezaplatí-li kupující kupní cenu včas, je povinen zaplatit prodávajícímu úrok z prodlení ve výši 0,05 % z nezaplacené částky.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VII.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Další ujednání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Tato smlouva může být měněna nebo doplňována jen v písemné formě.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Tato smlouva je vyhotovena ve 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2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stejnopisech, z nichž každá ze smluvních stran obdržela 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1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vyhotovení.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Kupující zveřejní smlouvu po podpisu v registru smluv.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F3825" w:rsidRDefault="00F20886" w:rsidP="00F2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V 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Kroměříži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dne </w:t>
      </w:r>
      <w:r w:rsidR="00194ED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1</w:t>
      </w:r>
      <w:r w:rsidR="005F382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3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. </w:t>
      </w:r>
      <w:r w:rsidR="005F382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2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. 20</w:t>
      </w:r>
      <w:r w:rsidR="005F382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25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               </w:t>
      </w:r>
    </w:p>
    <w:p w:rsidR="005F3825" w:rsidRDefault="005F3825" w:rsidP="00F2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</w:pPr>
    </w:p>
    <w:p w:rsidR="005F3825" w:rsidRDefault="005F3825" w:rsidP="00F2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</w:pPr>
    </w:p>
    <w:p w:rsidR="005F3825" w:rsidRDefault="005F3825" w:rsidP="00F2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</w:pPr>
    </w:p>
    <w:p w:rsidR="00F20886" w:rsidRPr="00F20886" w:rsidRDefault="005F3825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…………………        </w:t>
      </w:r>
      <w:r w:rsidR="005F382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                                                            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………………….</w:t>
      </w:r>
    </w:p>
    <w:p w:rsidR="00F20886" w:rsidRPr="00F20886" w:rsidRDefault="00F20886" w:rsidP="00F208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       kupující        </w:t>
      </w:r>
      <w:r w:rsidR="005F3825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 xml:space="preserve">                                                                            </w:t>
      </w:r>
      <w:r w:rsidRPr="00F20886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  <w:lang w:eastAsia="cs-CZ"/>
        </w:rPr>
        <w:t>prodávající</w:t>
      </w:r>
    </w:p>
    <w:p w:rsidR="00F20886" w:rsidRDefault="00F20886" w:rsidP="00F20886">
      <w:pPr>
        <w:shd w:val="clear" w:color="auto" w:fill="FFFFFF"/>
        <w:spacing w:after="0" w:line="240" w:lineRule="auto"/>
      </w:pPr>
    </w:p>
    <w:sectPr w:rsidR="00F2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CEA"/>
    <w:multiLevelType w:val="hybridMultilevel"/>
    <w:tmpl w:val="00E83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6DF"/>
    <w:multiLevelType w:val="multilevel"/>
    <w:tmpl w:val="FD54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C0704"/>
    <w:multiLevelType w:val="multilevel"/>
    <w:tmpl w:val="A42C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06F5"/>
    <w:multiLevelType w:val="multilevel"/>
    <w:tmpl w:val="090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30753"/>
    <w:multiLevelType w:val="multilevel"/>
    <w:tmpl w:val="37A6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F63AF"/>
    <w:multiLevelType w:val="multilevel"/>
    <w:tmpl w:val="E6B8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E7AD3"/>
    <w:multiLevelType w:val="multilevel"/>
    <w:tmpl w:val="AB6A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232"/>
    <w:multiLevelType w:val="multilevel"/>
    <w:tmpl w:val="6D3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B2818"/>
    <w:multiLevelType w:val="multilevel"/>
    <w:tmpl w:val="AD7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A07ED"/>
    <w:multiLevelType w:val="multilevel"/>
    <w:tmpl w:val="7082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157B2"/>
    <w:multiLevelType w:val="multilevel"/>
    <w:tmpl w:val="0542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35137"/>
    <w:multiLevelType w:val="multilevel"/>
    <w:tmpl w:val="C91E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B08E5"/>
    <w:multiLevelType w:val="multilevel"/>
    <w:tmpl w:val="F11C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857C9"/>
    <w:multiLevelType w:val="multilevel"/>
    <w:tmpl w:val="F9AE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63D0D"/>
    <w:multiLevelType w:val="multilevel"/>
    <w:tmpl w:val="B77E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E1E52"/>
    <w:multiLevelType w:val="multilevel"/>
    <w:tmpl w:val="B6D0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462B6"/>
    <w:multiLevelType w:val="multilevel"/>
    <w:tmpl w:val="4312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075B4"/>
    <w:multiLevelType w:val="multilevel"/>
    <w:tmpl w:val="A506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CA3D3E"/>
    <w:multiLevelType w:val="multilevel"/>
    <w:tmpl w:val="5574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00485"/>
    <w:multiLevelType w:val="multilevel"/>
    <w:tmpl w:val="1CFA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0490A"/>
    <w:multiLevelType w:val="multilevel"/>
    <w:tmpl w:val="94BE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D2930"/>
    <w:multiLevelType w:val="multilevel"/>
    <w:tmpl w:val="9A48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25F6C"/>
    <w:multiLevelType w:val="multilevel"/>
    <w:tmpl w:val="12C4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E6FE2"/>
    <w:multiLevelType w:val="multilevel"/>
    <w:tmpl w:val="F994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B5173"/>
    <w:multiLevelType w:val="multilevel"/>
    <w:tmpl w:val="E4F29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A77D0"/>
    <w:multiLevelType w:val="multilevel"/>
    <w:tmpl w:val="7730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3016D"/>
    <w:multiLevelType w:val="multilevel"/>
    <w:tmpl w:val="A390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C2823"/>
    <w:multiLevelType w:val="multilevel"/>
    <w:tmpl w:val="DC52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F7C83"/>
    <w:multiLevelType w:val="multilevel"/>
    <w:tmpl w:val="00F8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441D4"/>
    <w:multiLevelType w:val="multilevel"/>
    <w:tmpl w:val="6534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B129E2"/>
    <w:multiLevelType w:val="multilevel"/>
    <w:tmpl w:val="0DD2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FE75BF"/>
    <w:multiLevelType w:val="multilevel"/>
    <w:tmpl w:val="CBC2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547EB"/>
    <w:multiLevelType w:val="hybridMultilevel"/>
    <w:tmpl w:val="7B76C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1309B"/>
    <w:multiLevelType w:val="multilevel"/>
    <w:tmpl w:val="BD26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1"/>
    <w:lvlOverride w:ilvl="0">
      <w:startOverride w:val="1"/>
    </w:lvlOverride>
  </w:num>
  <w:num w:numId="4">
    <w:abstractNumId w:val="13"/>
    <w:lvlOverride w:ilvl="1">
      <w:startOverride w:val="1"/>
    </w:lvlOverride>
  </w:num>
  <w:num w:numId="5">
    <w:abstractNumId w:val="4"/>
    <w:lvlOverride w:ilvl="0">
      <w:startOverride w:val="2"/>
    </w:lvlOverride>
  </w:num>
  <w:num w:numId="6">
    <w:abstractNumId w:val="26"/>
    <w:lvlOverride w:ilvl="1">
      <w:startOverride w:val="1"/>
    </w:lvlOverride>
  </w:num>
  <w:num w:numId="7">
    <w:abstractNumId w:val="31"/>
    <w:lvlOverride w:ilvl="0">
      <w:startOverride w:val="3"/>
    </w:lvlOverride>
  </w:num>
  <w:num w:numId="8">
    <w:abstractNumId w:val="19"/>
    <w:lvlOverride w:ilvl="1">
      <w:startOverride w:val="1"/>
    </w:lvlOverride>
  </w:num>
  <w:num w:numId="9">
    <w:abstractNumId w:val="19"/>
    <w:lvlOverride w:ilvl="1">
      <w:startOverride w:val="2"/>
    </w:lvlOverride>
  </w:num>
  <w:num w:numId="10">
    <w:abstractNumId w:val="19"/>
    <w:lvlOverride w:ilvl="1"/>
    <w:lvlOverride w:ilvl="2">
      <w:startOverride w:val="1"/>
    </w:lvlOverride>
  </w:num>
  <w:num w:numId="11">
    <w:abstractNumId w:val="19"/>
    <w:lvlOverride w:ilvl="1"/>
    <w:lvlOverride w:ilvl="2">
      <w:startOverride w:val="2"/>
    </w:lvlOverride>
  </w:num>
  <w:num w:numId="12">
    <w:abstractNumId w:val="19"/>
    <w:lvlOverride w:ilvl="1">
      <w:startOverride w:val="3"/>
    </w:lvlOverride>
    <w:lvlOverride w:ilvl="2"/>
  </w:num>
  <w:num w:numId="13">
    <w:abstractNumId w:val="14"/>
    <w:lvlOverride w:ilvl="0">
      <w:startOverride w:val="4"/>
    </w:lvlOverride>
  </w:num>
  <w:num w:numId="14">
    <w:abstractNumId w:val="25"/>
    <w:lvlOverride w:ilvl="1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2"/>
    </w:lvlOverride>
  </w:num>
  <w:num w:numId="17">
    <w:abstractNumId w:val="24"/>
    <w:lvlOverride w:ilvl="0">
      <w:startOverride w:val="3"/>
    </w:lvlOverride>
  </w:num>
  <w:num w:numId="18">
    <w:abstractNumId w:val="24"/>
    <w:lvlOverride w:ilvl="0">
      <w:startOverride w:val="4"/>
    </w:lvlOverride>
  </w:num>
  <w:num w:numId="19">
    <w:abstractNumId w:val="24"/>
    <w:lvlOverride w:ilvl="0">
      <w:startOverride w:val="5"/>
    </w:lvlOverride>
  </w:num>
  <w:num w:numId="20">
    <w:abstractNumId w:val="24"/>
    <w:lvlOverride w:ilvl="0">
      <w:startOverride w:val="6"/>
    </w:lvlOverride>
  </w:num>
  <w:num w:numId="21">
    <w:abstractNumId w:val="7"/>
    <w:lvlOverride w:ilvl="1">
      <w:startOverride w:val="2"/>
    </w:lvlOverride>
  </w:num>
  <w:num w:numId="22">
    <w:abstractNumId w:val="7"/>
    <w:lvlOverride w:ilvl="1"/>
    <w:lvlOverride w:ilvl="2">
      <w:startOverride w:val="1"/>
    </w:lvlOverride>
  </w:num>
  <w:num w:numId="23">
    <w:abstractNumId w:val="7"/>
    <w:lvlOverride w:ilvl="1"/>
    <w:lvlOverride w:ilvl="2">
      <w:startOverride w:val="2"/>
    </w:lvlOverride>
  </w:num>
  <w:num w:numId="24">
    <w:abstractNumId w:val="7"/>
    <w:lvlOverride w:ilvl="1"/>
    <w:lvlOverride w:ilvl="2">
      <w:startOverride w:val="3"/>
    </w:lvlOverride>
  </w:num>
  <w:num w:numId="25">
    <w:abstractNumId w:val="27"/>
    <w:lvlOverride w:ilvl="0">
      <w:startOverride w:val="5"/>
    </w:lvlOverride>
  </w:num>
  <w:num w:numId="26">
    <w:abstractNumId w:val="11"/>
    <w:lvlOverride w:ilvl="1">
      <w:startOverride w:val="1"/>
    </w:lvlOverride>
  </w:num>
  <w:num w:numId="27">
    <w:abstractNumId w:val="11"/>
    <w:lvlOverride w:ilvl="1">
      <w:startOverride w:val="2"/>
    </w:lvlOverride>
  </w:num>
  <w:num w:numId="28">
    <w:abstractNumId w:val="11"/>
    <w:lvlOverride w:ilvl="1">
      <w:startOverride w:val="3"/>
    </w:lvlOverride>
  </w:num>
  <w:num w:numId="29">
    <w:abstractNumId w:val="18"/>
    <w:lvlOverride w:ilvl="0">
      <w:startOverride w:val="6"/>
    </w:lvlOverride>
  </w:num>
  <w:num w:numId="30">
    <w:abstractNumId w:val="1"/>
    <w:lvlOverride w:ilvl="1">
      <w:startOverride w:val="1"/>
    </w:lvlOverride>
  </w:num>
  <w:num w:numId="31">
    <w:abstractNumId w:val="1"/>
    <w:lvlOverride w:ilvl="1">
      <w:startOverride w:val="2"/>
    </w:lvlOverride>
  </w:num>
  <w:num w:numId="32">
    <w:abstractNumId w:val="1"/>
    <w:lvlOverride w:ilvl="1">
      <w:startOverride w:val="3"/>
    </w:lvlOverride>
  </w:num>
  <w:num w:numId="33">
    <w:abstractNumId w:val="17"/>
    <w:lvlOverride w:ilvl="0">
      <w:startOverride w:val="7"/>
    </w:lvlOverride>
  </w:num>
  <w:num w:numId="34">
    <w:abstractNumId w:val="16"/>
    <w:lvlOverride w:ilvl="1">
      <w:startOverride w:val="1"/>
    </w:lvlOverride>
  </w:num>
  <w:num w:numId="35">
    <w:abstractNumId w:val="16"/>
    <w:lvlOverride w:ilvl="1">
      <w:startOverride w:val="2"/>
    </w:lvlOverride>
  </w:num>
  <w:num w:numId="36">
    <w:abstractNumId w:val="5"/>
    <w:lvlOverride w:ilvl="0">
      <w:startOverride w:val="8"/>
    </w:lvlOverride>
  </w:num>
  <w:num w:numId="37">
    <w:abstractNumId w:val="30"/>
    <w:lvlOverride w:ilvl="1">
      <w:startOverride w:val="1"/>
    </w:lvlOverride>
  </w:num>
  <w:num w:numId="38">
    <w:abstractNumId w:val="30"/>
    <w:lvlOverride w:ilvl="1">
      <w:startOverride w:val="2"/>
    </w:lvlOverride>
  </w:num>
  <w:num w:numId="39">
    <w:abstractNumId w:val="30"/>
    <w:lvlOverride w:ilvl="1">
      <w:startOverride w:val="3"/>
    </w:lvlOverride>
  </w:num>
  <w:num w:numId="40">
    <w:abstractNumId w:val="30"/>
    <w:lvlOverride w:ilvl="1">
      <w:startOverride w:val="4"/>
    </w:lvlOverride>
  </w:num>
  <w:num w:numId="41">
    <w:abstractNumId w:val="10"/>
    <w:lvlOverride w:ilvl="1">
      <w:startOverride w:val="5"/>
    </w:lvlOverride>
  </w:num>
  <w:num w:numId="42">
    <w:abstractNumId w:val="23"/>
    <w:lvlOverride w:ilvl="0">
      <w:startOverride w:val="1"/>
    </w:lvlOverride>
  </w:num>
  <w:num w:numId="43">
    <w:abstractNumId w:val="9"/>
    <w:lvlOverride w:ilvl="0">
      <w:startOverride w:val="2"/>
    </w:lvlOverride>
  </w:num>
  <w:num w:numId="44">
    <w:abstractNumId w:val="12"/>
    <w:lvlOverride w:ilvl="0">
      <w:startOverride w:val="3"/>
    </w:lvlOverride>
  </w:num>
  <w:num w:numId="45">
    <w:abstractNumId w:val="3"/>
    <w:lvlOverride w:ilvl="0">
      <w:startOverride w:val="4"/>
    </w:lvlOverride>
  </w:num>
  <w:num w:numId="46">
    <w:abstractNumId w:val="8"/>
    <w:lvlOverride w:ilvl="0">
      <w:startOverride w:val="5"/>
    </w:lvlOverride>
  </w:num>
  <w:num w:numId="47">
    <w:abstractNumId w:val="33"/>
    <w:lvlOverride w:ilvl="0">
      <w:startOverride w:val="1"/>
    </w:lvlOverride>
  </w:num>
  <w:num w:numId="48">
    <w:abstractNumId w:val="20"/>
    <w:lvlOverride w:ilvl="0">
      <w:startOverride w:val="2"/>
    </w:lvlOverride>
  </w:num>
  <w:num w:numId="49">
    <w:abstractNumId w:val="22"/>
    <w:lvlOverride w:ilvl="0">
      <w:startOverride w:val="3"/>
    </w:lvlOverride>
  </w:num>
  <w:num w:numId="50">
    <w:abstractNumId w:val="29"/>
    <w:lvlOverride w:ilvl="0">
      <w:startOverride w:val="1"/>
    </w:lvlOverride>
  </w:num>
  <w:num w:numId="51">
    <w:abstractNumId w:val="29"/>
    <w:lvlOverride w:ilvl="0">
      <w:startOverride w:val="2"/>
    </w:lvlOverride>
  </w:num>
  <w:num w:numId="52">
    <w:abstractNumId w:val="15"/>
    <w:lvlOverride w:ilvl="0">
      <w:startOverride w:val="1"/>
    </w:lvlOverride>
  </w:num>
  <w:num w:numId="53">
    <w:abstractNumId w:val="6"/>
    <w:lvlOverride w:ilvl="0">
      <w:startOverride w:val="2"/>
    </w:lvlOverride>
  </w:num>
  <w:num w:numId="54">
    <w:abstractNumId w:val="6"/>
    <w:lvlOverride w:ilvl="0">
      <w:startOverride w:val="3"/>
    </w:lvlOverride>
  </w:num>
  <w:num w:numId="55">
    <w:abstractNumId w:val="32"/>
  </w:num>
  <w:num w:numId="56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86"/>
    <w:rsid w:val="00194ED1"/>
    <w:rsid w:val="002D1B26"/>
    <w:rsid w:val="005121C0"/>
    <w:rsid w:val="00554DAA"/>
    <w:rsid w:val="005F3825"/>
    <w:rsid w:val="00AE0C65"/>
    <w:rsid w:val="00D256DB"/>
    <w:rsid w:val="00F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3DF07-45A8-46CE-BF1F-DD537A9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0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20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0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88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08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08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08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2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2491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6720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50439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8583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5302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8263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5390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608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8690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6173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6524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150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8631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0739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6192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89665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0196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34347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4958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1419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1745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6443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5846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39125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3132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6868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3874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49978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79903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0157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0067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1088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60794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29068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5282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20320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0800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25326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2149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30479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5300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61684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859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98545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18972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8856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3270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41039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04090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673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34646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78750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485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5289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42791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9635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334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4699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2817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4724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3578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5289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6873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31265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0918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9709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0384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2991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5740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9097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64408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63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12998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3593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3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4846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8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82978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0502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4608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9786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10248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5959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4224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94735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8487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3018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0771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970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8556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5823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6289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554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7377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30541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708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4383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490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9187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4785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8690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6589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61123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27008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73710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060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77090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3407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2422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6012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4992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7903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97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4868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0519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5635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1893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432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1631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063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4574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7075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3647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110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580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3710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4351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305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512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7335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6894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7585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2096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398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2936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635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82537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6789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57229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0274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190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2210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84131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1987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93933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8283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960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11209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5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8922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69425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5738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92217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2555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3127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38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8986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8559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5331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74948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9078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9331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50208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683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280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81803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1443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8403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56054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8636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0077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9241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5991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82110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12067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5572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88931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4835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487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27344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358735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310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2792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6911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8239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49532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3113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16706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9715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5451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842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8112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467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71048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9102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69173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6425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82596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56801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4823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2840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2723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9426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480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7185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1818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013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32653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8847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2331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9119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3528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11843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9557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8900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3374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7875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2870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903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0395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51884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h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meriz.eu" TargetMode="External"/><Relationship Id="rId5" Type="http://schemas.openxmlformats.org/officeDocument/2006/relationships/hyperlink" Target="https://app.codexis.cz/legislativa/CR26785?workspaceId=82f1369c-a005-40e4-a69c-3826139127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</dc:creator>
  <cp:keywords/>
  <dc:description/>
  <cp:lastModifiedBy>teperova</cp:lastModifiedBy>
  <cp:revision>6</cp:revision>
  <dcterms:created xsi:type="dcterms:W3CDTF">2025-02-13T13:52:00Z</dcterms:created>
  <dcterms:modified xsi:type="dcterms:W3CDTF">2025-02-18T12:08:00Z</dcterms:modified>
</cp:coreProperties>
</file>