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AFE10" w14:textId="1B581BBA"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F628DA">
        <w:rPr>
          <w:rFonts w:ascii="Arial" w:hAnsi="Arial" w:cs="Arial"/>
          <w:b/>
          <w:sz w:val="28"/>
          <w:szCs w:val="28"/>
        </w:rPr>
        <w:t>79</w:t>
      </w:r>
      <w:r w:rsidR="00567092" w:rsidRPr="002F3450">
        <w:rPr>
          <w:rFonts w:ascii="Arial" w:hAnsi="Arial" w:cs="Arial"/>
          <w:b/>
          <w:sz w:val="28"/>
          <w:szCs w:val="28"/>
        </w:rPr>
        <w:t>/20</w:t>
      </w:r>
      <w:r w:rsidR="00A26516">
        <w:rPr>
          <w:rFonts w:ascii="Arial" w:hAnsi="Arial" w:cs="Arial"/>
          <w:b/>
          <w:sz w:val="28"/>
          <w:szCs w:val="28"/>
        </w:rPr>
        <w:t>2</w:t>
      </w:r>
      <w:r w:rsidR="00400416">
        <w:rPr>
          <w:rFonts w:ascii="Arial" w:hAnsi="Arial" w:cs="Arial"/>
          <w:b/>
          <w:sz w:val="28"/>
          <w:szCs w:val="28"/>
        </w:rPr>
        <w:t>5</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4A8EE223"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w:t>
      </w:r>
      <w:proofErr w:type="gramStart"/>
      <w:r w:rsidRPr="002F3450">
        <w:rPr>
          <w:rStyle w:val="Siln"/>
          <w:rFonts w:ascii="Arial" w:hAnsi="Arial" w:cs="Arial"/>
          <w:sz w:val="20"/>
          <w:szCs w:val="20"/>
        </w:rPr>
        <w:t>k.s.</w:t>
      </w:r>
      <w:proofErr w:type="gramEnd"/>
      <w:r w:rsidRPr="002F3450">
        <w:rPr>
          <w:rStyle w:val="Siln"/>
          <w:rFonts w:ascii="Arial" w:hAnsi="Arial" w:cs="Arial"/>
          <w:sz w:val="20"/>
          <w:szCs w:val="20"/>
        </w:rPr>
        <w:t xml:space="preserve">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3FF192F0" w14:textId="07AB03F4"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03EC7">
        <w:rPr>
          <w:rFonts w:ascii="Arial" w:hAnsi="Arial" w:cs="Arial"/>
          <w:sz w:val="20"/>
          <w:szCs w:val="20"/>
        </w:rPr>
        <w:t>CitiBank</w:t>
      </w:r>
      <w:proofErr w:type="spellEnd"/>
      <w:r w:rsidR="00303EC7">
        <w:rPr>
          <w:rFonts w:ascii="Arial" w:hAnsi="Arial" w:cs="Arial"/>
          <w:sz w:val="20"/>
          <w:szCs w:val="20"/>
        </w:rPr>
        <w:t xml:space="preserve"> </w:t>
      </w:r>
      <w:proofErr w:type="spellStart"/>
      <w:r w:rsidR="00303EC7">
        <w:rPr>
          <w:rFonts w:ascii="Arial" w:hAnsi="Arial" w:cs="Arial"/>
          <w:sz w:val="20"/>
          <w:szCs w:val="20"/>
        </w:rPr>
        <w:t>Europe</w:t>
      </w:r>
      <w:proofErr w:type="spellEnd"/>
      <w:r w:rsidR="00303EC7">
        <w:rPr>
          <w:rFonts w:ascii="Arial" w:hAnsi="Arial" w:cs="Arial"/>
          <w:sz w:val="20"/>
          <w:szCs w:val="20"/>
        </w:rPr>
        <w:t xml:space="preserve"> </w:t>
      </w:r>
      <w:proofErr w:type="spellStart"/>
      <w:r w:rsidR="00303EC7">
        <w:rPr>
          <w:rFonts w:ascii="Arial" w:hAnsi="Arial" w:cs="Arial"/>
          <w:sz w:val="20"/>
          <w:szCs w:val="20"/>
        </w:rPr>
        <w:t>plc</w:t>
      </w:r>
      <w:proofErr w:type="spellEnd"/>
      <w:r w:rsidR="00303EC7">
        <w:rPr>
          <w:rFonts w:ascii="Arial" w:hAnsi="Arial" w:cs="Arial"/>
          <w:sz w:val="20"/>
          <w:szCs w:val="20"/>
        </w:rPr>
        <w:t xml:space="preserve">., </w:t>
      </w:r>
      <w:proofErr w:type="spellStart"/>
      <w:proofErr w:type="gramStart"/>
      <w:r w:rsidR="00303EC7">
        <w:rPr>
          <w:rFonts w:ascii="Arial" w:hAnsi="Arial" w:cs="Arial"/>
          <w:sz w:val="20"/>
          <w:szCs w:val="20"/>
        </w:rPr>
        <w:t>č.ú</w:t>
      </w:r>
      <w:proofErr w:type="spellEnd"/>
      <w:r w:rsidR="00303EC7">
        <w:rPr>
          <w:rFonts w:ascii="Arial" w:hAnsi="Arial" w:cs="Arial"/>
          <w:sz w:val="20"/>
          <w:szCs w:val="20"/>
        </w:rPr>
        <w:t>. 2008150109/2600</w:t>
      </w:r>
      <w:proofErr w:type="gramEnd"/>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0A9F1E64"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55D8E64" w14:textId="77777777" w:rsidR="00A21215"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95F4E70" w14:textId="77777777" w:rsidR="00A21215" w:rsidRPr="00E359FE" w:rsidRDefault="00A21215" w:rsidP="00A21215">
      <w:pPr>
        <w:ind w:left="2124" w:hanging="2124"/>
        <w:jc w:val="both"/>
        <w:rPr>
          <w:rFonts w:ascii="Arial" w:hAnsi="Arial" w:cs="Arial"/>
          <w:b/>
        </w:rPr>
      </w:pPr>
    </w:p>
    <w:p w14:paraId="3851148D" w14:textId="77777777" w:rsidR="00A21215" w:rsidRDefault="00A21215" w:rsidP="00A21215">
      <w:pPr>
        <w:ind w:left="2124" w:hanging="2124"/>
        <w:jc w:val="both"/>
        <w:rPr>
          <w:rFonts w:ascii="Arial" w:hAnsi="Arial" w:cs="Arial"/>
          <w:b/>
        </w:rPr>
      </w:pPr>
      <w:r w:rsidRPr="00E359FE">
        <w:rPr>
          <w:rFonts w:ascii="Arial" w:hAnsi="Arial" w:cs="Arial"/>
          <w:b/>
        </w:rPr>
        <w:t>a</w:t>
      </w:r>
    </w:p>
    <w:p w14:paraId="198E3459" w14:textId="77777777" w:rsidR="00A21215" w:rsidRDefault="00A21215" w:rsidP="00A21215">
      <w:pPr>
        <w:ind w:left="2124" w:hanging="2124"/>
        <w:jc w:val="both"/>
        <w:rPr>
          <w:rFonts w:ascii="Arial" w:hAnsi="Arial" w:cs="Arial"/>
          <w:b/>
        </w:rPr>
      </w:pPr>
    </w:p>
    <w:p w14:paraId="44C7F62D" w14:textId="5AE47DCC" w:rsidR="00C664CD" w:rsidRPr="00D239FA" w:rsidRDefault="004236BD" w:rsidP="00C664CD">
      <w:pPr>
        <w:jc w:val="both"/>
        <w:rPr>
          <w:rFonts w:ascii="Arial" w:hAnsi="Arial" w:cs="Arial"/>
          <w:b/>
        </w:rPr>
      </w:pPr>
      <w:r>
        <w:rPr>
          <w:rFonts w:ascii="Arial" w:hAnsi="Arial" w:cs="Arial"/>
          <w:b/>
        </w:rPr>
        <w:t>MMN, a.s.</w:t>
      </w:r>
    </w:p>
    <w:p w14:paraId="463BF1D7" w14:textId="65AAA0D7" w:rsidR="00C664CD" w:rsidRPr="00D239FA" w:rsidRDefault="00C664CD" w:rsidP="00C664CD">
      <w:pPr>
        <w:jc w:val="both"/>
        <w:rPr>
          <w:rFonts w:ascii="Arial" w:hAnsi="Arial" w:cs="Arial"/>
        </w:rPr>
      </w:pPr>
      <w:r w:rsidRPr="00D239FA">
        <w:rPr>
          <w:rFonts w:ascii="Arial" w:hAnsi="Arial" w:cs="Arial"/>
        </w:rPr>
        <w:t xml:space="preserve">Se sídlem: </w:t>
      </w:r>
      <w:proofErr w:type="spellStart"/>
      <w:r w:rsidR="004236BD">
        <w:rPr>
          <w:rFonts w:ascii="Arial" w:hAnsi="Arial" w:cs="Arial"/>
        </w:rPr>
        <w:t>Metyšova</w:t>
      </w:r>
      <w:proofErr w:type="spellEnd"/>
      <w:r w:rsidR="004236BD">
        <w:rPr>
          <w:rFonts w:ascii="Arial" w:hAnsi="Arial" w:cs="Arial"/>
        </w:rPr>
        <w:t xml:space="preserve"> 465, 514 01 Jilemnice </w:t>
      </w:r>
    </w:p>
    <w:p w14:paraId="04B9A89D" w14:textId="56DAB3B2" w:rsidR="00C664CD" w:rsidRPr="00D239FA" w:rsidRDefault="00C664CD" w:rsidP="00C664CD">
      <w:pPr>
        <w:jc w:val="both"/>
        <w:rPr>
          <w:rFonts w:ascii="Arial" w:hAnsi="Arial" w:cs="Arial"/>
        </w:rPr>
      </w:pPr>
      <w:r w:rsidRPr="00D239FA">
        <w:rPr>
          <w:rFonts w:ascii="Arial" w:hAnsi="Arial" w:cs="Arial"/>
        </w:rPr>
        <w:t>IČ</w:t>
      </w:r>
      <w:r>
        <w:rPr>
          <w:rFonts w:ascii="Arial" w:hAnsi="Arial" w:cs="Arial"/>
        </w:rPr>
        <w:t>O</w:t>
      </w:r>
      <w:r w:rsidRPr="00D239FA">
        <w:rPr>
          <w:rFonts w:ascii="Arial" w:hAnsi="Arial" w:cs="Arial"/>
        </w:rPr>
        <w:t xml:space="preserve">: </w:t>
      </w:r>
      <w:r w:rsidR="004236BD">
        <w:rPr>
          <w:rFonts w:ascii="Arial" w:hAnsi="Arial" w:cs="Arial"/>
        </w:rPr>
        <w:t>05421888</w:t>
      </w:r>
    </w:p>
    <w:p w14:paraId="61864AE7" w14:textId="1B66242D" w:rsidR="00C664CD" w:rsidRDefault="00C664CD" w:rsidP="00C664CD">
      <w:pPr>
        <w:jc w:val="both"/>
        <w:rPr>
          <w:rFonts w:ascii="Arial" w:hAnsi="Arial" w:cs="Arial"/>
        </w:rPr>
      </w:pPr>
      <w:r w:rsidRPr="00D239FA">
        <w:rPr>
          <w:rFonts w:ascii="Arial" w:hAnsi="Arial" w:cs="Arial"/>
        </w:rPr>
        <w:t xml:space="preserve">DIČ: </w:t>
      </w:r>
      <w:r w:rsidR="004236BD">
        <w:rPr>
          <w:rFonts w:ascii="Arial" w:hAnsi="Arial" w:cs="Arial"/>
        </w:rPr>
        <w:t>CZ05421888</w:t>
      </w:r>
    </w:p>
    <w:p w14:paraId="51E08BCC" w14:textId="5BB67AE3" w:rsidR="004236BD" w:rsidRPr="00600FDA" w:rsidRDefault="000C4C27" w:rsidP="004236BD">
      <w:pPr>
        <w:rPr>
          <w:rFonts w:ascii="Arial" w:hAnsi="Arial" w:cs="Arial"/>
        </w:rPr>
      </w:pPr>
      <w:r w:rsidRPr="004B6885">
        <w:rPr>
          <w:rFonts w:ascii="Arial" w:hAnsi="Arial" w:cs="Arial"/>
        </w:rPr>
        <w:t xml:space="preserve">Bankovní spojení: </w:t>
      </w:r>
      <w:r w:rsidR="004236BD">
        <w:rPr>
          <w:rFonts w:ascii="Arial" w:hAnsi="Arial" w:cs="Arial"/>
        </w:rPr>
        <w:t xml:space="preserve">Komerční </w:t>
      </w:r>
      <w:proofErr w:type="spellStart"/>
      <w:proofErr w:type="gramStart"/>
      <w:r w:rsidR="004236BD">
        <w:rPr>
          <w:rFonts w:ascii="Arial" w:hAnsi="Arial" w:cs="Arial"/>
        </w:rPr>
        <w:t>banka,a.</w:t>
      </w:r>
      <w:proofErr w:type="gramEnd"/>
      <w:r w:rsidR="004236BD">
        <w:rPr>
          <w:rFonts w:ascii="Arial" w:hAnsi="Arial" w:cs="Arial"/>
        </w:rPr>
        <w:t>s</w:t>
      </w:r>
      <w:proofErr w:type="spellEnd"/>
      <w:r w:rsidR="004236BD">
        <w:rPr>
          <w:rFonts w:ascii="Arial" w:hAnsi="Arial" w:cs="Arial"/>
        </w:rPr>
        <w:t xml:space="preserve">., </w:t>
      </w:r>
      <w:proofErr w:type="spellStart"/>
      <w:r w:rsidR="004236BD">
        <w:rPr>
          <w:rFonts w:ascii="Arial" w:hAnsi="Arial" w:cs="Arial"/>
        </w:rPr>
        <w:t>č.ú</w:t>
      </w:r>
      <w:proofErr w:type="spellEnd"/>
      <w:r w:rsidR="004236BD">
        <w:rPr>
          <w:rFonts w:ascii="Arial" w:hAnsi="Arial" w:cs="Arial"/>
        </w:rPr>
        <w:t xml:space="preserve">. </w:t>
      </w:r>
      <w:r w:rsidR="004236BD" w:rsidRPr="00600FDA">
        <w:rPr>
          <w:rFonts w:ascii="Arial" w:hAnsi="Arial" w:cs="Arial"/>
        </w:rPr>
        <w:t>115-3453310267/0100</w:t>
      </w:r>
    </w:p>
    <w:p w14:paraId="044AB7C5" w14:textId="523B5193" w:rsidR="000C4C27" w:rsidRDefault="000C4C27" w:rsidP="00C664CD">
      <w:pPr>
        <w:jc w:val="both"/>
        <w:rPr>
          <w:rFonts w:ascii="Arial" w:hAnsi="Arial" w:cs="Arial"/>
        </w:rPr>
      </w:pPr>
    </w:p>
    <w:p w14:paraId="74E4D07B" w14:textId="35583BAC" w:rsidR="00C664CD" w:rsidRDefault="00C664CD" w:rsidP="00C664CD">
      <w:pPr>
        <w:jc w:val="both"/>
        <w:rPr>
          <w:rFonts w:ascii="Arial" w:hAnsi="Arial" w:cs="Arial"/>
        </w:rPr>
      </w:pPr>
      <w:r w:rsidRPr="00D239FA">
        <w:rPr>
          <w:rFonts w:ascii="Arial" w:hAnsi="Arial" w:cs="Arial"/>
        </w:rPr>
        <w:t>Zapsaná v obchodním rejstříku vedeném</w:t>
      </w:r>
      <w:r w:rsidR="004236BD">
        <w:rPr>
          <w:rFonts w:ascii="Arial" w:hAnsi="Arial" w:cs="Arial"/>
        </w:rPr>
        <w:t xml:space="preserve"> </w:t>
      </w:r>
      <w:r w:rsidR="004236BD" w:rsidRPr="00600FDA">
        <w:rPr>
          <w:rFonts w:ascii="Arial" w:hAnsi="Arial" w:cs="Arial"/>
        </w:rPr>
        <w:t>u Krajského soudu v Hradci Králové pod spisovou značkou B3506</w:t>
      </w:r>
    </w:p>
    <w:p w14:paraId="538162F2" w14:textId="77AF03A7" w:rsidR="000722A6" w:rsidRPr="004236BD" w:rsidRDefault="00C664CD" w:rsidP="00C664CD">
      <w:pPr>
        <w:rPr>
          <w:rFonts w:ascii="Arial" w:hAnsi="Arial" w:cs="Arial"/>
        </w:rPr>
      </w:pPr>
      <w:r>
        <w:rPr>
          <w:rFonts w:ascii="Arial" w:hAnsi="Arial" w:cs="Arial"/>
        </w:rPr>
        <w:t xml:space="preserve">Zastoupená: </w:t>
      </w:r>
      <w:r w:rsidR="004236BD">
        <w:rPr>
          <w:rFonts w:ascii="Arial" w:hAnsi="Arial" w:cs="Arial"/>
        </w:rPr>
        <w:tab/>
      </w:r>
      <w:r w:rsidR="00600FDA" w:rsidRPr="002F3450">
        <w:rPr>
          <w:rFonts w:ascii="Arial" w:hAnsi="Arial" w:cs="Arial"/>
        </w:rPr>
        <w:t>[</w:t>
      </w:r>
      <w:r w:rsidR="00600FDA">
        <w:rPr>
          <w:rFonts w:ascii="Arial" w:hAnsi="Arial" w:cs="Arial"/>
        </w:rPr>
        <w:t xml:space="preserve">OU </w:t>
      </w:r>
      <w:r w:rsidR="00400416" w:rsidRPr="002F3450">
        <w:rPr>
          <w:rFonts w:ascii="Arial" w:hAnsi="Arial" w:cs="Arial"/>
        </w:rPr>
        <w:t>OU]</w:t>
      </w:r>
      <w:r w:rsidR="004236BD" w:rsidRPr="004236BD">
        <w:rPr>
          <w:rFonts w:ascii="Arial" w:hAnsi="Arial" w:cs="Arial"/>
        </w:rPr>
        <w:t xml:space="preserve">, předsedou představenstva, a </w:t>
      </w:r>
    </w:p>
    <w:p w14:paraId="5F97DAB0" w14:textId="102C1EEC" w:rsidR="004236BD" w:rsidRPr="00600FDA" w:rsidRDefault="004236BD" w:rsidP="00C664CD">
      <w:pPr>
        <w:rPr>
          <w:rFonts w:ascii="Arial" w:hAnsi="Arial" w:cs="Arial"/>
        </w:rPr>
      </w:pPr>
      <w:r w:rsidRPr="00600FDA">
        <w:rPr>
          <w:rFonts w:ascii="Arial" w:hAnsi="Arial" w:cs="Arial"/>
        </w:rPr>
        <w:tab/>
      </w:r>
      <w:r w:rsidRPr="00600FDA">
        <w:rPr>
          <w:rFonts w:ascii="Arial" w:hAnsi="Arial" w:cs="Arial"/>
        </w:rPr>
        <w:tab/>
      </w:r>
      <w:r w:rsidR="00400416" w:rsidRPr="002F3450">
        <w:rPr>
          <w:rFonts w:ascii="Arial" w:hAnsi="Arial" w:cs="Arial"/>
        </w:rPr>
        <w:t>[</w:t>
      </w:r>
      <w:r w:rsidR="00400416">
        <w:rPr>
          <w:rFonts w:ascii="Arial" w:hAnsi="Arial" w:cs="Arial"/>
        </w:rPr>
        <w:t xml:space="preserve">OU </w:t>
      </w:r>
      <w:r w:rsidR="00400416" w:rsidRPr="002F3450">
        <w:rPr>
          <w:rFonts w:ascii="Arial" w:hAnsi="Arial" w:cs="Arial"/>
        </w:rPr>
        <w:t>OU]</w:t>
      </w:r>
      <w:r w:rsidRPr="00600FDA">
        <w:rPr>
          <w:rFonts w:ascii="Arial" w:hAnsi="Arial" w:cs="Arial"/>
        </w:rPr>
        <w:t>, členem představenstva</w:t>
      </w:r>
    </w:p>
    <w:p w14:paraId="490FFFB4" w14:textId="77777777" w:rsidR="000722A6" w:rsidRPr="004236BD" w:rsidRDefault="000722A6" w:rsidP="000722A6">
      <w:pPr>
        <w:jc w:val="both"/>
        <w:rPr>
          <w:rFonts w:ascii="Arial" w:hAnsi="Arial" w:cs="Arial"/>
        </w:rPr>
      </w:pPr>
    </w:p>
    <w:p w14:paraId="5C20348A" w14:textId="77777777" w:rsidR="00A26516"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0D3E1460" w14:textId="77777777" w:rsidR="00A26516" w:rsidRDefault="00A26516" w:rsidP="000722A6">
      <w:pPr>
        <w:jc w:val="both"/>
        <w:rPr>
          <w:rFonts w:ascii="Arial" w:hAnsi="Arial" w:cs="Arial"/>
          <w:b/>
          <w:bCs/>
        </w:rPr>
      </w:pPr>
    </w:p>
    <w:p w14:paraId="05D172F0" w14:textId="2646ACFB" w:rsidR="000722A6" w:rsidRPr="00E359FE" w:rsidRDefault="00A26516" w:rsidP="000722A6">
      <w:pPr>
        <w:jc w:val="both"/>
        <w:rPr>
          <w:rFonts w:ascii="Arial" w:hAnsi="Arial" w:cs="Arial"/>
          <w:b/>
          <w:bCs/>
        </w:rPr>
      </w:pPr>
      <w:r>
        <w:rPr>
          <w:rFonts w:ascii="Arial" w:hAnsi="Arial" w:cs="Arial"/>
        </w:rPr>
        <w:t>dále společně jen „</w:t>
      </w:r>
      <w:r>
        <w:rPr>
          <w:rFonts w:ascii="Arial" w:hAnsi="Arial" w:cs="Arial"/>
          <w:b/>
          <w:bCs/>
        </w:rPr>
        <w:t>Smluvní strany</w:t>
      </w:r>
      <w:r>
        <w:rPr>
          <w:rFonts w:ascii="Arial" w:hAnsi="Arial" w:cs="Arial"/>
        </w:rPr>
        <w:t>“ nebo jen „</w:t>
      </w:r>
      <w:r>
        <w:rPr>
          <w:rFonts w:ascii="Arial" w:hAnsi="Arial" w:cs="Arial"/>
          <w:b/>
          <w:bCs/>
        </w:rPr>
        <w:t>Strany</w:t>
      </w:r>
      <w:r>
        <w:rPr>
          <w:rFonts w:ascii="Arial" w:hAnsi="Arial" w:cs="Arial"/>
        </w:rPr>
        <w:t>“</w:t>
      </w:r>
      <w:r w:rsidR="000722A6" w:rsidRPr="00E359FE">
        <w:rPr>
          <w:rFonts w:ascii="Arial" w:hAnsi="Arial" w:cs="Arial"/>
          <w:b/>
          <w:bCs/>
        </w:rPr>
        <w:t>.</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1591F9E3"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w:t>
      </w:r>
      <w:r w:rsidR="00A26516">
        <w:rPr>
          <w:rFonts w:ascii="Arial" w:hAnsi="Arial" w:cs="Arial"/>
          <w:sz w:val="20"/>
        </w:rPr>
        <w:t> </w:t>
      </w:r>
      <w:r w:rsidR="00B54F07">
        <w:rPr>
          <w:rFonts w:ascii="Arial" w:hAnsi="Arial" w:cs="Arial"/>
          <w:sz w:val="20"/>
        </w:rPr>
        <w:t>Příloze</w:t>
      </w:r>
      <w:r w:rsidR="00A26516">
        <w:rPr>
          <w:rFonts w:ascii="Arial" w:hAnsi="Arial" w:cs="Arial"/>
          <w:sz w:val="20"/>
        </w:rPr>
        <w:t xml:space="preserve"> č. 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xml:space="preserve">,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w:t>
      </w:r>
      <w:r w:rsidRPr="00E359FE">
        <w:rPr>
          <w:rFonts w:ascii="Arial" w:hAnsi="Arial" w:cs="Arial"/>
          <w:sz w:val="20"/>
        </w:rPr>
        <w:lastRenderedPageBreak/>
        <w:t>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51426E11" w:rsidR="00CA5FD3" w:rsidRPr="00600FDA"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w:t>
      </w:r>
      <w:r w:rsidRPr="00600FDA">
        <w:rPr>
          <w:rFonts w:ascii="Arial" w:hAnsi="Arial" w:cs="Arial"/>
          <w:sz w:val="20"/>
        </w:rPr>
        <w:t>v příslušné Příloze obratový bonus (dále jen „</w:t>
      </w:r>
      <w:r w:rsidRPr="00600FDA">
        <w:rPr>
          <w:rFonts w:ascii="Arial" w:hAnsi="Arial" w:cs="Arial"/>
          <w:b/>
          <w:sz w:val="20"/>
        </w:rPr>
        <w:t>Bonus</w:t>
      </w:r>
      <w:r w:rsidRPr="00600FDA">
        <w:rPr>
          <w:rFonts w:ascii="Arial" w:hAnsi="Arial" w:cs="Arial"/>
          <w:sz w:val="20"/>
        </w:rPr>
        <w:t xml:space="preserve">“) ve výši uvedené v příslušné Příloze za předpokladu, že odběr Výrobků v referenčním období </w:t>
      </w:r>
      <w:r w:rsidR="00107E46" w:rsidRPr="00600FDA">
        <w:rPr>
          <w:rFonts w:ascii="Arial" w:hAnsi="Arial" w:cs="Arial"/>
          <w:sz w:val="20"/>
        </w:rPr>
        <w:t xml:space="preserve">definovaném v příslušné Příloze </w:t>
      </w:r>
      <w:r w:rsidRPr="00600FDA">
        <w:rPr>
          <w:rFonts w:ascii="Arial" w:hAnsi="Arial" w:cs="Arial"/>
          <w:sz w:val="20"/>
        </w:rPr>
        <w:t>dosáhne minimálně obratu uvedeného v příslušné Příloze. Výběr Výrobků uvedených v</w:t>
      </w:r>
      <w:r w:rsidR="00C664CD" w:rsidRPr="00600FDA">
        <w:rPr>
          <w:rFonts w:ascii="Arial" w:hAnsi="Arial" w:cs="Arial"/>
          <w:sz w:val="20"/>
        </w:rPr>
        <w:t> </w:t>
      </w:r>
      <w:r w:rsidRPr="00600FDA">
        <w:rPr>
          <w:rFonts w:ascii="Arial" w:hAnsi="Arial" w:cs="Arial"/>
          <w:sz w:val="20"/>
        </w:rPr>
        <w:t>Příloze</w:t>
      </w:r>
      <w:r w:rsidR="00C664CD" w:rsidRPr="00600FDA">
        <w:rPr>
          <w:rFonts w:ascii="Arial" w:hAnsi="Arial" w:cs="Arial"/>
          <w:sz w:val="20"/>
        </w:rPr>
        <w:t xml:space="preserve"> </w:t>
      </w:r>
      <w:r w:rsidRPr="00600FDA">
        <w:rPr>
          <w:rFonts w:ascii="Arial" w:hAnsi="Arial" w:cs="Arial"/>
          <w:sz w:val="20"/>
        </w:rPr>
        <w:t xml:space="preserve">této smlouvy vychází z potřeb Zdravotnického zařízení. </w:t>
      </w:r>
      <w:r w:rsidR="000C4C27" w:rsidRPr="00600FDA">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474CC73B" w14:textId="77777777" w:rsidR="00CA5FD3" w:rsidRPr="00600FDA" w:rsidRDefault="00CA5FD3" w:rsidP="00CA5FD3">
      <w:pPr>
        <w:pStyle w:val="Zkladntext2"/>
        <w:ind w:left="1065"/>
        <w:rPr>
          <w:rFonts w:ascii="Arial" w:hAnsi="Arial" w:cs="Arial"/>
          <w:sz w:val="20"/>
        </w:rPr>
      </w:pPr>
    </w:p>
    <w:p w14:paraId="1FF79B04" w14:textId="27A4BD79" w:rsidR="007D1D1E" w:rsidRPr="00CA5FD3" w:rsidRDefault="000722A6" w:rsidP="0027394B">
      <w:pPr>
        <w:pStyle w:val="Zkladntext2"/>
        <w:numPr>
          <w:ilvl w:val="0"/>
          <w:numId w:val="1"/>
        </w:numPr>
        <w:rPr>
          <w:rFonts w:ascii="Arial" w:hAnsi="Arial" w:cs="Arial"/>
          <w:sz w:val="20"/>
        </w:rPr>
      </w:pPr>
      <w:r w:rsidRPr="00600FDA">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600FDA">
        <w:rPr>
          <w:rFonts w:ascii="Arial" w:hAnsi="Arial" w:cs="Arial"/>
          <w:sz w:val="20"/>
        </w:rPr>
        <w:t xml:space="preserve">prostřednictvím Odběrových míst </w:t>
      </w:r>
      <w:r w:rsidRPr="00600FDA">
        <w:rPr>
          <w:rFonts w:ascii="Arial" w:hAnsi="Arial" w:cs="Arial"/>
          <w:sz w:val="20"/>
        </w:rPr>
        <w:t xml:space="preserve">v referenčním období. Cenou balení Výrobku se pro účely tohoto ustanovení rozumí </w:t>
      </w:r>
      <w:r w:rsidR="0027394B" w:rsidRPr="00600FDA">
        <w:rPr>
          <w:rFonts w:ascii="Arial" w:hAnsi="Arial" w:cs="Arial"/>
          <w:sz w:val="20"/>
        </w:rPr>
        <w:t>cena skutečně uplatněná původcem (</w:t>
      </w:r>
      <w:r w:rsidR="007D714D" w:rsidRPr="00600FDA">
        <w:rPr>
          <w:rFonts w:ascii="Arial" w:hAnsi="Arial" w:cs="Arial"/>
          <w:sz w:val="20"/>
        </w:rPr>
        <w:t>cena výrobce</w:t>
      </w:r>
      <w:r w:rsidR="0027394B" w:rsidRPr="00600FDA">
        <w:rPr>
          <w:rFonts w:ascii="Arial" w:hAnsi="Arial" w:cs="Arial"/>
          <w:sz w:val="20"/>
        </w:rPr>
        <w:t>)</w:t>
      </w:r>
      <w:r w:rsidR="007D714D" w:rsidRPr="00600FDA">
        <w:rPr>
          <w:rFonts w:ascii="Arial" w:hAnsi="Arial" w:cs="Arial"/>
          <w:sz w:val="20"/>
        </w:rPr>
        <w:t xml:space="preserve"> bez DPH</w:t>
      </w:r>
      <w:r w:rsidRPr="00600FDA">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 xml:space="preserve">je částkou bez DPH. K této částce bude vždy připočtena DPH </w:t>
      </w:r>
      <w:r w:rsidR="00A26516">
        <w:rPr>
          <w:rFonts w:ascii="Arial" w:hAnsi="Arial" w:cs="Arial"/>
          <w:sz w:val="20"/>
        </w:rPr>
        <w:t>podle příslušných předpisů</w:t>
      </w:r>
      <w:r w:rsidR="00A26516" w:rsidRPr="00CA5FD3">
        <w:rPr>
          <w:rFonts w:ascii="Arial" w:hAnsi="Arial" w:cs="Arial"/>
          <w:sz w:val="20"/>
        </w:rPr>
        <w:t xml:space="preserve"> </w:t>
      </w:r>
      <w:r w:rsidR="00CA5FD3" w:rsidRPr="00CA5FD3">
        <w:rPr>
          <w:rFonts w:ascii="Arial" w:hAnsi="Arial" w:cs="Arial"/>
          <w:sz w:val="20"/>
        </w:rPr>
        <w:t>a Zdravotnickému zařízení bude vyplacena celková částka Bonusu včetně DPH</w:t>
      </w:r>
      <w:r w:rsidR="00A26516">
        <w:rPr>
          <w:rFonts w:ascii="Arial" w:hAnsi="Arial" w:cs="Arial"/>
          <w:sz w:val="20"/>
        </w:rPr>
        <w:t xml:space="preserve"> aplikované podle příslušných předpisů</w:t>
      </w:r>
      <w:r w:rsidR="00CA5FD3" w:rsidRPr="00CA5FD3">
        <w:rPr>
          <w:rFonts w:ascii="Arial" w:hAnsi="Arial" w:cs="Arial"/>
          <w:sz w:val="20"/>
        </w:rPr>
        <w:t>.</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16600153" w:rsidR="0027394B" w:rsidRPr="0027394B" w:rsidRDefault="00CF5D1D" w:rsidP="00CF5D1D">
      <w:pPr>
        <w:pStyle w:val="Zkladntext2"/>
        <w:ind w:left="1068" w:hanging="1068"/>
        <w:rPr>
          <w:rFonts w:ascii="Arial" w:hAnsi="Arial" w:cs="Arial"/>
          <w:sz w:val="20"/>
        </w:rPr>
      </w:pPr>
      <w:r>
        <w:rPr>
          <w:rFonts w:ascii="Arial" w:hAnsi="Arial" w:cs="Arial"/>
          <w:sz w:val="20"/>
        </w:rPr>
        <w:t xml:space="preserve">      1. </w:t>
      </w:r>
      <w:r>
        <w:rPr>
          <w:rFonts w:ascii="Arial" w:hAnsi="Arial" w:cs="Arial"/>
          <w:sz w:val="20"/>
        </w:rPr>
        <w:tab/>
        <w:t>S</w:t>
      </w:r>
      <w:r w:rsidR="0027394B" w:rsidRPr="0027394B">
        <w:rPr>
          <w:rFonts w:ascii="Arial" w:hAnsi="Arial" w:cs="Arial"/>
          <w:sz w:val="20"/>
        </w:rPr>
        <w:t>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0027394B" w:rsidRPr="002F3450">
        <w:rPr>
          <w:rFonts w:ascii="Arial" w:hAnsi="Arial" w:cs="Arial"/>
          <w:b/>
          <w:sz w:val="20"/>
        </w:rPr>
        <w:t>posouzení Společnosti</w:t>
      </w:r>
      <w:r w:rsidR="0027394B"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2F3450">
      <w:pPr>
        <w:pStyle w:val="Zkladntext2"/>
        <w:ind w:left="1068"/>
        <w:rPr>
          <w:rFonts w:ascii="Arial" w:hAnsi="Arial" w:cs="Arial"/>
          <w:sz w:val="20"/>
        </w:rPr>
      </w:pPr>
    </w:p>
    <w:p w14:paraId="142E2176" w14:textId="7C1F97ED" w:rsidR="0027394B" w:rsidRPr="0027394B" w:rsidRDefault="008A3E97" w:rsidP="008A3E97">
      <w:pPr>
        <w:pStyle w:val="Zkladntext2"/>
        <w:ind w:left="1068" w:hanging="1068"/>
        <w:rPr>
          <w:rFonts w:ascii="Arial" w:hAnsi="Arial" w:cs="Arial"/>
          <w:sz w:val="20"/>
        </w:rPr>
      </w:pPr>
      <w:r>
        <w:rPr>
          <w:rFonts w:ascii="Arial" w:hAnsi="Arial" w:cs="Arial"/>
          <w:sz w:val="20"/>
        </w:rPr>
        <w:t xml:space="preserve">      2.</w:t>
      </w:r>
      <w:r>
        <w:rPr>
          <w:rFonts w:ascii="Arial" w:hAnsi="Arial" w:cs="Arial"/>
          <w:sz w:val="20"/>
        </w:rPr>
        <w:tab/>
      </w:r>
      <w:r w:rsidR="0027394B"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2F3450">
      <w:pPr>
        <w:pStyle w:val="Zkladntext2"/>
        <w:ind w:left="1068"/>
        <w:rPr>
          <w:rFonts w:ascii="Arial" w:hAnsi="Arial" w:cs="Arial"/>
          <w:sz w:val="20"/>
        </w:rPr>
      </w:pPr>
    </w:p>
    <w:p w14:paraId="01049973" w14:textId="08944281" w:rsidR="0027394B" w:rsidRPr="0027394B" w:rsidRDefault="008A3E97" w:rsidP="008A3E97">
      <w:pPr>
        <w:pStyle w:val="Zkladntext2"/>
        <w:ind w:left="1068" w:hanging="738"/>
        <w:rPr>
          <w:rFonts w:ascii="Arial" w:hAnsi="Arial" w:cs="Arial"/>
          <w:sz w:val="20"/>
        </w:rPr>
      </w:pPr>
      <w:r>
        <w:rPr>
          <w:rFonts w:ascii="Arial" w:hAnsi="Arial" w:cs="Arial"/>
          <w:sz w:val="20"/>
        </w:rPr>
        <w:t>3.</w:t>
      </w:r>
      <w:r>
        <w:rPr>
          <w:rFonts w:ascii="Arial" w:hAnsi="Arial" w:cs="Arial"/>
          <w:sz w:val="20"/>
        </w:rPr>
        <w:tab/>
      </w:r>
      <w:r w:rsidR="0027394B" w:rsidRPr="0027394B">
        <w:rPr>
          <w:rFonts w:ascii="Arial" w:hAnsi="Arial" w:cs="Arial"/>
          <w:sz w:val="20"/>
        </w:rPr>
        <w:t xml:space="preserve">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w:t>
      </w:r>
      <w:r w:rsidR="0027394B" w:rsidRPr="0027394B">
        <w:rPr>
          <w:rFonts w:ascii="Arial" w:hAnsi="Arial" w:cs="Arial"/>
          <w:sz w:val="20"/>
        </w:rPr>
        <w:lastRenderedPageBreak/>
        <w:t>aby jej Společnost mohla odsouhlasit, popř. odpovídajícím způsobem návrh pozmění. O odsouhlasení návrhu Společnost písemně informuje Zdravotnické zařízení.</w:t>
      </w:r>
    </w:p>
    <w:p w14:paraId="287F8873" w14:textId="77777777" w:rsidR="0027394B" w:rsidRPr="0027394B" w:rsidRDefault="0027394B" w:rsidP="002F3450">
      <w:pPr>
        <w:pStyle w:val="Zkladntext2"/>
        <w:ind w:left="1068"/>
        <w:rPr>
          <w:rFonts w:ascii="Arial" w:hAnsi="Arial" w:cs="Arial"/>
          <w:sz w:val="20"/>
        </w:rPr>
      </w:pPr>
    </w:p>
    <w:p w14:paraId="1EDD67D5" w14:textId="2CF2421E" w:rsidR="00B34D6A" w:rsidRDefault="008A3E97" w:rsidP="008A3E97">
      <w:pPr>
        <w:pStyle w:val="Zkladntext2"/>
        <w:ind w:left="1068" w:hanging="1068"/>
        <w:rPr>
          <w:rFonts w:ascii="Arial" w:hAnsi="Arial" w:cs="Arial"/>
          <w:sz w:val="20"/>
        </w:rPr>
      </w:pPr>
      <w:r>
        <w:rPr>
          <w:rFonts w:ascii="Arial" w:hAnsi="Arial" w:cs="Arial"/>
          <w:sz w:val="20"/>
        </w:rPr>
        <w:t xml:space="preserve">      4.</w:t>
      </w:r>
      <w:r>
        <w:rPr>
          <w:rFonts w:ascii="Arial" w:hAnsi="Arial" w:cs="Arial"/>
          <w:sz w:val="20"/>
        </w:rPr>
        <w:tab/>
      </w:r>
      <w:r w:rsidR="0027394B" w:rsidRPr="0027394B">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2F3450">
      <w:pPr>
        <w:pStyle w:val="Zkladntext2"/>
        <w:ind w:left="1068"/>
        <w:rPr>
          <w:rFonts w:ascii="Arial" w:hAnsi="Arial" w:cs="Arial"/>
          <w:sz w:val="20"/>
        </w:rPr>
      </w:pPr>
    </w:p>
    <w:p w14:paraId="59115168" w14:textId="47A0B28B" w:rsidR="000722A6" w:rsidRPr="00457583" w:rsidRDefault="008A3E97" w:rsidP="008A3E97">
      <w:pPr>
        <w:pStyle w:val="Zkladntext2"/>
        <w:ind w:left="1068" w:hanging="1068"/>
        <w:rPr>
          <w:rFonts w:ascii="Arial" w:hAnsi="Arial" w:cs="Arial"/>
          <w:sz w:val="20"/>
        </w:rPr>
      </w:pPr>
      <w:r>
        <w:rPr>
          <w:rFonts w:ascii="Arial" w:hAnsi="Arial" w:cs="Arial"/>
          <w:sz w:val="20"/>
        </w:rPr>
        <w:t xml:space="preserve">      5.</w:t>
      </w:r>
      <w:r>
        <w:rPr>
          <w:rFonts w:ascii="Arial" w:hAnsi="Arial" w:cs="Arial"/>
          <w:sz w:val="20"/>
        </w:rPr>
        <w:tab/>
      </w:r>
      <w:r w:rsidR="00B34D6A">
        <w:rPr>
          <w:rFonts w:ascii="Arial" w:hAnsi="Arial" w:cs="Arial"/>
          <w:sz w:val="20"/>
        </w:rPr>
        <w:t>Společnost</w:t>
      </w:r>
      <w:r w:rsidR="00B34D6A" w:rsidRPr="00E359FE">
        <w:rPr>
          <w:rFonts w:ascii="Arial" w:hAnsi="Arial" w:cs="Arial"/>
          <w:sz w:val="20"/>
        </w:rPr>
        <w:t xml:space="preserve"> je oprávněn</w:t>
      </w:r>
      <w:r w:rsidR="00B34D6A">
        <w:rPr>
          <w:rFonts w:ascii="Arial" w:hAnsi="Arial" w:cs="Arial"/>
          <w:sz w:val="20"/>
        </w:rPr>
        <w:t>a</w:t>
      </w:r>
      <w:r w:rsidR="00B34D6A"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303EC7">
        <w:rPr>
          <w:rFonts w:ascii="Arial" w:hAnsi="Arial" w:cs="Arial"/>
          <w:sz w:val="20"/>
        </w:rPr>
        <w:t>60</w:t>
      </w:r>
      <w:r w:rsidR="00B34D6A">
        <w:rPr>
          <w:rFonts w:ascii="Arial" w:hAnsi="Arial" w:cs="Arial"/>
          <w:sz w:val="20"/>
        </w:rPr>
        <w:t xml:space="preserve"> </w:t>
      </w:r>
      <w:r w:rsidR="00B34D6A" w:rsidRPr="00E359FE">
        <w:rPr>
          <w:rFonts w:ascii="Arial" w:hAnsi="Arial" w:cs="Arial"/>
          <w:sz w:val="20"/>
        </w:rPr>
        <w:t xml:space="preserve">dní, není </w:t>
      </w:r>
      <w:r w:rsidR="00B34D6A">
        <w:rPr>
          <w:rFonts w:ascii="Arial" w:hAnsi="Arial" w:cs="Arial"/>
          <w:sz w:val="20"/>
        </w:rPr>
        <w:t>Společnost povinna</w:t>
      </w:r>
      <w:r w:rsidR="00B34D6A"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5297E30E"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4EC2E32D" w:rsidR="000722A6"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72A1F079" w14:textId="77777777" w:rsidR="00A26516" w:rsidRDefault="00A26516" w:rsidP="00600FDA">
      <w:pPr>
        <w:pStyle w:val="Odstavecseseznamem"/>
        <w:rPr>
          <w:rFonts w:ascii="Arial" w:hAnsi="Arial" w:cs="Arial"/>
        </w:rPr>
      </w:pPr>
    </w:p>
    <w:p w14:paraId="15EDD1F8" w14:textId="77777777" w:rsidR="00A26516" w:rsidRDefault="00A26516" w:rsidP="00A26516">
      <w:pPr>
        <w:pStyle w:val="Zkladntext2"/>
        <w:numPr>
          <w:ilvl w:val="0"/>
          <w:numId w:val="5"/>
        </w:numPr>
        <w:rPr>
          <w:rFonts w:ascii="Arial" w:hAnsi="Arial" w:cs="Arial"/>
          <w:sz w:val="20"/>
        </w:rPr>
      </w:pPr>
      <w:r>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5F9CD6DB" w14:textId="77777777" w:rsidR="00A26516" w:rsidRDefault="00A26516" w:rsidP="00A26516">
      <w:pPr>
        <w:pStyle w:val="Zkladntext2"/>
        <w:ind w:left="1065"/>
        <w:rPr>
          <w:rFonts w:ascii="Arial" w:hAnsi="Arial" w:cs="Arial"/>
          <w:sz w:val="20"/>
        </w:rPr>
      </w:pPr>
    </w:p>
    <w:p w14:paraId="1EEB7F81" w14:textId="77777777" w:rsidR="00A26516" w:rsidRPr="00A32AC8" w:rsidRDefault="00A26516" w:rsidP="00A26516">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4B873993" w14:textId="3617A756" w:rsidR="00A26516" w:rsidRDefault="00A26516" w:rsidP="00A26516">
      <w:pPr>
        <w:pStyle w:val="Zkladntext2"/>
        <w:numPr>
          <w:ilvl w:val="1"/>
          <w:numId w:val="5"/>
        </w:numPr>
        <w:rPr>
          <w:rFonts w:ascii="Arial" w:hAnsi="Arial" w:cs="Arial"/>
          <w:sz w:val="20"/>
        </w:rPr>
      </w:pPr>
      <w:r>
        <w:rPr>
          <w:rFonts w:ascii="Arial" w:hAnsi="Arial" w:cs="Arial"/>
          <w:sz w:val="20"/>
        </w:rPr>
        <w:lastRenderedPageBreak/>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9" w:history="1">
        <w:r w:rsidR="00EB5B7E">
          <w:rPr>
            <w:rStyle w:val="Hypertextovodkaz"/>
            <w:rFonts w:eastAsia="Arial Unicode MS"/>
          </w:rPr>
          <w:t>https://www.zentiva.cz/gdpr</w:t>
        </w:r>
      </w:hyperlink>
      <w:r w:rsidR="00EB5B7E">
        <w:rPr>
          <w:rFonts w:ascii="Arial" w:hAnsi="Arial" w:cs="Arial"/>
          <w:sz w:val="20"/>
        </w:rPr>
        <w:t>;</w:t>
      </w:r>
      <w:r>
        <w:rPr>
          <w:rFonts w:ascii="Arial" w:hAnsi="Arial" w:cs="Arial"/>
          <w:sz w:val="20"/>
        </w:rPr>
        <w:t xml:space="preserve"> (</w:t>
      </w:r>
      <w:proofErr w:type="spellStart"/>
      <w:r>
        <w:rPr>
          <w:rFonts w:ascii="Arial" w:hAnsi="Arial" w:cs="Arial"/>
          <w:sz w:val="20"/>
        </w:rPr>
        <w:t>ii</w:t>
      </w:r>
      <w:proofErr w:type="spellEnd"/>
      <w:r>
        <w:rPr>
          <w:rFonts w:ascii="Arial" w:hAnsi="Arial" w:cs="Arial"/>
          <w:sz w:val="20"/>
        </w:rPr>
        <w:t>) právní nebo jiné zástupce (tedy kohokoliv na základě plné moci nebo zvláštního zmocnění, například na základě popisu práce, nebo jakéhokoliv jiného zástupce) Společnosti zapojeného v uzavření, plnění, změně nebo ukončení této smlouvy na adrese [</w:t>
      </w:r>
      <w:r w:rsidR="00910BDB">
        <w:rPr>
          <w:rFonts w:ascii="Arial" w:hAnsi="Arial" w:cs="Arial"/>
          <w:sz w:val="20"/>
        </w:rPr>
        <w:t>XXXXXXXXXXXXXXXXXXXXXXXXXXXXXXXXXXXXXXXXXXXXXXXXXXXXXXXXXXXXXXXXXXXXXXXXXXXXXXXXXXXXXXXXXXXX</w:t>
      </w:r>
      <w:r>
        <w:rPr>
          <w:rFonts w:ascii="Arial" w:hAnsi="Arial" w:cs="Arial"/>
          <w:sz w:val="20"/>
        </w:rPr>
        <w:t xml:space="preserve">].  </w:t>
      </w:r>
    </w:p>
    <w:p w14:paraId="259224FE" w14:textId="1DB8A1B5" w:rsidR="00A26516" w:rsidRPr="00E359FE" w:rsidRDefault="00A26516" w:rsidP="00600FDA">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3F2A87A9" w14:textId="77777777" w:rsidR="00D228F7" w:rsidRDefault="00D228F7" w:rsidP="00D228F7">
      <w:pPr>
        <w:pStyle w:val="Zkladntext2"/>
        <w:numPr>
          <w:ilvl w:val="0"/>
          <w:numId w:val="13"/>
        </w:numPr>
        <w:rPr>
          <w:rFonts w:ascii="Arial" w:hAnsi="Arial" w:cs="Arial"/>
          <w:sz w:val="20"/>
        </w:rPr>
      </w:pPr>
      <w:r>
        <w:rPr>
          <w:rFonts w:ascii="Arial" w:hAnsi="Arial" w:cs="Arial"/>
          <w:sz w:val="20"/>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5DA33BFA" w14:textId="77777777" w:rsidR="00D228F7" w:rsidRDefault="00D228F7" w:rsidP="00D228F7">
      <w:pPr>
        <w:pStyle w:val="Zkladntext2"/>
        <w:ind w:left="1065"/>
        <w:rPr>
          <w:rFonts w:ascii="Arial" w:hAnsi="Arial" w:cs="Arial"/>
          <w:sz w:val="20"/>
        </w:rPr>
      </w:pPr>
    </w:p>
    <w:p w14:paraId="5A40E100" w14:textId="77777777" w:rsidR="00D228F7" w:rsidRDefault="00D228F7" w:rsidP="00D228F7">
      <w:pPr>
        <w:pStyle w:val="Zkladntext21"/>
        <w:numPr>
          <w:ilvl w:val="0"/>
          <w:numId w:val="13"/>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10" w:history="1">
        <w:r>
          <w:rPr>
            <w:rStyle w:val="Hypertextovodkaz"/>
            <w:rFonts w:ascii="Arial" w:eastAsia="Arial Unicode MS"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0604AE85" w14:textId="77777777" w:rsidR="00D228F7" w:rsidRDefault="00D228F7" w:rsidP="00D228F7">
      <w:pPr>
        <w:pStyle w:val="Zkladntext2"/>
        <w:ind w:left="1065"/>
        <w:rPr>
          <w:rFonts w:ascii="Arial" w:hAnsi="Arial" w:cs="Arial"/>
          <w:sz w:val="20"/>
        </w:rPr>
      </w:pPr>
    </w:p>
    <w:p w14:paraId="7CA7DEE8" w14:textId="77777777" w:rsidR="00D228F7" w:rsidRDefault="00D228F7" w:rsidP="00D228F7">
      <w:pPr>
        <w:pStyle w:val="Zkladntext2"/>
        <w:numPr>
          <w:ilvl w:val="0"/>
          <w:numId w:val="13"/>
        </w:numPr>
        <w:rPr>
          <w:rFonts w:ascii="Arial" w:hAnsi="Arial" w:cs="Arial"/>
          <w:sz w:val="20"/>
        </w:rPr>
      </w:pPr>
      <w:r>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4F1F6C22" w14:textId="77777777" w:rsidR="00D228F7" w:rsidRDefault="00D228F7" w:rsidP="00D228F7">
      <w:pPr>
        <w:ind w:left="1068"/>
        <w:rPr>
          <w:rFonts w:ascii="Arial" w:hAnsi="Arial" w:cs="Arial"/>
        </w:rPr>
      </w:pPr>
    </w:p>
    <w:p w14:paraId="1C4EE2F8" w14:textId="77777777" w:rsidR="00A26516" w:rsidRDefault="00A26516" w:rsidP="000722A6">
      <w:pPr>
        <w:pStyle w:val="Zkladntext2"/>
        <w:jc w:val="center"/>
        <w:rPr>
          <w:rFonts w:ascii="Arial" w:hAnsi="Arial" w:cs="Arial"/>
          <w:b/>
          <w:sz w:val="20"/>
        </w:rPr>
      </w:pPr>
    </w:p>
    <w:p w14:paraId="6B3D8636" w14:textId="77777777" w:rsidR="00A26516" w:rsidRDefault="00A26516" w:rsidP="000722A6">
      <w:pPr>
        <w:pStyle w:val="Zkladntext2"/>
        <w:jc w:val="center"/>
        <w:rPr>
          <w:rFonts w:ascii="Arial" w:hAnsi="Arial" w:cs="Arial"/>
          <w:b/>
          <w:sz w:val="20"/>
        </w:rPr>
      </w:pPr>
    </w:p>
    <w:p w14:paraId="5F550EC5" w14:textId="5322705D"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lastRenderedPageBreak/>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5BCCBF8F"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2D3E22">
        <w:rPr>
          <w:rFonts w:ascii="Arial" w:hAnsi="Arial" w:cs="Arial"/>
          <w:sz w:val="20"/>
        </w:rPr>
        <w:t>, je-li tímto zřizovatelem Ministerstvo zdravotnictví</w:t>
      </w:r>
      <w:r>
        <w:rPr>
          <w:rFonts w:ascii="Arial" w:hAnsi="Arial" w:cs="Arial"/>
          <w:sz w:val="20"/>
        </w:rPr>
        <w:t>.</w:t>
      </w:r>
    </w:p>
    <w:p w14:paraId="4AD15913" w14:textId="30E8B60E" w:rsidR="00DD72C0" w:rsidRDefault="000722A6" w:rsidP="002F3450">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334F4858"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A26516">
        <w:rPr>
          <w:rFonts w:ascii="Arial" w:hAnsi="Arial" w:cs="Arial"/>
          <w:sz w:val="20"/>
        </w:rPr>
        <w:t>2</w:t>
      </w:r>
      <w:r w:rsidR="00400416">
        <w:rPr>
          <w:rFonts w:ascii="Arial" w:hAnsi="Arial" w:cs="Arial"/>
          <w:sz w:val="20"/>
        </w:rPr>
        <w:t>5</w:t>
      </w:r>
      <w:r w:rsidR="00C664CD" w:rsidRPr="007E13B0">
        <w:rPr>
          <w:rFonts w:ascii="Arial" w:hAnsi="Arial" w:cs="Arial"/>
          <w:sz w:val="20"/>
        </w:rPr>
        <w:t xml:space="preserve"> do 31. 12. 20</w:t>
      </w:r>
      <w:r w:rsidR="00A26516">
        <w:rPr>
          <w:rFonts w:ascii="Arial" w:hAnsi="Arial" w:cs="Arial"/>
          <w:sz w:val="20"/>
        </w:rPr>
        <w:t>2</w:t>
      </w:r>
      <w:r w:rsidR="00400416">
        <w:rPr>
          <w:rFonts w:ascii="Arial" w:hAnsi="Arial" w:cs="Arial"/>
          <w:sz w:val="20"/>
        </w:rPr>
        <w:t>5</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629460A2"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2F3450">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ECB04C1"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0A935482" w14:textId="49776DF2" w:rsidR="002D3E22" w:rsidRDefault="002D3E22" w:rsidP="002D3E22">
      <w:pPr>
        <w:jc w:val="both"/>
        <w:rPr>
          <w:rFonts w:ascii="Arial" w:hAnsi="Arial" w:cs="Arial"/>
        </w:rPr>
      </w:pPr>
    </w:p>
    <w:p w14:paraId="511DB912" w14:textId="77777777" w:rsidR="002D3E22" w:rsidRDefault="002D3E22" w:rsidP="002D3E22">
      <w:pPr>
        <w:jc w:val="both"/>
        <w:rPr>
          <w:rFonts w:ascii="Arial" w:hAnsi="Arial" w:cs="Arial"/>
        </w:rPr>
      </w:pPr>
    </w:p>
    <w:p w14:paraId="3B9B1093" w14:textId="77777777" w:rsidR="007F39AF" w:rsidRPr="002F3450" w:rsidRDefault="007F39AF" w:rsidP="007F39AF">
      <w:pPr>
        <w:pStyle w:val="Zkladntext21"/>
        <w:jc w:val="center"/>
        <w:rPr>
          <w:rFonts w:ascii="Arial" w:hAnsi="Arial" w:cs="Arial"/>
          <w:b/>
          <w:sz w:val="20"/>
        </w:rPr>
      </w:pPr>
      <w:r w:rsidRPr="002F3450">
        <w:rPr>
          <w:rFonts w:ascii="Arial" w:hAnsi="Arial" w:cs="Arial"/>
          <w:b/>
          <w:sz w:val="20"/>
        </w:rPr>
        <w:t>SAMOSTATNÉ UJEDNÁNÍ - REGISTR SMLUV</w:t>
      </w:r>
    </w:p>
    <w:p w14:paraId="46D7A674" w14:textId="37420725" w:rsidR="007F39AF" w:rsidRPr="001747A9" w:rsidRDefault="007F39AF" w:rsidP="007F39AF">
      <w:pPr>
        <w:spacing w:after="120"/>
        <w:jc w:val="both"/>
        <w:rPr>
          <w:rFonts w:ascii="Arial" w:hAnsi="Arial" w:cs="Arial"/>
          <w:highlight w:val="yellow"/>
        </w:rPr>
      </w:pPr>
      <w:r w:rsidRPr="002F3450">
        <w:rPr>
          <w:rFonts w:ascii="Arial" w:hAnsi="Arial" w:cs="Arial"/>
        </w:rPr>
        <w:t>Je-li dána zákonná povinnost k uveřejnění výše uvedené smlouvy v Registru smluv dle zákona</w:t>
      </w:r>
      <w:r w:rsidR="002D3E22" w:rsidRPr="002F3450">
        <w:rPr>
          <w:rFonts w:ascii="Arial" w:hAnsi="Arial" w:cs="Arial"/>
        </w:rPr>
        <w:t xml:space="preserve"> o RS</w:t>
      </w:r>
      <w:r w:rsidRPr="002F3450">
        <w:rPr>
          <w:rFonts w:ascii="Arial" w:hAnsi="Arial" w:cs="Arial"/>
        </w:rPr>
        <w:t>, dohodly se smluvní strany, že takovou povinnost splní Zdravotnické zařízení, a to v souladu s níže uvedeným.</w:t>
      </w:r>
      <w:r w:rsidR="002D3E22" w:rsidRPr="002D3E22">
        <w:rPr>
          <w:rFonts w:ascii="Arial" w:hAnsi="Arial" w:cs="Arial"/>
        </w:rPr>
        <w:t xml:space="preserve"> </w:t>
      </w:r>
      <w:r w:rsidR="002D3E22">
        <w:rPr>
          <w:rFonts w:ascii="Arial" w:hAnsi="Arial" w:cs="Arial"/>
        </w:rPr>
        <w:t>Společnost</w:t>
      </w:r>
      <w:r w:rsidR="002D3E22" w:rsidRPr="0027394B">
        <w:rPr>
          <w:rFonts w:ascii="Arial" w:hAnsi="Arial" w:cs="Arial"/>
        </w:rPr>
        <w:t xml:space="preserve"> nebude uvedenou smlouvu zveřejňovat v Registru smluv, ledaže tak toto ujednání výslovně stanoví.</w:t>
      </w:r>
    </w:p>
    <w:p w14:paraId="5A197BD1" w14:textId="7B18F440" w:rsidR="007F39AF" w:rsidRPr="002F3450" w:rsidRDefault="007F39AF" w:rsidP="007F39AF">
      <w:pPr>
        <w:spacing w:after="120"/>
        <w:jc w:val="both"/>
        <w:rPr>
          <w:rFonts w:ascii="Arial" w:hAnsi="Arial" w:cs="Arial"/>
        </w:rPr>
      </w:pPr>
      <w:r w:rsidRPr="002F3450">
        <w:rPr>
          <w:rFonts w:ascii="Arial" w:hAnsi="Arial" w:cs="Arial"/>
        </w:rPr>
        <w:t xml:space="preserve">Zdravotnické zařízení neuveřejní v Registru smluv, zejm. neuvede v </w:t>
      </w:r>
      <w:proofErr w:type="spellStart"/>
      <w:r w:rsidRPr="002F3450">
        <w:rPr>
          <w:rFonts w:ascii="Arial" w:hAnsi="Arial" w:cs="Arial"/>
        </w:rPr>
        <w:t>metadatech</w:t>
      </w:r>
      <w:proofErr w:type="spellEnd"/>
      <w:r w:rsidRPr="002F3450">
        <w:rPr>
          <w:rFonts w:ascii="Arial" w:hAnsi="Arial" w:cs="Arial"/>
        </w:rPr>
        <w:t xml:space="preserve"> obchodní tajemství, které smluvní strany označily výše tak, že jej umístily mezi symboly: „[XX…XX]“, shodně budou z uveřejnění vyloučeny části této smlouvy výše umístěné mezi symboly: „[OU…OU]“ pro ochranu osobních údajů.</w:t>
      </w:r>
    </w:p>
    <w:p w14:paraId="1EAFEC4D" w14:textId="4741BEB3" w:rsidR="007F39AF" w:rsidRPr="002F3450" w:rsidRDefault="007F39AF" w:rsidP="007F39AF">
      <w:pPr>
        <w:spacing w:after="120"/>
        <w:jc w:val="both"/>
        <w:rPr>
          <w:rFonts w:ascii="Arial" w:hAnsi="Arial" w:cs="Arial"/>
        </w:rPr>
      </w:pPr>
      <w:r w:rsidRPr="002F3450">
        <w:rPr>
          <w:rFonts w:ascii="Arial" w:hAnsi="Arial" w:cs="Arial"/>
        </w:rPr>
        <w:t>Společnost se zavazuje poskytnout Zdravotnickému zařízení na kontaktní email: [</w:t>
      </w:r>
      <w:r w:rsidR="002D3E22">
        <w:rPr>
          <w:rFonts w:ascii="Arial" w:hAnsi="Arial" w:cs="Arial"/>
        </w:rPr>
        <w:t>OU</w:t>
      </w:r>
      <w:r w:rsidR="00910BDB">
        <w:rPr>
          <w:rFonts w:ascii="Arial" w:hAnsi="Arial" w:cs="Arial"/>
        </w:rPr>
        <w:t>…</w:t>
      </w:r>
      <w:r w:rsidRPr="002F3450">
        <w:rPr>
          <w:rFonts w:ascii="Arial" w:hAnsi="Arial" w:cs="Arial"/>
        </w:rPr>
        <w:t>OU] výše uvedenou smlouvu s úpravami dle předchozího odstavce v přípustném formátu za účelem jejího uveřejnění Zdravotnickým zařízením.</w:t>
      </w:r>
    </w:p>
    <w:p w14:paraId="5E09049C" w14:textId="2A08242A" w:rsidR="007F39AF" w:rsidRPr="002F3450" w:rsidRDefault="001747A9" w:rsidP="007F39AF">
      <w:pPr>
        <w:spacing w:after="120"/>
        <w:jc w:val="both"/>
        <w:rPr>
          <w:rFonts w:ascii="Arial" w:hAnsi="Arial" w:cs="Arial"/>
        </w:rPr>
      </w:pPr>
      <w:r w:rsidRPr="002F3450">
        <w:rPr>
          <w:rFonts w:ascii="Arial" w:eastAsia="Calibri" w:hAnsi="Arial" w:cs="Arial"/>
        </w:rPr>
        <w:t>Zdravotnické zařízení uvede v </w:t>
      </w:r>
      <w:proofErr w:type="spellStart"/>
      <w:r w:rsidRPr="002F3450">
        <w:rPr>
          <w:rFonts w:ascii="Arial" w:eastAsia="Calibri" w:hAnsi="Arial" w:cs="Arial"/>
        </w:rPr>
        <w:t>metadatech</w:t>
      </w:r>
      <w:proofErr w:type="spellEnd"/>
      <w:r w:rsidRPr="002F3450">
        <w:rPr>
          <w:rFonts w:ascii="Arial" w:eastAsia="Calibri" w:hAnsi="Arial" w:cs="Arial"/>
        </w:rPr>
        <w:t xml:space="preserve"> datovou schránku Společnosti, aby potvrzení o uveřejnění bylo doručeno všem smluvním stranám. Dohoda smluvních stran dle tohoto článku tvoří samostatné ujednání nezávislé na vzniku či trvání výše uvedené Smlouvy</w:t>
      </w:r>
      <w:r w:rsidR="007F39AF" w:rsidRPr="002F3450">
        <w:rPr>
          <w:rFonts w:ascii="Arial" w:hAnsi="Arial" w:cs="Arial"/>
        </w:rPr>
        <w:t>.</w:t>
      </w:r>
    </w:p>
    <w:p w14:paraId="186FA110" w14:textId="77777777" w:rsidR="007F39AF" w:rsidRDefault="007F39AF" w:rsidP="007F39AF">
      <w:pPr>
        <w:pStyle w:val="Zkladntextodsazen"/>
        <w:ind w:left="0"/>
        <w:jc w:val="both"/>
        <w:rPr>
          <w:rFonts w:ascii="Arial" w:hAnsi="Arial" w:cs="Arial"/>
        </w:rPr>
      </w:pPr>
      <w:r w:rsidRPr="002F3450">
        <w:rPr>
          <w:rFonts w:ascii="Arial" w:hAnsi="Arial" w:cs="Arial"/>
        </w:rPr>
        <w:t>NA DŮKAZ ČEHOŽ smluvní strany uzavřely toto samostatné ujednání, které je níže jejich jménem a jejich řádně zplnomocněnými zástupci podepsáno.</w:t>
      </w:r>
    </w:p>
    <w:p w14:paraId="7C51CA11" w14:textId="05C1BFC0" w:rsidR="002D3E22" w:rsidRDefault="002D3E22" w:rsidP="002D3E22">
      <w:pPr>
        <w:jc w:val="both"/>
        <w:rPr>
          <w:rFonts w:ascii="Arial" w:hAnsi="Arial" w:cs="Arial"/>
        </w:rPr>
      </w:pPr>
    </w:p>
    <w:p w14:paraId="74E5CC43" w14:textId="2EDA2A4A" w:rsidR="00102147" w:rsidRDefault="00102147" w:rsidP="002D3E22">
      <w:pPr>
        <w:jc w:val="both"/>
        <w:rPr>
          <w:rFonts w:ascii="Arial" w:hAnsi="Arial" w:cs="Arial"/>
        </w:rPr>
      </w:pPr>
    </w:p>
    <w:p w14:paraId="02952DC8" w14:textId="77777777" w:rsidR="00102147" w:rsidRDefault="00102147" w:rsidP="002D3E22">
      <w:pPr>
        <w:jc w:val="both"/>
        <w:rPr>
          <w:rFonts w:ascii="Arial" w:hAnsi="Arial" w:cs="Arial"/>
        </w:rPr>
      </w:pP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128C863E" w14:textId="77777777" w:rsidR="006A47E2" w:rsidRDefault="006A47E2" w:rsidP="000722A6">
      <w:pPr>
        <w:pStyle w:val="Zkladntext2"/>
        <w:rPr>
          <w:rFonts w:ascii="Arial" w:hAnsi="Arial" w:cs="Arial"/>
          <w:b/>
          <w:sz w:val="20"/>
        </w:rPr>
      </w:pPr>
    </w:p>
    <w:p w14:paraId="01A7AF28" w14:textId="77777777" w:rsidR="006A47E2" w:rsidRDefault="006A47E2" w:rsidP="000722A6">
      <w:pPr>
        <w:pStyle w:val="Zkladntext2"/>
        <w:rPr>
          <w:rFonts w:ascii="Arial" w:hAnsi="Arial" w:cs="Arial"/>
          <w:b/>
          <w:sz w:val="20"/>
        </w:rPr>
      </w:pPr>
      <w:bookmarkStart w:id="0" w:name="_GoBack"/>
      <w:bookmarkEnd w:id="0"/>
    </w:p>
    <w:p w14:paraId="5F088774" w14:textId="77777777" w:rsidR="006A47E2" w:rsidRDefault="006A47E2" w:rsidP="000722A6">
      <w:pPr>
        <w:pStyle w:val="Zkladntext2"/>
        <w:rPr>
          <w:rFonts w:ascii="Arial" w:hAnsi="Arial" w:cs="Arial"/>
          <w:b/>
          <w:sz w:val="20"/>
        </w:rPr>
      </w:pPr>
    </w:p>
    <w:p w14:paraId="15D81B1D" w14:textId="77777777" w:rsidR="006A47E2" w:rsidRDefault="006A47E2" w:rsidP="000722A6">
      <w:pPr>
        <w:pStyle w:val="Zkladntext2"/>
        <w:rPr>
          <w:rFonts w:ascii="Arial" w:hAnsi="Arial" w:cs="Arial"/>
          <w:b/>
          <w:sz w:val="20"/>
        </w:rPr>
      </w:pPr>
    </w:p>
    <w:p w14:paraId="5168FF54" w14:textId="77777777" w:rsidR="006A47E2" w:rsidRDefault="006A47E2" w:rsidP="000722A6">
      <w:pPr>
        <w:pStyle w:val="Zkladntext2"/>
        <w:rPr>
          <w:rFonts w:ascii="Arial" w:hAnsi="Arial" w:cs="Arial"/>
          <w:b/>
          <w:sz w:val="20"/>
        </w:rPr>
      </w:pPr>
    </w:p>
    <w:p w14:paraId="6AC25AB2" w14:textId="77777777" w:rsidR="006A47E2" w:rsidRDefault="006A47E2" w:rsidP="000722A6">
      <w:pPr>
        <w:pStyle w:val="Zkladntext2"/>
        <w:rPr>
          <w:rFonts w:ascii="Arial" w:hAnsi="Arial" w:cs="Arial"/>
          <w:b/>
          <w:sz w:val="20"/>
        </w:rPr>
      </w:pPr>
    </w:p>
    <w:p w14:paraId="4C283600" w14:textId="77777777" w:rsidR="006A47E2" w:rsidRDefault="006A47E2" w:rsidP="000722A6">
      <w:pPr>
        <w:pStyle w:val="Zkladntext2"/>
        <w:rPr>
          <w:rFonts w:ascii="Arial" w:hAnsi="Arial" w:cs="Arial"/>
          <w:b/>
          <w:sz w:val="20"/>
        </w:rPr>
      </w:pPr>
    </w:p>
    <w:p w14:paraId="1BE8CB81" w14:textId="77777777" w:rsidR="006A47E2" w:rsidRDefault="006A47E2" w:rsidP="000722A6">
      <w:pPr>
        <w:pStyle w:val="Zkladntext2"/>
        <w:rPr>
          <w:rFonts w:ascii="Arial" w:hAnsi="Arial" w:cs="Arial"/>
          <w:b/>
          <w:sz w:val="20"/>
        </w:rPr>
      </w:pPr>
    </w:p>
    <w:p w14:paraId="76E04041" w14:textId="77777777" w:rsidR="006A47E2" w:rsidRDefault="006A47E2" w:rsidP="000722A6">
      <w:pPr>
        <w:pStyle w:val="Zkladntext2"/>
        <w:rPr>
          <w:rFonts w:ascii="Arial" w:hAnsi="Arial" w:cs="Arial"/>
          <w:b/>
          <w:sz w:val="20"/>
        </w:rPr>
      </w:pPr>
    </w:p>
    <w:p w14:paraId="746533FC" w14:textId="77777777" w:rsidR="006A47E2" w:rsidRDefault="006A47E2" w:rsidP="000722A6">
      <w:pPr>
        <w:pStyle w:val="Zkladntext2"/>
        <w:rPr>
          <w:rFonts w:ascii="Arial" w:hAnsi="Arial" w:cs="Arial"/>
          <w:b/>
          <w:sz w:val="20"/>
        </w:rPr>
      </w:pPr>
    </w:p>
    <w:p w14:paraId="5B83FE72" w14:textId="5C206AEF" w:rsidR="000722A6" w:rsidRPr="00E359FE" w:rsidRDefault="000722A6" w:rsidP="000722A6">
      <w:pPr>
        <w:pStyle w:val="Zkladntext2"/>
        <w:rPr>
          <w:rFonts w:ascii="Arial" w:hAnsi="Arial" w:cs="Arial"/>
          <w:b/>
          <w:sz w:val="20"/>
        </w:rPr>
      </w:pPr>
      <w:r w:rsidRPr="00E359FE">
        <w:rPr>
          <w:rFonts w:ascii="Arial" w:hAnsi="Arial" w:cs="Arial"/>
          <w:b/>
          <w:sz w:val="20"/>
        </w:rPr>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proofErr w:type="gramStart"/>
      <w:r w:rsidR="004944B1">
        <w:rPr>
          <w:rFonts w:ascii="Arial" w:hAnsi="Arial" w:cs="Arial"/>
          <w:b/>
          <w:sz w:val="20"/>
        </w:rPr>
        <w:t>20.01.2025</w:t>
      </w:r>
      <w:proofErr w:type="gramEnd"/>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400416">
        <w:rPr>
          <w:rFonts w:ascii="Arial" w:hAnsi="Arial" w:cs="Arial"/>
          <w:b/>
          <w:sz w:val="20"/>
        </w:rPr>
        <w:t xml:space="preserve"> Jilemnici</w:t>
      </w:r>
      <w:r w:rsidR="002F3450">
        <w:rPr>
          <w:rFonts w:ascii="Arial" w:hAnsi="Arial" w:cs="Arial"/>
          <w:b/>
          <w:sz w:val="20"/>
        </w:rPr>
        <w:t>,</w:t>
      </w:r>
      <w:r w:rsidRPr="00E359FE">
        <w:rPr>
          <w:rFonts w:ascii="Arial" w:hAnsi="Arial" w:cs="Arial"/>
          <w:b/>
          <w:sz w:val="20"/>
        </w:rPr>
        <w:t xml:space="preserve"> dne </w:t>
      </w:r>
      <w:r w:rsidR="00420348">
        <w:rPr>
          <w:rFonts w:ascii="Arial" w:hAnsi="Arial" w:cs="Arial"/>
          <w:b/>
          <w:sz w:val="20"/>
        </w:rPr>
        <w:t xml:space="preserve"> 07.02.2025</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596CBC67" w:rsidR="002D3E22" w:rsidRPr="00784EAF" w:rsidRDefault="002D3E22" w:rsidP="00400416">
      <w:pPr>
        <w:jc w:val="both"/>
        <w:rPr>
          <w:rFonts w:ascii="Arial" w:hAnsi="Arial" w:cs="Arial"/>
          <w:b/>
        </w:rPr>
      </w:pPr>
      <w:r>
        <w:rPr>
          <w:rFonts w:ascii="Arial" w:hAnsi="Arial" w:cs="Arial"/>
          <w:b/>
        </w:rPr>
        <w:t xml:space="preserve">Zentiva, </w:t>
      </w:r>
      <w:proofErr w:type="gramStart"/>
      <w:r>
        <w:rPr>
          <w:rFonts w:ascii="Arial" w:hAnsi="Arial" w:cs="Arial"/>
          <w:b/>
        </w:rPr>
        <w:t>k.s.</w:t>
      </w:r>
      <w:proofErr w:type="gramEnd"/>
      <w:r w:rsidR="00740DD1" w:rsidRPr="00784EAF">
        <w:rPr>
          <w:rFonts w:ascii="Arial" w:hAnsi="Arial" w:cs="Arial"/>
          <w:b/>
          <w:i/>
        </w:rPr>
        <w:tab/>
      </w:r>
      <w:r w:rsidR="00400416">
        <w:rPr>
          <w:rFonts w:ascii="Arial" w:hAnsi="Arial" w:cs="Arial"/>
          <w:b/>
          <w:i/>
        </w:rPr>
        <w:tab/>
      </w:r>
      <w:r w:rsidR="00400416">
        <w:rPr>
          <w:rFonts w:ascii="Arial" w:hAnsi="Arial" w:cs="Arial"/>
          <w:b/>
          <w:i/>
        </w:rPr>
        <w:tab/>
      </w:r>
      <w:r w:rsidR="00400416">
        <w:rPr>
          <w:rFonts w:ascii="Arial" w:hAnsi="Arial" w:cs="Arial"/>
          <w:b/>
          <w:i/>
        </w:rPr>
        <w:tab/>
      </w:r>
      <w:r w:rsidR="00400416">
        <w:rPr>
          <w:rFonts w:ascii="Arial" w:hAnsi="Arial" w:cs="Arial"/>
          <w:b/>
          <w:i/>
        </w:rPr>
        <w:tab/>
        <w:t xml:space="preserve">          </w:t>
      </w:r>
      <w:r w:rsidR="00400416">
        <w:rPr>
          <w:rFonts w:ascii="Arial" w:hAnsi="Arial" w:cs="Arial"/>
          <w:b/>
        </w:rPr>
        <w:t>MMN, a.s.</w:t>
      </w:r>
    </w:p>
    <w:p w14:paraId="3784B587" w14:textId="4D9FD5AF" w:rsidR="00871B41" w:rsidRDefault="002D3E22" w:rsidP="00555DC7">
      <w:pPr>
        <w:pStyle w:val="Zkladntext2"/>
        <w:tabs>
          <w:tab w:val="left" w:pos="4820"/>
        </w:tabs>
        <w:spacing w:line="360" w:lineRule="auto"/>
        <w:ind w:left="4248" w:right="-567" w:hanging="4248"/>
        <w:rPr>
          <w:rFonts w:ascii="Arial" w:hAnsi="Arial" w:cs="Arial"/>
          <w:sz w:val="20"/>
        </w:rPr>
      </w:pPr>
      <w:r w:rsidRPr="002F3450">
        <w:rPr>
          <w:rFonts w:ascii="Arial" w:hAnsi="Arial" w:cs="Arial"/>
          <w:sz w:val="20"/>
        </w:rPr>
        <w:t>[OU OU],</w:t>
      </w:r>
      <w:r w:rsidRPr="006C24F2">
        <w:t xml:space="preserve"> </w:t>
      </w:r>
      <w:r w:rsidR="00F628DA">
        <w:t xml:space="preserve">                         </w:t>
      </w:r>
      <w:r w:rsidR="00F628DA">
        <w:tab/>
      </w:r>
      <w:r w:rsidR="00555DC7">
        <w:tab/>
      </w:r>
      <w:r w:rsidR="00555DC7" w:rsidRPr="00555DC7">
        <w:rPr>
          <w:rFonts w:ascii="Arial" w:hAnsi="Arial" w:cs="Arial"/>
          <w:sz w:val="20"/>
        </w:rPr>
        <w:t xml:space="preserve">[OU </w:t>
      </w:r>
      <w:proofErr w:type="gramStart"/>
      <w:r w:rsidR="00400416" w:rsidRPr="001251D9">
        <w:rPr>
          <w:rFonts w:ascii="Arial" w:hAnsi="Arial" w:cs="Arial"/>
          <w:sz w:val="20"/>
        </w:rPr>
        <w:t>OU</w:t>
      </w:r>
      <w:r w:rsidR="00400416" w:rsidRPr="002F3450">
        <w:rPr>
          <w:rFonts w:ascii="Arial" w:hAnsi="Arial" w:cs="Arial"/>
        </w:rPr>
        <w:t>]</w:t>
      </w:r>
      <w:r w:rsidR="00400416">
        <w:rPr>
          <w:rFonts w:ascii="Arial" w:hAnsi="Arial" w:cs="Arial"/>
          <w:sz w:val="20"/>
        </w:rPr>
        <w:t xml:space="preserve"> </w:t>
      </w:r>
      <w:r w:rsidR="00555DC7" w:rsidRPr="00555DC7">
        <w:rPr>
          <w:rFonts w:ascii="Arial" w:hAnsi="Arial" w:cs="Arial"/>
          <w:sz w:val="20"/>
        </w:rPr>
        <w:t>,</w:t>
      </w:r>
      <w:proofErr w:type="gramEnd"/>
      <w:r w:rsidR="00555DC7" w:rsidRPr="00555DC7">
        <w:rPr>
          <w:rFonts w:ascii="Arial" w:hAnsi="Arial" w:cs="Arial"/>
          <w:sz w:val="20"/>
        </w:rPr>
        <w:t xml:space="preserve"> </w:t>
      </w:r>
      <w:r w:rsidR="00555DC7">
        <w:rPr>
          <w:rFonts w:ascii="Arial" w:hAnsi="Arial" w:cs="Arial"/>
          <w:sz w:val="20"/>
        </w:rPr>
        <w:tab/>
      </w:r>
      <w:r w:rsidR="00555DC7">
        <w:rPr>
          <w:rFonts w:ascii="Arial" w:hAnsi="Arial" w:cs="Arial"/>
          <w:sz w:val="20"/>
        </w:rPr>
        <w:tab/>
      </w:r>
    </w:p>
    <w:p w14:paraId="1A64E0AA" w14:textId="77777777" w:rsidR="00400416" w:rsidRDefault="00871B41" w:rsidP="001251D9">
      <w:pPr>
        <w:pStyle w:val="Zkladntext2"/>
        <w:tabs>
          <w:tab w:val="left" w:pos="4820"/>
        </w:tabs>
        <w:spacing w:line="360" w:lineRule="auto"/>
        <w:ind w:left="4820" w:right="-567" w:hanging="4820"/>
        <w:rPr>
          <w:rFonts w:ascii="Arial" w:hAnsi="Arial" w:cs="Arial"/>
          <w:sz w:val="20"/>
        </w:rPr>
      </w:pPr>
      <w:r w:rsidRPr="002F3450">
        <w:rPr>
          <w:rFonts w:ascii="Arial" w:hAnsi="Arial" w:cs="Arial"/>
          <w:sz w:val="20"/>
        </w:rPr>
        <w:t>na základě</w:t>
      </w:r>
      <w:r>
        <w:rPr>
          <w:rFonts w:ascii="Arial" w:hAnsi="Arial" w:cs="Arial"/>
          <w:sz w:val="20"/>
        </w:rPr>
        <w:t xml:space="preserve"> </w:t>
      </w:r>
      <w:r w:rsidRPr="002F3450">
        <w:rPr>
          <w:rFonts w:ascii="Arial" w:hAnsi="Arial" w:cs="Arial"/>
          <w:sz w:val="20"/>
        </w:rPr>
        <w:t>plné moci</w:t>
      </w:r>
      <w:r w:rsidR="00555DC7">
        <w:rPr>
          <w:rFonts w:ascii="Arial" w:hAnsi="Arial" w:cs="Arial"/>
          <w:sz w:val="20"/>
        </w:rPr>
        <w:tab/>
      </w:r>
      <w:r w:rsidR="00555DC7" w:rsidRPr="001251D9">
        <w:rPr>
          <w:rFonts w:ascii="Arial" w:hAnsi="Arial" w:cs="Arial"/>
          <w:sz w:val="20"/>
        </w:rPr>
        <w:t>předseda</w:t>
      </w:r>
      <w:r w:rsidR="001251D9">
        <w:rPr>
          <w:rFonts w:ascii="Arial" w:hAnsi="Arial" w:cs="Arial"/>
          <w:sz w:val="20"/>
        </w:rPr>
        <w:t xml:space="preserve"> </w:t>
      </w:r>
      <w:r w:rsidR="00555DC7" w:rsidRPr="001251D9">
        <w:rPr>
          <w:rFonts w:ascii="Arial" w:hAnsi="Arial" w:cs="Arial"/>
          <w:sz w:val="20"/>
        </w:rPr>
        <w:t xml:space="preserve">představenstva, </w:t>
      </w:r>
      <w:r w:rsidR="001251D9">
        <w:rPr>
          <w:rFonts w:ascii="Arial" w:hAnsi="Arial" w:cs="Arial"/>
          <w:sz w:val="20"/>
        </w:rPr>
        <w:tab/>
      </w:r>
      <w:r w:rsidR="001251D9">
        <w:rPr>
          <w:rFonts w:ascii="Arial" w:hAnsi="Arial" w:cs="Arial"/>
          <w:sz w:val="20"/>
        </w:rPr>
        <w:tab/>
      </w:r>
      <w:r w:rsidR="008E086A">
        <w:rPr>
          <w:rFonts w:ascii="Arial" w:hAnsi="Arial" w:cs="Arial"/>
          <w:sz w:val="20"/>
        </w:rPr>
        <w:t xml:space="preserve">       </w:t>
      </w:r>
    </w:p>
    <w:p w14:paraId="29C59047" w14:textId="77777777" w:rsidR="00400416" w:rsidRDefault="00400416" w:rsidP="001251D9">
      <w:pPr>
        <w:pStyle w:val="Zkladntext2"/>
        <w:tabs>
          <w:tab w:val="left" w:pos="4820"/>
        </w:tabs>
        <w:spacing w:line="360" w:lineRule="auto"/>
        <w:ind w:left="4820" w:right="-567" w:hanging="4820"/>
        <w:rPr>
          <w:rFonts w:ascii="Arial" w:hAnsi="Arial" w:cs="Arial"/>
          <w:sz w:val="20"/>
        </w:rPr>
      </w:pPr>
    </w:p>
    <w:p w14:paraId="05873E97" w14:textId="77777777" w:rsidR="00400416" w:rsidRDefault="00400416" w:rsidP="001251D9">
      <w:pPr>
        <w:pStyle w:val="Zkladntext2"/>
        <w:tabs>
          <w:tab w:val="left" w:pos="4820"/>
        </w:tabs>
        <w:spacing w:line="360" w:lineRule="auto"/>
        <w:ind w:left="4820" w:right="-567" w:hanging="4820"/>
        <w:rPr>
          <w:rFonts w:ascii="Arial" w:hAnsi="Arial" w:cs="Arial"/>
          <w:sz w:val="20"/>
        </w:rPr>
      </w:pPr>
    </w:p>
    <w:p w14:paraId="266E2B49" w14:textId="77777777" w:rsidR="00400416" w:rsidRDefault="00400416" w:rsidP="001251D9">
      <w:pPr>
        <w:pStyle w:val="Zkladntext2"/>
        <w:tabs>
          <w:tab w:val="left" w:pos="4820"/>
        </w:tabs>
        <w:spacing w:line="360" w:lineRule="auto"/>
        <w:ind w:left="4820" w:right="-567" w:hanging="4820"/>
        <w:rPr>
          <w:rFonts w:ascii="Arial" w:hAnsi="Arial" w:cs="Arial"/>
          <w:sz w:val="20"/>
        </w:rPr>
      </w:pPr>
    </w:p>
    <w:p w14:paraId="79691242" w14:textId="77777777" w:rsidR="00400416" w:rsidRDefault="00400416" w:rsidP="00400416">
      <w:pPr>
        <w:pStyle w:val="Zkladntext2"/>
        <w:tabs>
          <w:tab w:val="left" w:pos="4820"/>
        </w:tabs>
        <w:spacing w:line="360" w:lineRule="auto"/>
        <w:ind w:right="-567"/>
        <w:rPr>
          <w:rFonts w:cs="Arial"/>
          <w:b/>
          <w:sz w:val="20"/>
        </w:rPr>
      </w:pPr>
      <w:r>
        <w:rPr>
          <w:rFonts w:ascii="Arial" w:hAnsi="Arial" w:cs="Arial"/>
          <w:sz w:val="20"/>
        </w:rPr>
        <w:tab/>
      </w:r>
      <w:r>
        <w:rPr>
          <w:rFonts w:cs="Arial"/>
          <w:b/>
          <w:sz w:val="20"/>
        </w:rPr>
        <w:t>__________________________________________</w:t>
      </w:r>
    </w:p>
    <w:p w14:paraId="4EEE688F" w14:textId="11EB9845" w:rsidR="00400416" w:rsidRPr="00784EAF" w:rsidRDefault="00400416" w:rsidP="00400416">
      <w:pPr>
        <w:ind w:firstLine="708"/>
        <w:jc w:val="both"/>
        <w:rPr>
          <w:rFonts w:ascii="Arial" w:hAnsi="Arial" w:cs="Arial"/>
          <w:b/>
        </w:rPr>
      </w:pPr>
      <w:r>
        <w:rPr>
          <w:rFonts w:ascii="Arial" w:hAnsi="Arial" w:cs="Arial"/>
          <w:b/>
        </w:rPr>
        <w:t>.</w:t>
      </w:r>
      <w:r w:rsidRPr="00784EAF">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rPr>
        <w:t>MMN, a.s.</w:t>
      </w:r>
    </w:p>
    <w:p w14:paraId="7A5B92C3" w14:textId="2EC4B018" w:rsidR="00F628DA" w:rsidRPr="00600FDA" w:rsidRDefault="00400416" w:rsidP="001251D9">
      <w:pPr>
        <w:pStyle w:val="Zkladntext2"/>
        <w:tabs>
          <w:tab w:val="left" w:pos="4820"/>
        </w:tabs>
        <w:spacing w:line="360" w:lineRule="auto"/>
        <w:ind w:left="4820" w:right="-567" w:hanging="4820"/>
        <w:rPr>
          <w:rFonts w:ascii="Arial" w:hAnsi="Arial" w:cs="Arial"/>
        </w:rPr>
      </w:pPr>
      <w:r>
        <w:rPr>
          <w:rFonts w:ascii="Arial" w:hAnsi="Arial" w:cs="Arial"/>
          <w:sz w:val="20"/>
        </w:rPr>
        <w:tab/>
      </w:r>
      <w:r w:rsidRPr="00555DC7">
        <w:rPr>
          <w:rFonts w:ascii="Arial" w:hAnsi="Arial" w:cs="Arial"/>
          <w:sz w:val="20"/>
        </w:rPr>
        <w:t xml:space="preserve">[OU </w:t>
      </w:r>
      <w:r w:rsidRPr="001251D9">
        <w:rPr>
          <w:rFonts w:ascii="Arial" w:hAnsi="Arial" w:cs="Arial"/>
          <w:sz w:val="20"/>
        </w:rPr>
        <w:t>OU</w:t>
      </w:r>
      <w:r w:rsidRPr="002F3450">
        <w:rPr>
          <w:rFonts w:ascii="Arial" w:hAnsi="Arial" w:cs="Arial"/>
        </w:rPr>
        <w:t>]</w:t>
      </w:r>
      <w:r w:rsidR="00F628DA" w:rsidRPr="001251D9">
        <w:rPr>
          <w:rFonts w:ascii="Arial" w:hAnsi="Arial" w:cs="Arial"/>
          <w:sz w:val="20"/>
        </w:rPr>
        <w:t xml:space="preserve"> </w:t>
      </w:r>
      <w:r w:rsidR="00871B41" w:rsidRPr="001251D9">
        <w:rPr>
          <w:rFonts w:ascii="Arial" w:hAnsi="Arial" w:cs="Arial"/>
          <w:sz w:val="20"/>
        </w:rPr>
        <w:tab/>
      </w:r>
      <w:r w:rsidR="00871B41" w:rsidRPr="001251D9">
        <w:rPr>
          <w:rFonts w:ascii="Arial" w:hAnsi="Arial" w:cs="Arial"/>
          <w:sz w:val="20"/>
        </w:rPr>
        <w:tab/>
      </w:r>
      <w:r w:rsidR="0064049D">
        <w:rPr>
          <w:rFonts w:ascii="Arial" w:hAnsi="Arial" w:cs="Arial"/>
          <w:sz w:val="20"/>
        </w:rPr>
        <w:t xml:space="preserve">  </w:t>
      </w:r>
      <w:r w:rsidR="00420348">
        <w:rPr>
          <w:rFonts w:ascii="Arial" w:hAnsi="Arial" w:cs="Arial"/>
          <w:sz w:val="20"/>
        </w:rPr>
        <w:tab/>
      </w:r>
      <w:r w:rsidR="00420348">
        <w:rPr>
          <w:rFonts w:ascii="Arial" w:hAnsi="Arial" w:cs="Arial"/>
          <w:sz w:val="20"/>
        </w:rPr>
        <w:tab/>
      </w:r>
      <w:r w:rsidR="00420348">
        <w:rPr>
          <w:rFonts w:ascii="Arial" w:hAnsi="Arial" w:cs="Arial"/>
          <w:sz w:val="20"/>
        </w:rPr>
        <w:tab/>
      </w:r>
      <w:r w:rsidR="00420348">
        <w:rPr>
          <w:rFonts w:ascii="Arial" w:hAnsi="Arial" w:cs="Arial"/>
          <w:sz w:val="20"/>
        </w:rPr>
        <w:tab/>
        <w:t xml:space="preserve">  </w:t>
      </w:r>
      <w:r w:rsidR="00F628DA" w:rsidRPr="001251D9">
        <w:rPr>
          <w:rFonts w:ascii="Arial" w:hAnsi="Arial" w:cs="Arial"/>
          <w:sz w:val="20"/>
        </w:rPr>
        <w:t>člen</w:t>
      </w:r>
      <w:r w:rsidR="00871B41" w:rsidRPr="001251D9">
        <w:rPr>
          <w:rFonts w:ascii="Arial" w:hAnsi="Arial" w:cs="Arial"/>
          <w:sz w:val="20"/>
        </w:rPr>
        <w:t xml:space="preserve"> </w:t>
      </w:r>
      <w:r w:rsidR="00F628DA" w:rsidRPr="001251D9">
        <w:rPr>
          <w:rFonts w:ascii="Arial" w:hAnsi="Arial" w:cs="Arial"/>
          <w:sz w:val="20"/>
        </w:rPr>
        <w:t xml:space="preserve">představenstva </w:t>
      </w:r>
    </w:p>
    <w:sectPr w:rsidR="00F628DA" w:rsidRPr="00600FD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616E4" w14:textId="77777777" w:rsidR="00AF73CE" w:rsidRDefault="00AF73CE" w:rsidP="00784C0C">
      <w:r>
        <w:separator/>
      </w:r>
    </w:p>
  </w:endnote>
  <w:endnote w:type="continuationSeparator" w:id="0">
    <w:p w14:paraId="0F404AC7" w14:textId="77777777" w:rsidR="00AF73CE" w:rsidRDefault="00AF73CE" w:rsidP="0078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EEC8D" w14:textId="77777777" w:rsidR="00AF73CE" w:rsidRDefault="00AF73CE" w:rsidP="00784C0C">
      <w:r>
        <w:separator/>
      </w:r>
    </w:p>
  </w:footnote>
  <w:footnote w:type="continuationSeparator" w:id="0">
    <w:p w14:paraId="07D2768E" w14:textId="77777777" w:rsidR="00AF73CE" w:rsidRDefault="00AF73CE" w:rsidP="00784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D5FE2" w14:textId="1FF03D49" w:rsidR="00784C0C" w:rsidRDefault="00784C0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1"/>
  </w:num>
  <w:num w:numId="7">
    <w:abstractNumId w:val="8"/>
  </w:num>
  <w:num w:numId="8">
    <w:abstractNumId w:val="2"/>
  </w:num>
  <w:num w:numId="9">
    <w:abstractNumId w:val="1"/>
  </w:num>
  <w:num w:numId="10">
    <w:abstractNumId w:val="5"/>
  </w:num>
  <w:num w:numId="11">
    <w:abstractNumId w:val="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23355"/>
    <w:rsid w:val="00062B87"/>
    <w:rsid w:val="000722A6"/>
    <w:rsid w:val="000C4C27"/>
    <w:rsid w:val="00102147"/>
    <w:rsid w:val="001028EE"/>
    <w:rsid w:val="00107E46"/>
    <w:rsid w:val="001251D9"/>
    <w:rsid w:val="00155E0B"/>
    <w:rsid w:val="001725AB"/>
    <w:rsid w:val="001747A9"/>
    <w:rsid w:val="00197238"/>
    <w:rsid w:val="001B34DD"/>
    <w:rsid w:val="0025554E"/>
    <w:rsid w:val="0027394B"/>
    <w:rsid w:val="002C611B"/>
    <w:rsid w:val="002D3E22"/>
    <w:rsid w:val="002E5B25"/>
    <w:rsid w:val="002F3450"/>
    <w:rsid w:val="00303EC7"/>
    <w:rsid w:val="003238F4"/>
    <w:rsid w:val="00371615"/>
    <w:rsid w:val="003956FD"/>
    <w:rsid w:val="003B6193"/>
    <w:rsid w:val="00400416"/>
    <w:rsid w:val="00420348"/>
    <w:rsid w:val="004236BD"/>
    <w:rsid w:val="004263CE"/>
    <w:rsid w:val="00454A8E"/>
    <w:rsid w:val="004944B1"/>
    <w:rsid w:val="004B3F8A"/>
    <w:rsid w:val="004C39A6"/>
    <w:rsid w:val="004C707B"/>
    <w:rsid w:val="00514140"/>
    <w:rsid w:val="00522313"/>
    <w:rsid w:val="00555DC7"/>
    <w:rsid w:val="00557AFD"/>
    <w:rsid w:val="00567092"/>
    <w:rsid w:val="00593ED6"/>
    <w:rsid w:val="005A3277"/>
    <w:rsid w:val="005A3E3E"/>
    <w:rsid w:val="005C4292"/>
    <w:rsid w:val="005C60A6"/>
    <w:rsid w:val="005D332F"/>
    <w:rsid w:val="00600FDA"/>
    <w:rsid w:val="00621ED7"/>
    <w:rsid w:val="006318DC"/>
    <w:rsid w:val="00631FCF"/>
    <w:rsid w:val="0064049D"/>
    <w:rsid w:val="006612CF"/>
    <w:rsid w:val="006A47E2"/>
    <w:rsid w:val="006D6A03"/>
    <w:rsid w:val="006E0426"/>
    <w:rsid w:val="007314F0"/>
    <w:rsid w:val="007322F7"/>
    <w:rsid w:val="00740DD1"/>
    <w:rsid w:val="00784C0C"/>
    <w:rsid w:val="007B7AA5"/>
    <w:rsid w:val="007C3FDC"/>
    <w:rsid w:val="007D1D1E"/>
    <w:rsid w:val="007D714D"/>
    <w:rsid w:val="007E0753"/>
    <w:rsid w:val="007E13B0"/>
    <w:rsid w:val="007F0A7E"/>
    <w:rsid w:val="007F39AF"/>
    <w:rsid w:val="007F4507"/>
    <w:rsid w:val="008402B5"/>
    <w:rsid w:val="0084721F"/>
    <w:rsid w:val="008625EB"/>
    <w:rsid w:val="00871B41"/>
    <w:rsid w:val="008A3E97"/>
    <w:rsid w:val="008B5849"/>
    <w:rsid w:val="008E086A"/>
    <w:rsid w:val="008E615A"/>
    <w:rsid w:val="008F1224"/>
    <w:rsid w:val="0090732B"/>
    <w:rsid w:val="00910BDB"/>
    <w:rsid w:val="00924026"/>
    <w:rsid w:val="00940724"/>
    <w:rsid w:val="009C4763"/>
    <w:rsid w:val="009F39B3"/>
    <w:rsid w:val="00A21215"/>
    <w:rsid w:val="00A228BD"/>
    <w:rsid w:val="00A26516"/>
    <w:rsid w:val="00A32F23"/>
    <w:rsid w:val="00A35475"/>
    <w:rsid w:val="00A842DE"/>
    <w:rsid w:val="00A9102A"/>
    <w:rsid w:val="00AD7A0F"/>
    <w:rsid w:val="00AE66BD"/>
    <w:rsid w:val="00AF73CE"/>
    <w:rsid w:val="00B34509"/>
    <w:rsid w:val="00B34D6A"/>
    <w:rsid w:val="00B54F07"/>
    <w:rsid w:val="00B96310"/>
    <w:rsid w:val="00BD7244"/>
    <w:rsid w:val="00BF16B1"/>
    <w:rsid w:val="00C37B32"/>
    <w:rsid w:val="00C664CD"/>
    <w:rsid w:val="00CA5FD3"/>
    <w:rsid w:val="00CA714D"/>
    <w:rsid w:val="00CE4456"/>
    <w:rsid w:val="00CF5D1D"/>
    <w:rsid w:val="00D228F7"/>
    <w:rsid w:val="00D379F2"/>
    <w:rsid w:val="00D628C2"/>
    <w:rsid w:val="00D74BA9"/>
    <w:rsid w:val="00DC09A2"/>
    <w:rsid w:val="00DD72C0"/>
    <w:rsid w:val="00E8640C"/>
    <w:rsid w:val="00EB50C1"/>
    <w:rsid w:val="00EB5B7E"/>
    <w:rsid w:val="00F14A3C"/>
    <w:rsid w:val="00F17B6A"/>
    <w:rsid w:val="00F5188F"/>
    <w:rsid w:val="00F5217D"/>
    <w:rsid w:val="00F628DA"/>
    <w:rsid w:val="00FB2B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84C0C"/>
    <w:pPr>
      <w:tabs>
        <w:tab w:val="center" w:pos="4536"/>
        <w:tab w:val="right" w:pos="9072"/>
      </w:tabs>
    </w:pPr>
  </w:style>
  <w:style w:type="character" w:customStyle="1" w:styleId="ZhlavChar">
    <w:name w:val="Záhlaví Char"/>
    <w:basedOn w:val="Standardnpsmoodstavce"/>
    <w:link w:val="Zhlav"/>
    <w:uiPriority w:val="99"/>
    <w:rsid w:val="00784C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84C0C"/>
    <w:pPr>
      <w:tabs>
        <w:tab w:val="center" w:pos="4536"/>
        <w:tab w:val="right" w:pos="9072"/>
      </w:tabs>
    </w:pPr>
  </w:style>
  <w:style w:type="character" w:customStyle="1" w:styleId="ZpatChar">
    <w:name w:val="Zápatí Char"/>
    <w:basedOn w:val="Standardnpsmoodstavce"/>
    <w:link w:val="Zpat"/>
    <w:uiPriority w:val="99"/>
    <w:rsid w:val="00784C0C"/>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102147"/>
    <w:rPr>
      <w:color w:val="605E5C"/>
      <w:shd w:val="clear" w:color="auto" w:fill="E1DFDD"/>
    </w:rPr>
  </w:style>
  <w:style w:type="character" w:styleId="Sledovanodkaz">
    <w:name w:val="FollowedHyperlink"/>
    <w:basedOn w:val="Standardnpsmoodstavce"/>
    <w:uiPriority w:val="99"/>
    <w:semiHidden/>
    <w:unhideWhenUsed/>
    <w:rsid w:val="00910B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84C0C"/>
    <w:pPr>
      <w:tabs>
        <w:tab w:val="center" w:pos="4536"/>
        <w:tab w:val="right" w:pos="9072"/>
      </w:tabs>
    </w:pPr>
  </w:style>
  <w:style w:type="character" w:customStyle="1" w:styleId="ZhlavChar">
    <w:name w:val="Záhlaví Char"/>
    <w:basedOn w:val="Standardnpsmoodstavce"/>
    <w:link w:val="Zhlav"/>
    <w:uiPriority w:val="99"/>
    <w:rsid w:val="00784C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84C0C"/>
    <w:pPr>
      <w:tabs>
        <w:tab w:val="center" w:pos="4536"/>
        <w:tab w:val="right" w:pos="9072"/>
      </w:tabs>
    </w:pPr>
  </w:style>
  <w:style w:type="character" w:customStyle="1" w:styleId="ZpatChar">
    <w:name w:val="Zápatí Char"/>
    <w:basedOn w:val="Standardnpsmoodstavce"/>
    <w:link w:val="Zpat"/>
    <w:uiPriority w:val="99"/>
    <w:rsid w:val="00784C0C"/>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102147"/>
    <w:rPr>
      <w:color w:val="605E5C"/>
      <w:shd w:val="clear" w:color="auto" w:fill="E1DFDD"/>
    </w:rPr>
  </w:style>
  <w:style w:type="character" w:styleId="Sledovanodkaz">
    <w:name w:val="FollowedHyperlink"/>
    <w:basedOn w:val="Standardnpsmoodstavce"/>
    <w:uiPriority w:val="99"/>
    <w:semiHidden/>
    <w:unhideWhenUsed/>
    <w:rsid w:val="00910B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zentiva.cz/contact/partners" TargetMode="External"/><Relationship Id="rId4" Type="http://schemas.microsoft.com/office/2007/relationships/stylesWithEffects" Target="stylesWithEffects.xml"/><Relationship Id="rId9" Type="http://schemas.openxmlformats.org/officeDocument/2006/relationships/hyperlink" Target="https://www.zentiva.cz/gdp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9BC2C-C82B-4F7E-9CD5-71DEED0F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2828</Words>
  <Characters>16686</Characters>
  <Application>Microsoft Office Word</Application>
  <DocSecurity>0</DocSecurity>
  <Lines>139</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sanofi-aventis</Company>
  <LinksUpToDate>false</LinksUpToDate>
  <CharactersWithSpaces>19476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s0126</cp:lastModifiedBy>
  <cp:revision>2</cp:revision>
  <dcterms:created xsi:type="dcterms:W3CDTF">2025-02-18T09:39:00Z</dcterms:created>
  <dcterms:modified xsi:type="dcterms:W3CDTF">2025-02-18T09:39:00Z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a60d57e-af5b-4752-ac57-3e4f28ca11dc_Enabled">
    <vt:lpwstr>true</vt:lpwstr>
  </property>
  <property fmtid="{D5CDD505-2E9C-101B-9397-08002B2CF9AE}" pid="4" name="MSIP_Label_ea60d57e-af5b-4752-ac57-3e4f28ca11dc_SetDate">
    <vt:lpwstr>2022-01-21T15:17:37Z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3f2c0041-6265-4637-a33b-301ff8bacf41</vt:lpwstr>
  </property>
  <property fmtid="{D5CDD505-2E9C-101B-9397-08002B2CF9AE}" pid="9" name="MSIP_Label_ea60d57e-af5b-4752-ac57-3e4f28ca11dc_ContentBits">
    <vt:lpwstr>0</vt:lpwstr>
  </property>
  <property fmtid="{D5CDD505-2E9C-101B-9397-08002B2CF9AE}" pid="10" name="MSIP_Label_c63a0701-319b-41bf-8431-58956e491e60_Enabled">
    <vt:lpwstr>true</vt:lpwstr>
  </property>
  <property fmtid="{D5CDD505-2E9C-101B-9397-08002B2CF9AE}" pid="11" name="MSIP_Label_c63a0701-319b-41bf-8431-58956e491e60_SetDate">
    <vt:lpwstr>2025-01-18T17:41:27Z</vt:lpwstr>
  </property>
  <property fmtid="{D5CDD505-2E9C-101B-9397-08002B2CF9AE}" pid="12" name="MSIP_Label_c63a0701-319b-41bf-8431-58956e491e60_Method">
    <vt:lpwstr>Privileged</vt:lpwstr>
  </property>
  <property fmtid="{D5CDD505-2E9C-101B-9397-08002B2CF9AE}" pid="13" name="MSIP_Label_c63a0701-319b-41bf-8431-58956e491e60_Name">
    <vt:lpwstr>L001</vt:lpwstr>
  </property>
  <property fmtid="{D5CDD505-2E9C-101B-9397-08002B2CF9AE}" pid="14" name="MSIP_Label_c63a0701-319b-41bf-8431-58956e491e60_SiteId">
    <vt:lpwstr>2c0d789f-2311-4d29-83c5-395a89052a25</vt:lpwstr>
  </property>
  <property fmtid="{D5CDD505-2E9C-101B-9397-08002B2CF9AE}" pid="15" name="MSIP_Label_c63a0701-319b-41bf-8431-58956e491e60_ActionId">
    <vt:lpwstr>b7e00cb3-3ac1-424a-83bc-b4b31fe0fb48</vt:lpwstr>
  </property>
  <property fmtid="{D5CDD505-2E9C-101B-9397-08002B2CF9AE}" pid="16" name="MSIP_Label_c63a0701-319b-41bf-8431-58956e491e60_ContentBits">
    <vt:lpwstr>0</vt:lpwstr>
  </property>
</Properties>
</file>