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68AE" w14:textId="77777777" w:rsidR="00113C8A" w:rsidRDefault="00113C8A" w:rsidP="00113C8A">
      <w:pPr>
        <w:pStyle w:val="Nadpis"/>
      </w:pPr>
      <w:r>
        <w:t>Dodatek č. 4 k nájemní smlouvě ze dne 27.1.2022</w:t>
      </w:r>
    </w:p>
    <w:p w14:paraId="073495A9" w14:textId="77777777" w:rsidR="00113C8A" w:rsidRDefault="00113C8A" w:rsidP="00113C8A">
      <w:pPr>
        <w:jc w:val="center"/>
      </w:pPr>
      <w:r>
        <w:rPr>
          <w:b/>
          <w:sz w:val="28"/>
        </w:rPr>
        <w:t xml:space="preserve"> </w:t>
      </w:r>
    </w:p>
    <w:p w14:paraId="075E1B96" w14:textId="77777777" w:rsidR="00113C8A" w:rsidRDefault="00113C8A" w:rsidP="00113C8A">
      <w:pPr>
        <w:rPr>
          <w:b/>
          <w:sz w:val="24"/>
        </w:rPr>
      </w:pPr>
    </w:p>
    <w:p w14:paraId="4054FCE5" w14:textId="77777777" w:rsidR="00113C8A" w:rsidRPr="002616C7" w:rsidRDefault="00113C8A" w:rsidP="00113C8A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Správa zámku Rosice, příspěvková organizace</w:t>
      </w:r>
    </w:p>
    <w:p w14:paraId="1776A7E6" w14:textId="77777777" w:rsidR="00113C8A" w:rsidRPr="002616C7" w:rsidRDefault="00113C8A" w:rsidP="00113C8A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IČ 00486591</w:t>
      </w:r>
    </w:p>
    <w:p w14:paraId="3E13D9B4" w14:textId="77777777" w:rsidR="00113C8A" w:rsidRPr="002616C7" w:rsidRDefault="00113C8A" w:rsidP="00113C8A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Žerotínovo nám.1, 665 01 Rosice</w:t>
      </w:r>
    </w:p>
    <w:p w14:paraId="1A939C3E" w14:textId="77777777" w:rsidR="00113C8A" w:rsidRPr="002616C7" w:rsidRDefault="00113C8A" w:rsidP="00113C8A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jako pronajímatel</w:t>
      </w:r>
    </w:p>
    <w:p w14:paraId="2BDDC5CD" w14:textId="77777777" w:rsidR="00113C8A" w:rsidRPr="002616C7" w:rsidRDefault="00113C8A" w:rsidP="00113C8A">
      <w:pPr>
        <w:rPr>
          <w:bCs/>
          <w:sz w:val="24"/>
          <w:szCs w:val="24"/>
        </w:rPr>
      </w:pPr>
    </w:p>
    <w:p w14:paraId="75FA03B0" w14:textId="77777777" w:rsidR="00113C8A" w:rsidRPr="002616C7" w:rsidRDefault="00113C8A" w:rsidP="00113C8A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a</w:t>
      </w:r>
    </w:p>
    <w:p w14:paraId="136C7C50" w14:textId="77777777" w:rsidR="00113C8A" w:rsidRPr="002616C7" w:rsidRDefault="00113C8A" w:rsidP="00113C8A">
      <w:pPr>
        <w:rPr>
          <w:bCs/>
          <w:sz w:val="24"/>
          <w:szCs w:val="24"/>
        </w:rPr>
      </w:pPr>
    </w:p>
    <w:p w14:paraId="43E9C8D4" w14:textId="77777777" w:rsidR="00113C8A" w:rsidRDefault="00113C8A" w:rsidP="00113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Středisko volného času, příspěvková organizace</w:t>
      </w:r>
    </w:p>
    <w:p w14:paraId="7ACA3698" w14:textId="77777777" w:rsidR="00113C8A" w:rsidRDefault="00113C8A" w:rsidP="00113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IČ 72555513</w:t>
      </w:r>
    </w:p>
    <w:p w14:paraId="3A9D4D4B" w14:textId="77777777" w:rsidR="00113C8A" w:rsidRDefault="00113C8A" w:rsidP="00113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Žerotínovo nám.1, 665 01 Rosice</w:t>
      </w:r>
    </w:p>
    <w:p w14:paraId="3FAB1BA0" w14:textId="77777777" w:rsidR="00113C8A" w:rsidRPr="002616C7" w:rsidRDefault="00113C8A" w:rsidP="00113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Pr="002616C7">
        <w:rPr>
          <w:bCs/>
          <w:sz w:val="24"/>
          <w:szCs w:val="24"/>
        </w:rPr>
        <w:t>ako nájemce</w:t>
      </w:r>
    </w:p>
    <w:p w14:paraId="224F99C0" w14:textId="77777777" w:rsidR="00113C8A" w:rsidRDefault="00113C8A" w:rsidP="00113C8A">
      <w:pPr>
        <w:rPr>
          <w:b/>
          <w:sz w:val="24"/>
        </w:rPr>
      </w:pPr>
    </w:p>
    <w:p w14:paraId="62CA1F4F" w14:textId="77777777" w:rsidR="00113C8A" w:rsidRPr="002616C7" w:rsidRDefault="00113C8A" w:rsidP="00113C8A">
      <w:pPr>
        <w:rPr>
          <w:sz w:val="24"/>
          <w:szCs w:val="24"/>
        </w:rPr>
      </w:pPr>
      <w:r>
        <w:rPr>
          <w:bCs/>
          <w:sz w:val="24"/>
          <w:szCs w:val="24"/>
        </w:rPr>
        <w:t>u</w:t>
      </w:r>
      <w:r w:rsidRPr="002616C7">
        <w:rPr>
          <w:bCs/>
          <w:sz w:val="24"/>
          <w:szCs w:val="24"/>
        </w:rPr>
        <w:t>zavírají v souladu s</w:t>
      </w:r>
      <w:r>
        <w:rPr>
          <w:bCs/>
          <w:sz w:val="24"/>
          <w:szCs w:val="24"/>
        </w:rPr>
        <w:t> </w:t>
      </w:r>
      <w:r w:rsidRPr="002616C7">
        <w:rPr>
          <w:bCs/>
          <w:sz w:val="24"/>
          <w:szCs w:val="24"/>
        </w:rPr>
        <w:t>článkem</w:t>
      </w:r>
      <w:r>
        <w:rPr>
          <w:bCs/>
          <w:sz w:val="24"/>
          <w:szCs w:val="24"/>
        </w:rPr>
        <w:t xml:space="preserve"> 3.3. nájemní smlouvy</w:t>
      </w:r>
      <w:r w:rsidRPr="002616C7">
        <w:rPr>
          <w:bCs/>
          <w:sz w:val="24"/>
          <w:szCs w:val="24"/>
        </w:rPr>
        <w:t xml:space="preserve"> tento Dodatek, kterým se </w:t>
      </w:r>
      <w:r>
        <w:rPr>
          <w:bCs/>
          <w:sz w:val="24"/>
          <w:szCs w:val="24"/>
        </w:rPr>
        <w:t xml:space="preserve">od roku </w:t>
      </w:r>
      <w:r w:rsidRPr="002616C7">
        <w:rPr>
          <w:sz w:val="24"/>
          <w:szCs w:val="24"/>
        </w:rPr>
        <w:t>202</w:t>
      </w:r>
      <w:r>
        <w:rPr>
          <w:sz w:val="24"/>
          <w:szCs w:val="24"/>
        </w:rPr>
        <w:t xml:space="preserve">5 </w:t>
      </w:r>
      <w:r w:rsidRPr="002616C7">
        <w:rPr>
          <w:sz w:val="24"/>
          <w:szCs w:val="24"/>
        </w:rPr>
        <w:t>zvyšuje výše nájemného o inflaci roku 20</w:t>
      </w:r>
      <w:r>
        <w:rPr>
          <w:sz w:val="24"/>
          <w:szCs w:val="24"/>
        </w:rPr>
        <w:t>24</w:t>
      </w:r>
      <w:r w:rsidRPr="002616C7">
        <w:rPr>
          <w:sz w:val="24"/>
          <w:szCs w:val="24"/>
        </w:rPr>
        <w:t xml:space="preserve">, která činí </w:t>
      </w:r>
      <w:r>
        <w:rPr>
          <w:sz w:val="24"/>
          <w:szCs w:val="24"/>
        </w:rPr>
        <w:t>2,4</w:t>
      </w:r>
      <w:r w:rsidRPr="002616C7">
        <w:rPr>
          <w:sz w:val="24"/>
          <w:szCs w:val="24"/>
        </w:rPr>
        <w:t xml:space="preserve"> % (viz přiložený výpis ze statistického zjišťování). </w:t>
      </w:r>
    </w:p>
    <w:p w14:paraId="7F1FFB41" w14:textId="77777777" w:rsidR="00113C8A" w:rsidRDefault="00113C8A" w:rsidP="00113C8A">
      <w:pPr>
        <w:rPr>
          <w:sz w:val="24"/>
        </w:rPr>
      </w:pPr>
    </w:p>
    <w:p w14:paraId="08F6D97D" w14:textId="77777777" w:rsidR="00113C8A" w:rsidRDefault="00113C8A" w:rsidP="00113C8A">
      <w:pPr>
        <w:rPr>
          <w:b/>
          <w:sz w:val="24"/>
        </w:rPr>
      </w:pPr>
    </w:p>
    <w:p w14:paraId="0102410B" w14:textId="77777777" w:rsidR="00113C8A" w:rsidRDefault="00113C8A" w:rsidP="00113C8A">
      <w:r>
        <w:rPr>
          <w:sz w:val="24"/>
        </w:rPr>
        <w:t xml:space="preserve">Roční úhrada se zvyšuje na částku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>48.140,-</w:t>
      </w:r>
      <w:proofErr w:type="gramEnd"/>
      <w:r>
        <w:rPr>
          <w:sz w:val="24"/>
        </w:rPr>
        <w:t xml:space="preserve"> Kč</w:t>
      </w:r>
    </w:p>
    <w:p w14:paraId="4E85F20D" w14:textId="77777777" w:rsidR="00113C8A" w:rsidRDefault="00113C8A" w:rsidP="00113C8A">
      <w:pPr>
        <w:rPr>
          <w:sz w:val="24"/>
        </w:rPr>
      </w:pPr>
    </w:p>
    <w:p w14:paraId="03A3B944" w14:textId="77777777" w:rsidR="00113C8A" w:rsidRDefault="00113C8A" w:rsidP="00113C8A">
      <w:r>
        <w:rPr>
          <w:sz w:val="24"/>
        </w:rPr>
        <w:t xml:space="preserve">Čtvrtletní předpis úhrad činí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>12.035,-</w:t>
      </w:r>
      <w:proofErr w:type="gramEnd"/>
      <w:r>
        <w:rPr>
          <w:sz w:val="24"/>
        </w:rPr>
        <w:t xml:space="preserve"> Kč</w:t>
      </w:r>
    </w:p>
    <w:p w14:paraId="3B070ACB" w14:textId="77777777" w:rsidR="00113C8A" w:rsidRDefault="00113C8A" w:rsidP="00113C8A">
      <w:pPr>
        <w:rPr>
          <w:sz w:val="24"/>
        </w:rPr>
      </w:pPr>
    </w:p>
    <w:p w14:paraId="1835E437" w14:textId="77777777" w:rsidR="00113C8A" w:rsidRDefault="00113C8A" w:rsidP="00113C8A">
      <w:r>
        <w:rPr>
          <w:sz w:val="24"/>
        </w:rPr>
        <w:t>Ostatní ujednání zůstávají v platnosti.</w:t>
      </w:r>
    </w:p>
    <w:p w14:paraId="6680DCFB" w14:textId="77777777" w:rsidR="00113C8A" w:rsidRDefault="00113C8A" w:rsidP="00113C8A">
      <w:pPr>
        <w:rPr>
          <w:sz w:val="24"/>
        </w:rPr>
      </w:pPr>
    </w:p>
    <w:p w14:paraId="78AA8290" w14:textId="77777777" w:rsidR="00113C8A" w:rsidRDefault="00113C8A" w:rsidP="00113C8A">
      <w:pPr>
        <w:rPr>
          <w:sz w:val="24"/>
        </w:rPr>
      </w:pPr>
    </w:p>
    <w:p w14:paraId="405FD868" w14:textId="77777777" w:rsidR="00113C8A" w:rsidRDefault="00113C8A" w:rsidP="00113C8A">
      <w:pPr>
        <w:rPr>
          <w:sz w:val="24"/>
        </w:rPr>
      </w:pPr>
    </w:p>
    <w:p w14:paraId="37FDDEA1" w14:textId="77777777" w:rsidR="00113C8A" w:rsidRDefault="00113C8A" w:rsidP="00113C8A">
      <w:pPr>
        <w:rPr>
          <w:sz w:val="24"/>
        </w:rPr>
      </w:pPr>
    </w:p>
    <w:p w14:paraId="21529FF4" w14:textId="77777777" w:rsidR="00113C8A" w:rsidRDefault="00113C8A" w:rsidP="00113C8A">
      <w:r>
        <w:rPr>
          <w:sz w:val="24"/>
        </w:rPr>
        <w:t>Dne 30.1.2025</w:t>
      </w:r>
    </w:p>
    <w:p w14:paraId="79CF28D5" w14:textId="77777777" w:rsidR="00113C8A" w:rsidRDefault="00113C8A" w:rsidP="00113C8A">
      <w:pPr>
        <w:rPr>
          <w:sz w:val="24"/>
        </w:rPr>
      </w:pPr>
    </w:p>
    <w:p w14:paraId="1B5E6160" w14:textId="77777777" w:rsidR="00113C8A" w:rsidRDefault="00113C8A" w:rsidP="00113C8A">
      <w:pPr>
        <w:rPr>
          <w:sz w:val="24"/>
        </w:rPr>
      </w:pPr>
    </w:p>
    <w:p w14:paraId="0ECA6C3B" w14:textId="77777777" w:rsidR="00113C8A" w:rsidRDefault="00113C8A" w:rsidP="00113C8A">
      <w:pPr>
        <w:rPr>
          <w:sz w:val="24"/>
        </w:rPr>
      </w:pPr>
    </w:p>
    <w:p w14:paraId="06A6CA6F" w14:textId="77777777" w:rsidR="00113C8A" w:rsidRDefault="00113C8A" w:rsidP="00113C8A">
      <w:pPr>
        <w:rPr>
          <w:sz w:val="24"/>
        </w:rPr>
      </w:pPr>
    </w:p>
    <w:p w14:paraId="47B0C43D" w14:textId="77777777" w:rsidR="00113C8A" w:rsidRDefault="00113C8A" w:rsidP="00113C8A">
      <w:pPr>
        <w:rPr>
          <w:sz w:val="24"/>
        </w:rPr>
      </w:pPr>
    </w:p>
    <w:p w14:paraId="63652FAD" w14:textId="77777777" w:rsidR="00113C8A" w:rsidRDefault="00113C8A" w:rsidP="00113C8A">
      <w:pPr>
        <w:rPr>
          <w:sz w:val="24"/>
        </w:rPr>
      </w:pPr>
    </w:p>
    <w:p w14:paraId="3BE2DFAE" w14:textId="77777777" w:rsidR="00113C8A" w:rsidRDefault="00113C8A" w:rsidP="00113C8A">
      <w:pPr>
        <w:rPr>
          <w:sz w:val="24"/>
        </w:rPr>
      </w:pPr>
    </w:p>
    <w:p w14:paraId="09ABFC44" w14:textId="77777777" w:rsidR="00113C8A" w:rsidRDefault="00113C8A" w:rsidP="00113C8A">
      <w:pPr>
        <w:rPr>
          <w:sz w:val="24"/>
        </w:rPr>
      </w:pPr>
    </w:p>
    <w:p w14:paraId="25F97F51" w14:textId="77777777" w:rsidR="00113C8A" w:rsidRDefault="00113C8A" w:rsidP="00113C8A">
      <w:r>
        <w:rPr>
          <w:sz w:val="24"/>
        </w:rPr>
        <w:t>…………………………………………….          …………………………………………….</w:t>
      </w:r>
    </w:p>
    <w:p w14:paraId="6F960C42" w14:textId="77777777" w:rsidR="00113C8A" w:rsidRDefault="00113C8A" w:rsidP="00113C8A">
      <w:r>
        <w:rPr>
          <w:sz w:val="24"/>
        </w:rPr>
        <w:t xml:space="preserve">             Středisko volného času                                              Správa zámku Rosice</w:t>
      </w:r>
    </w:p>
    <w:p w14:paraId="66D2EA95" w14:textId="77777777" w:rsidR="00B76E9B" w:rsidRDefault="00B76E9B"/>
    <w:sectPr w:rsidR="00B7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8A"/>
    <w:rsid w:val="00113C8A"/>
    <w:rsid w:val="006B2737"/>
    <w:rsid w:val="009E11ED"/>
    <w:rsid w:val="00AF11AC"/>
    <w:rsid w:val="00B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4E5C"/>
  <w15:chartTrackingRefBased/>
  <w15:docId w15:val="{6A4F2B5E-D60E-42F0-A209-8757A5DE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C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13C8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3C8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C8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C8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C8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C8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C8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C8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C8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3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C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C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C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C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C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C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C8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1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C8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1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3C8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13C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C8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13C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3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3C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C8A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rsid w:val="00113C8A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3C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3C8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Koubková Hana</dc:creator>
  <cp:keywords/>
  <dc:description/>
  <cp:lastModifiedBy>Koubková Hana</cp:lastModifiedBy>
  <cp:revision>1</cp:revision>
  <dcterms:created xsi:type="dcterms:W3CDTF">2025-02-17T06:08:00Z</dcterms:created>
  <dcterms:modified xsi:type="dcterms:W3CDTF">2025-02-17T06:09:00Z</dcterms:modified>
</cp:coreProperties>
</file>