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4C9E6F89" w:rsidR="00F237E9" w:rsidRPr="00902E9F" w:rsidRDefault="00A372BA" w:rsidP="00902E9F">
            <w:pPr>
              <w:pStyle w:val="14Hlavika-nabdka"/>
            </w:pPr>
            <w:r>
              <w:t>Soupis předmětu výpůjč</w:t>
            </w:r>
            <w:r w:rsidR="00796C4E">
              <w:t>K</w:t>
            </w:r>
            <w:r>
              <w:t>y</w:t>
            </w:r>
          </w:p>
        </w:tc>
      </w:tr>
    </w:tbl>
    <w:p w14:paraId="1D55E7C9" w14:textId="212228DC" w:rsidR="00C679F6" w:rsidRPr="00726A40" w:rsidRDefault="00A372BA" w:rsidP="00A372BA">
      <w:pPr>
        <w:pStyle w:val="02lnek"/>
      </w:pPr>
      <w:r>
        <w:t>Soupis</w:t>
      </w:r>
      <w:r w:rsidR="00EB5A92">
        <w:t xml:space="preserve"> předmětu výpůjčky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543"/>
      </w:tblGrid>
      <w:tr w:rsidR="00217287" w14:paraId="286CA7F3" w14:textId="0D5F4F17" w:rsidTr="001D7791">
        <w:tc>
          <w:tcPr>
            <w:tcW w:w="3828" w:type="dxa"/>
          </w:tcPr>
          <w:p w14:paraId="0B648BC6" w14:textId="3EA0DED0" w:rsidR="00217287" w:rsidRPr="00844D98" w:rsidRDefault="000629C8" w:rsidP="0059094E">
            <w:pPr>
              <w:pStyle w:val="11Tabulka-tunvlevo"/>
              <w:jc w:val="center"/>
            </w:pPr>
            <w:r>
              <w:t>Název</w:t>
            </w:r>
          </w:p>
        </w:tc>
        <w:tc>
          <w:tcPr>
            <w:tcW w:w="1701" w:type="dxa"/>
          </w:tcPr>
          <w:p w14:paraId="2B52F423" w14:textId="6293D668" w:rsidR="00217287" w:rsidRDefault="000629C8" w:rsidP="0099102B">
            <w:pPr>
              <w:pStyle w:val="11Tabulka-tunvlevo"/>
              <w:jc w:val="center"/>
            </w:pPr>
            <w:r>
              <w:t>Počet ks</w:t>
            </w:r>
          </w:p>
        </w:tc>
        <w:tc>
          <w:tcPr>
            <w:tcW w:w="3543" w:type="dxa"/>
          </w:tcPr>
          <w:p w14:paraId="1C69DD41" w14:textId="463284C0" w:rsidR="00217287" w:rsidRDefault="000629C8" w:rsidP="0099102B">
            <w:pPr>
              <w:pStyle w:val="11Tabulka-tunvlevo"/>
              <w:jc w:val="center"/>
            </w:pPr>
            <w:r>
              <w:t>Kontrola stavu</w:t>
            </w:r>
          </w:p>
        </w:tc>
      </w:tr>
      <w:tr w:rsidR="00217287" w14:paraId="3330962E" w14:textId="560304DB" w:rsidTr="001D7791">
        <w:tc>
          <w:tcPr>
            <w:tcW w:w="3828" w:type="dxa"/>
            <w:tcBorders>
              <w:bottom w:val="single" w:sz="4" w:space="0" w:color="auto"/>
            </w:tcBorders>
          </w:tcPr>
          <w:p w14:paraId="13E3900E" w14:textId="0F37A6D4" w:rsidR="00217287" w:rsidRDefault="001A0482" w:rsidP="00593AD3">
            <w:pPr>
              <w:pStyle w:val="13Tabulkasted"/>
            </w:pPr>
            <w:r w:rsidRPr="001A0482">
              <w:rPr>
                <w:b/>
                <w:bCs/>
              </w:rPr>
              <w:t>Podvozek VIVERA (P401)</w:t>
            </w:r>
            <w:r w:rsidR="003E3D28">
              <w:rPr>
                <w:b/>
                <w:bCs/>
              </w:rPr>
              <w:t xml:space="preserve"> (S/</w:t>
            </w:r>
            <w:proofErr w:type="gramStart"/>
            <w:r w:rsidR="003E3D28">
              <w:rPr>
                <w:b/>
                <w:bCs/>
              </w:rPr>
              <w:t xml:space="preserve">N - </w:t>
            </w:r>
            <w:r w:rsidR="007A5DED" w:rsidRPr="007A5DED">
              <w:rPr>
                <w:b/>
                <w:bCs/>
              </w:rPr>
              <w:t>P40100091</w:t>
            </w:r>
            <w:proofErr w:type="gramEnd"/>
            <w:r w:rsidR="007A5DED">
              <w:rPr>
                <w:b/>
                <w:bCs/>
              </w:rPr>
              <w:t>)</w:t>
            </w:r>
            <w:r w:rsidRPr="001A0482">
              <w:rPr>
                <w:b/>
                <w:bCs/>
              </w:rPr>
              <w:t xml:space="preserve"> + Nakládací a úchytný systém VIVERA </w:t>
            </w:r>
            <w:proofErr w:type="spellStart"/>
            <w:r w:rsidRPr="001A0482">
              <w:rPr>
                <w:b/>
                <w:bCs/>
              </w:rPr>
              <w:t>Fastener</w:t>
            </w:r>
            <w:proofErr w:type="spellEnd"/>
            <w:r w:rsidRPr="001A0482">
              <w:rPr>
                <w:b/>
                <w:bCs/>
              </w:rPr>
              <w:t xml:space="preserve"> (F401)</w:t>
            </w:r>
            <w:r w:rsidR="007A5DED">
              <w:rPr>
                <w:b/>
                <w:bCs/>
              </w:rPr>
              <w:t xml:space="preserve"> (S/N - </w:t>
            </w:r>
            <w:r w:rsidR="007A5DED" w:rsidRPr="007A5DED">
              <w:rPr>
                <w:b/>
                <w:bCs/>
              </w:rPr>
              <w:t>F40100662</w:t>
            </w:r>
            <w:r w:rsidR="007A5DED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1A2CAC" w14:textId="41DDDE08" w:rsidR="00217287" w:rsidRDefault="000629C8" w:rsidP="00593AD3">
            <w:pPr>
              <w:pStyle w:val="13Tabulkasted"/>
            </w:pPr>
            <w:r>
              <w:t>ks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CDE3799" w14:textId="63AFD0D3" w:rsidR="00217287" w:rsidRPr="00217287" w:rsidRDefault="00217287" w:rsidP="00593AD3">
            <w:pPr>
              <w:pStyle w:val="13Tabulkasted"/>
            </w:pPr>
          </w:p>
        </w:tc>
      </w:tr>
      <w:tr w:rsidR="00217287" w14:paraId="010B0C7E" w14:textId="3166BA16" w:rsidTr="001D7791">
        <w:tc>
          <w:tcPr>
            <w:tcW w:w="3828" w:type="dxa"/>
            <w:tcBorders>
              <w:bottom w:val="single" w:sz="4" w:space="0" w:color="auto"/>
            </w:tcBorders>
          </w:tcPr>
          <w:p w14:paraId="79E7877C" w14:textId="79360C78" w:rsidR="00217287" w:rsidRDefault="001A0482" w:rsidP="00593AD3">
            <w:pPr>
              <w:pStyle w:val="13Tabulkasted"/>
            </w:pPr>
            <w:r w:rsidRPr="001A0482">
              <w:rPr>
                <w:b/>
                <w:bCs/>
              </w:rPr>
              <w:t>VIVERA PLATFORM S101 (S101V01M01)</w:t>
            </w:r>
            <w:r w:rsidR="007A5DED">
              <w:rPr>
                <w:b/>
                <w:bCs/>
              </w:rPr>
              <w:t xml:space="preserve"> – (S/</w:t>
            </w:r>
            <w:proofErr w:type="gramStart"/>
            <w:r w:rsidR="007A5DED">
              <w:rPr>
                <w:b/>
                <w:bCs/>
              </w:rPr>
              <w:t xml:space="preserve">N - </w:t>
            </w:r>
            <w:r w:rsidR="006E2FF3" w:rsidRPr="006E2FF3">
              <w:rPr>
                <w:b/>
                <w:bCs/>
              </w:rPr>
              <w:t>S10100126</w:t>
            </w:r>
            <w:proofErr w:type="gramEnd"/>
            <w:r w:rsidR="006E2FF3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458BA5" w14:textId="779BA0C2" w:rsidR="00217287" w:rsidRDefault="000629C8" w:rsidP="00593AD3">
            <w:pPr>
              <w:pStyle w:val="13Tabulkasted"/>
            </w:pPr>
            <w:r>
              <w:t>ks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CFDB728" w14:textId="6AEB29FB" w:rsidR="00217287" w:rsidRPr="00400800" w:rsidRDefault="00217287" w:rsidP="00593AD3">
            <w:pPr>
              <w:pStyle w:val="13Tabulkasted"/>
              <w:rPr>
                <w:highlight w:val="yellow"/>
              </w:rPr>
            </w:pPr>
          </w:p>
        </w:tc>
      </w:tr>
    </w:tbl>
    <w:p w14:paraId="60497678" w14:textId="2F3E325B" w:rsidR="00DC2E34" w:rsidRDefault="00FE0A86" w:rsidP="00FE0A86">
      <w:pPr>
        <w:pStyle w:val="02lnek"/>
      </w:pPr>
      <w:r>
        <w:t>Předání předmětu výpůjčky</w:t>
      </w:r>
    </w:p>
    <w:p w14:paraId="05BA7525" w14:textId="64423DF7" w:rsidR="00AC00BE" w:rsidRDefault="00AC00BE" w:rsidP="00AC00BE">
      <w:pPr>
        <w:pStyle w:val="01Zkladntext"/>
      </w:pPr>
      <w:r>
        <w:t xml:space="preserve">Podpisem tohoto soupisu Předmětu výpůjčky zástupce Vypůjčitele potvrzuje, že </w:t>
      </w:r>
      <w:r w:rsidR="00EB5A92">
        <w:t>převzal výše uvedené části Předmětu výpůjčky, a to dne</w:t>
      </w:r>
      <w:r w:rsidR="00AE2171">
        <w:t xml:space="preserve"> ……………………………</w:t>
      </w:r>
      <w:r w:rsidR="00EB5A92">
        <w:t>.</w:t>
      </w:r>
    </w:p>
    <w:p w14:paraId="3F27BC48" w14:textId="77777777" w:rsidR="00186021" w:rsidRDefault="00186021" w:rsidP="00AC00BE">
      <w:pPr>
        <w:pStyle w:val="01Zkladntext"/>
      </w:pPr>
    </w:p>
    <w:p w14:paraId="26EB24F0" w14:textId="77777777" w:rsidR="00186021" w:rsidRDefault="00186021" w:rsidP="00AC00BE">
      <w:pPr>
        <w:pStyle w:val="01Zkladntext"/>
      </w:pPr>
    </w:p>
    <w:p w14:paraId="3B993688" w14:textId="77777777" w:rsidR="00186021" w:rsidRDefault="00186021" w:rsidP="00AC00BE">
      <w:pPr>
        <w:pStyle w:val="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E536D" w14:paraId="43B2EF78" w14:textId="77777777" w:rsidTr="00771290">
        <w:tc>
          <w:tcPr>
            <w:tcW w:w="4531" w:type="dxa"/>
          </w:tcPr>
          <w:p w14:paraId="3B0D1EB2" w14:textId="77777777" w:rsidR="008E536D" w:rsidRDefault="008E536D" w:rsidP="00771290">
            <w:pPr>
              <w:pStyle w:val="11Tabulka-tunvlevo"/>
            </w:pPr>
            <w:r>
              <w:t>Za Půjčitele:</w:t>
            </w:r>
          </w:p>
        </w:tc>
        <w:tc>
          <w:tcPr>
            <w:tcW w:w="4531" w:type="dxa"/>
          </w:tcPr>
          <w:p w14:paraId="015F6504" w14:textId="77777777" w:rsidR="008E536D" w:rsidRDefault="008E536D" w:rsidP="00771290">
            <w:pPr>
              <w:pStyle w:val="11Tabulka-tunvlevo"/>
            </w:pPr>
            <w:r>
              <w:t>Za Vypůjčitele:</w:t>
            </w:r>
          </w:p>
        </w:tc>
      </w:tr>
      <w:tr w:rsidR="008E536D" w14:paraId="73C7D8D7" w14:textId="77777777" w:rsidTr="00771290">
        <w:tc>
          <w:tcPr>
            <w:tcW w:w="4531" w:type="dxa"/>
          </w:tcPr>
          <w:p w14:paraId="57334B0F" w14:textId="77777777" w:rsidR="008E536D" w:rsidRDefault="008E536D" w:rsidP="00771290">
            <w:pPr>
              <w:pStyle w:val="13Tabulkasted"/>
            </w:pPr>
          </w:p>
          <w:p w14:paraId="65D3507E" w14:textId="77777777" w:rsidR="008E536D" w:rsidRDefault="008E536D" w:rsidP="00771290">
            <w:pPr>
              <w:pStyle w:val="13Tabulkasted"/>
            </w:pPr>
          </w:p>
          <w:p w14:paraId="76C3EE00" w14:textId="77777777" w:rsidR="008E536D" w:rsidRDefault="008E536D" w:rsidP="00771290">
            <w:pPr>
              <w:pStyle w:val="13Tabulkasted"/>
            </w:pPr>
          </w:p>
          <w:p w14:paraId="558E7C58" w14:textId="77777777" w:rsidR="008E536D" w:rsidRDefault="008E536D" w:rsidP="00771290">
            <w:pPr>
              <w:pStyle w:val="13Tabulkasted"/>
            </w:pPr>
            <w:r>
              <w:t>…………………………………………</w:t>
            </w:r>
          </w:p>
        </w:tc>
        <w:tc>
          <w:tcPr>
            <w:tcW w:w="4531" w:type="dxa"/>
          </w:tcPr>
          <w:p w14:paraId="56453008" w14:textId="77777777" w:rsidR="008E536D" w:rsidRDefault="008E536D" w:rsidP="00771290">
            <w:pPr>
              <w:pStyle w:val="13Tabulkasted"/>
            </w:pPr>
          </w:p>
          <w:p w14:paraId="37508A9C" w14:textId="77777777" w:rsidR="008E536D" w:rsidRDefault="008E536D" w:rsidP="00771290">
            <w:pPr>
              <w:pStyle w:val="13Tabulkasted"/>
            </w:pPr>
          </w:p>
          <w:p w14:paraId="27E24523" w14:textId="77777777" w:rsidR="008E536D" w:rsidRDefault="008E536D" w:rsidP="00771290">
            <w:pPr>
              <w:pStyle w:val="13Tabulkasted"/>
            </w:pPr>
          </w:p>
          <w:p w14:paraId="2E83079D" w14:textId="77777777" w:rsidR="008E536D" w:rsidRDefault="008E536D" w:rsidP="00771290">
            <w:pPr>
              <w:pStyle w:val="13Tabulkasted"/>
            </w:pPr>
            <w:r>
              <w:t>…………………………………………</w:t>
            </w:r>
          </w:p>
        </w:tc>
      </w:tr>
      <w:tr w:rsidR="008E536D" w14:paraId="6D444378" w14:textId="77777777" w:rsidTr="00771290">
        <w:tc>
          <w:tcPr>
            <w:tcW w:w="4531" w:type="dxa"/>
          </w:tcPr>
          <w:p w14:paraId="54D6A2E5" w14:textId="28733A19" w:rsidR="008E536D" w:rsidRDefault="008E536D" w:rsidP="00771290">
            <w:pPr>
              <w:pStyle w:val="13Tabulkasted"/>
            </w:pPr>
          </w:p>
        </w:tc>
        <w:tc>
          <w:tcPr>
            <w:tcW w:w="4531" w:type="dxa"/>
          </w:tcPr>
          <w:p w14:paraId="49340F85" w14:textId="6788A23A" w:rsidR="008E536D" w:rsidRDefault="008E536D" w:rsidP="00771290">
            <w:pPr>
              <w:pStyle w:val="13Tabulkasted"/>
            </w:pPr>
          </w:p>
        </w:tc>
      </w:tr>
      <w:tr w:rsidR="008E536D" w14:paraId="56CB49D5" w14:textId="77777777" w:rsidTr="00771290">
        <w:tc>
          <w:tcPr>
            <w:tcW w:w="4531" w:type="dxa"/>
          </w:tcPr>
          <w:p w14:paraId="6EDD50D8" w14:textId="0B5B436D" w:rsidR="008E536D" w:rsidRDefault="00AE2171" w:rsidP="00771290">
            <w:pPr>
              <w:pStyle w:val="13Tabulkasted"/>
            </w:pPr>
            <w:proofErr w:type="spellStart"/>
            <w:r>
              <w:t>Territory</w:t>
            </w:r>
            <w:proofErr w:type="spellEnd"/>
            <w:r>
              <w:t xml:space="preserve"> Manager – </w:t>
            </w:r>
            <w:proofErr w:type="spellStart"/>
            <w:r>
              <w:t>Medirol</w:t>
            </w:r>
            <w:proofErr w:type="spellEnd"/>
            <w:r>
              <w:t xml:space="preserve"> s.r.o.</w:t>
            </w:r>
          </w:p>
        </w:tc>
        <w:tc>
          <w:tcPr>
            <w:tcW w:w="4531" w:type="dxa"/>
          </w:tcPr>
          <w:p w14:paraId="3B737138" w14:textId="346C9401" w:rsidR="008E536D" w:rsidRDefault="00796C4E" w:rsidP="00771290">
            <w:pPr>
              <w:pStyle w:val="13Tabulkasted"/>
            </w:pPr>
            <w:r w:rsidRPr="00796C4E">
              <w:t>náměstek pro NLZP</w:t>
            </w:r>
          </w:p>
        </w:tc>
      </w:tr>
    </w:tbl>
    <w:p w14:paraId="3C4876D2" w14:textId="77777777" w:rsidR="00EB5A92" w:rsidRDefault="00EB5A92" w:rsidP="00AC00BE">
      <w:pPr>
        <w:pStyle w:val="01Zkladntext"/>
      </w:pPr>
    </w:p>
    <w:sectPr w:rsidR="00EB5A92" w:rsidSect="007F7F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1185" w14:textId="77777777" w:rsidR="00816BAB" w:rsidRDefault="00816BAB" w:rsidP="00F237E9">
      <w:pPr>
        <w:spacing w:after="0" w:line="240" w:lineRule="auto"/>
      </w:pPr>
      <w:r>
        <w:separator/>
      </w:r>
    </w:p>
  </w:endnote>
  <w:endnote w:type="continuationSeparator" w:id="0">
    <w:p w14:paraId="5F05CAFE" w14:textId="77777777" w:rsidR="00816BAB" w:rsidRDefault="00816BAB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27923972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 xml:space="preserve">Středočeského kraje, </w:t>
          </w:r>
          <w:proofErr w:type="spellStart"/>
          <w:r>
            <w:t>p.o</w:t>
          </w:r>
          <w:proofErr w:type="spellEnd"/>
          <w:r>
            <w:t>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Ind w:w="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10"/>
      <w:gridCol w:w="3037"/>
    </w:tblGrid>
    <w:tr w:rsidR="00B342EE" w:rsidRPr="007B5E54" w14:paraId="065D76E1" w14:textId="77777777" w:rsidTr="00956F97">
      <w:trPr>
        <w:trHeight w:val="405"/>
      </w:trPr>
      <w:tc>
        <w:tcPr>
          <w:tcW w:w="3024" w:type="dxa"/>
          <w:vMerge w:val="restart"/>
        </w:tcPr>
        <w:p w14:paraId="274D7BF9" w14:textId="77777777" w:rsidR="00B342EE" w:rsidRPr="007B5E54" w:rsidRDefault="00B342EE" w:rsidP="00B342EE">
          <w:pPr>
            <w:rPr>
              <w:rFonts w:ascii="Poppins" w:hAnsi="Poppins" w:cs="Poppins"/>
              <w:sz w:val="16"/>
              <w:szCs w:val="16"/>
            </w:rPr>
          </w:pPr>
          <w:bookmarkStart w:id="0" w:name="_Hlk182388581"/>
          <w:bookmarkStart w:id="1" w:name="_Hlk182391772"/>
          <w:bookmarkStart w:id="2" w:name="_Hlk182391773"/>
          <w:bookmarkStart w:id="3" w:name="_Hlk182394946"/>
          <w:bookmarkStart w:id="4" w:name="_Hlk182394947"/>
          <w:r w:rsidRPr="007B5E54">
            <w:rPr>
              <w:rFonts w:ascii="Poppins" w:hAnsi="Poppins" w:cs="Poppins"/>
              <w:sz w:val="16"/>
              <w:szCs w:val="16"/>
            </w:rPr>
            <w:t>Zdravotnická záchranná služba</w:t>
          </w:r>
        </w:p>
        <w:p w14:paraId="6299C5AA" w14:textId="77777777" w:rsidR="00B342EE" w:rsidRPr="007B5E54" w:rsidRDefault="00B342EE" w:rsidP="00B342EE">
          <w:pPr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 xml:space="preserve">Středočeského kraje, </w:t>
          </w:r>
          <w:proofErr w:type="spellStart"/>
          <w:r w:rsidRPr="007B5E54">
            <w:rPr>
              <w:rFonts w:ascii="Poppins" w:hAnsi="Poppins" w:cs="Poppins"/>
              <w:sz w:val="16"/>
              <w:szCs w:val="16"/>
            </w:rPr>
            <w:t>p.o</w:t>
          </w:r>
          <w:proofErr w:type="spellEnd"/>
          <w:r w:rsidRPr="007B5E54">
            <w:rPr>
              <w:rFonts w:ascii="Poppins" w:hAnsi="Poppins" w:cs="Poppins"/>
              <w:sz w:val="16"/>
              <w:szCs w:val="16"/>
            </w:rPr>
            <w:t>.</w:t>
          </w:r>
        </w:p>
        <w:p w14:paraId="4040EC2A" w14:textId="77777777" w:rsidR="00B342EE" w:rsidRPr="007B5E54" w:rsidRDefault="00B342EE" w:rsidP="00B342EE">
          <w:pPr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>Vančurova 1544, 272 01 Kladno</w:t>
          </w:r>
        </w:p>
      </w:tc>
      <w:tc>
        <w:tcPr>
          <w:tcW w:w="3010" w:type="dxa"/>
        </w:tcPr>
        <w:p w14:paraId="15B0E632" w14:textId="77777777" w:rsidR="00B342EE" w:rsidRPr="007B5E54" w:rsidRDefault="00B342EE" w:rsidP="00B342EE">
          <w:pPr>
            <w:jc w:val="center"/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>IČO 75030926</w:t>
          </w:r>
        </w:p>
      </w:tc>
      <w:tc>
        <w:tcPr>
          <w:tcW w:w="3037" w:type="dxa"/>
        </w:tcPr>
        <w:p w14:paraId="3E7BC4F6" w14:textId="77777777" w:rsidR="00B342EE" w:rsidRPr="007B5E54" w:rsidRDefault="00B342EE" w:rsidP="00B342EE">
          <w:pPr>
            <w:jc w:val="right"/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>Tel. 312 256 601</w:t>
          </w:r>
        </w:p>
        <w:p w14:paraId="2D3FDF12" w14:textId="77777777" w:rsidR="00B342EE" w:rsidRPr="007B5E54" w:rsidRDefault="00B342EE" w:rsidP="00B342EE">
          <w:pPr>
            <w:jc w:val="right"/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 xml:space="preserve">e-mail: </w:t>
          </w:r>
          <w:hyperlink r:id="rId1" w:history="1">
            <w:r w:rsidRPr="007B5E54">
              <w:rPr>
                <w:rStyle w:val="Hypertextovodkaz"/>
                <w:rFonts w:ascii="Poppins" w:hAnsi="Poppins" w:cs="Poppins"/>
                <w:sz w:val="16"/>
                <w:szCs w:val="16"/>
              </w:rPr>
              <w:t>podatelna@zachranka.cz</w:t>
            </w:r>
          </w:hyperlink>
        </w:p>
      </w:tc>
    </w:tr>
    <w:tr w:rsidR="00B342EE" w:rsidRPr="007B5E54" w14:paraId="107D5E31" w14:textId="77777777" w:rsidTr="00956F97">
      <w:trPr>
        <w:trHeight w:val="294"/>
      </w:trPr>
      <w:tc>
        <w:tcPr>
          <w:tcW w:w="3024" w:type="dxa"/>
          <w:vMerge/>
        </w:tcPr>
        <w:p w14:paraId="4AA65833" w14:textId="77777777" w:rsidR="00B342EE" w:rsidRPr="007B5E54" w:rsidRDefault="00B342EE" w:rsidP="00B342EE">
          <w:pPr>
            <w:rPr>
              <w:rFonts w:ascii="Poppins" w:hAnsi="Poppins" w:cs="Poppins"/>
              <w:sz w:val="16"/>
              <w:szCs w:val="16"/>
            </w:rPr>
          </w:pPr>
        </w:p>
      </w:tc>
      <w:tc>
        <w:tcPr>
          <w:tcW w:w="6047" w:type="dxa"/>
          <w:gridSpan w:val="2"/>
        </w:tcPr>
        <w:p w14:paraId="6A927AC9" w14:textId="77777777" w:rsidR="00B342EE" w:rsidRPr="007B5E54" w:rsidRDefault="00B342EE" w:rsidP="00B342EE">
          <w:pPr>
            <w:jc w:val="right"/>
            <w:rPr>
              <w:rFonts w:ascii="Poppins" w:hAnsi="Poppins" w:cs="Poppins"/>
              <w:sz w:val="16"/>
              <w:szCs w:val="16"/>
            </w:rPr>
          </w:pPr>
          <w:r w:rsidRPr="007B5E54">
            <w:rPr>
              <w:rFonts w:ascii="Poppins" w:hAnsi="Poppins" w:cs="Poppins"/>
              <w:sz w:val="16"/>
              <w:szCs w:val="16"/>
            </w:rPr>
            <w:t>Spisová značka: PR 979 vedená u Městského soudu v Praze</w:t>
          </w:r>
        </w:p>
      </w:tc>
    </w:tr>
  </w:tbl>
  <w:bookmarkEnd w:id="0"/>
  <w:p w14:paraId="07A385B7" w14:textId="14700668" w:rsidR="00B342EE" w:rsidRPr="00B342EE" w:rsidRDefault="00B342EE" w:rsidP="00B342EE">
    <w:pPr>
      <w:pStyle w:val="Zpat"/>
      <w:tabs>
        <w:tab w:val="left" w:pos="7576"/>
      </w:tabs>
      <w:rPr>
        <w:rFonts w:ascii="Poppins" w:hAnsi="Poppins" w:cs="Poppins"/>
      </w:rPr>
    </w:pPr>
    <w:r>
      <w:rPr>
        <w:rFonts w:ascii="Poppins" w:hAnsi="Poppins" w:cs="Poppins"/>
        <w:sz w:val="16"/>
        <w:szCs w:val="16"/>
      </w:rPr>
      <w:tab/>
    </w:r>
    <w:r w:rsidRPr="007B5E54">
      <w:rPr>
        <w:rFonts w:ascii="Poppins" w:hAnsi="Poppins" w:cs="Poppins"/>
        <w:sz w:val="16"/>
        <w:szCs w:val="16"/>
      </w:rPr>
      <w:t xml:space="preserve">Strana </w:t>
    </w:r>
    <w:r w:rsidRPr="007B5E54">
      <w:rPr>
        <w:rFonts w:ascii="Poppins" w:hAnsi="Poppins" w:cs="Poppins"/>
        <w:sz w:val="16"/>
        <w:szCs w:val="16"/>
      </w:rPr>
      <w:fldChar w:fldCharType="begin"/>
    </w:r>
    <w:r w:rsidRPr="007B5E54">
      <w:rPr>
        <w:rFonts w:ascii="Poppins" w:hAnsi="Poppins" w:cs="Poppins"/>
        <w:sz w:val="16"/>
        <w:szCs w:val="16"/>
      </w:rPr>
      <w:instrText>PAGE  \* Arabic  \* MERGEFORMAT</w:instrText>
    </w:r>
    <w:r w:rsidRPr="007B5E54">
      <w:rPr>
        <w:rFonts w:ascii="Poppins" w:hAnsi="Poppins" w:cs="Poppins"/>
        <w:sz w:val="16"/>
        <w:szCs w:val="16"/>
      </w:rPr>
      <w:fldChar w:fldCharType="separate"/>
    </w:r>
    <w:r>
      <w:rPr>
        <w:rFonts w:ascii="Poppins" w:hAnsi="Poppins" w:cs="Poppins"/>
        <w:sz w:val="16"/>
        <w:szCs w:val="16"/>
      </w:rPr>
      <w:t>1</w:t>
    </w:r>
    <w:r w:rsidRPr="007B5E54">
      <w:rPr>
        <w:rFonts w:ascii="Poppins" w:hAnsi="Poppins" w:cs="Poppins"/>
        <w:sz w:val="16"/>
        <w:szCs w:val="16"/>
      </w:rPr>
      <w:fldChar w:fldCharType="end"/>
    </w:r>
    <w:r w:rsidRPr="007B5E54">
      <w:rPr>
        <w:rFonts w:ascii="Poppins" w:hAnsi="Poppins" w:cs="Poppins"/>
        <w:sz w:val="16"/>
        <w:szCs w:val="16"/>
      </w:rPr>
      <w:t>/</w:t>
    </w:r>
    <w:r w:rsidRPr="007B5E54">
      <w:rPr>
        <w:rFonts w:ascii="Poppins" w:hAnsi="Poppins" w:cs="Poppins"/>
        <w:noProof/>
        <w:sz w:val="16"/>
        <w:szCs w:val="16"/>
      </w:rPr>
      <w:fldChar w:fldCharType="begin"/>
    </w:r>
    <w:r w:rsidRPr="007B5E54">
      <w:rPr>
        <w:rFonts w:ascii="Poppins" w:hAnsi="Poppins" w:cs="Poppins"/>
        <w:noProof/>
        <w:sz w:val="16"/>
        <w:szCs w:val="16"/>
      </w:rPr>
      <w:instrText>NUMPAGES  \* Arabic  \* MERGEFORMAT</w:instrText>
    </w:r>
    <w:r w:rsidRPr="007B5E54">
      <w:rPr>
        <w:rFonts w:ascii="Poppins" w:hAnsi="Poppins" w:cs="Poppins"/>
        <w:noProof/>
        <w:sz w:val="16"/>
        <w:szCs w:val="16"/>
      </w:rPr>
      <w:fldChar w:fldCharType="separate"/>
    </w:r>
    <w:r>
      <w:rPr>
        <w:rFonts w:ascii="Poppins" w:hAnsi="Poppins" w:cs="Poppins"/>
        <w:noProof/>
        <w:sz w:val="16"/>
        <w:szCs w:val="16"/>
      </w:rPr>
      <w:t>4</w:t>
    </w:r>
    <w:r w:rsidRPr="007B5E54">
      <w:rPr>
        <w:rFonts w:ascii="Poppins" w:hAnsi="Poppins" w:cs="Poppins"/>
        <w:noProof/>
        <w:sz w:val="16"/>
        <w:szCs w:val="16"/>
      </w:rPr>
      <w:fldChar w:fldCharType="end"/>
    </w:r>
    <w:bookmarkEnd w:id="1"/>
    <w:bookmarkEnd w:id="2"/>
    <w:bookmarkEnd w:id="3"/>
    <w:bookmarkEnd w:id="4"/>
    <w:r>
      <w:rPr>
        <w:rFonts w:ascii="Poppins" w:hAnsi="Poppins" w:cs="Poppins"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BEA5" w14:textId="77777777" w:rsidR="00816BAB" w:rsidRDefault="00816BAB" w:rsidP="00F237E9">
      <w:pPr>
        <w:spacing w:after="0" w:line="240" w:lineRule="auto"/>
      </w:pPr>
      <w:r>
        <w:separator/>
      </w:r>
    </w:p>
  </w:footnote>
  <w:footnote w:type="continuationSeparator" w:id="0">
    <w:p w14:paraId="5EE2FABE" w14:textId="77777777" w:rsidR="00816BAB" w:rsidRDefault="00816BAB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3ACBED5B" w:rsidR="00D26C45" w:rsidRPr="00925433" w:rsidRDefault="00391223" w:rsidP="00925433">
          <w:pPr>
            <w:pStyle w:val="17Hlavika-zhlav"/>
          </w:pPr>
          <w:r w:rsidRPr="00925433">
            <w:rPr>
              <w:highlight w:val="yellow"/>
            </w:rPr>
            <w:t>[doplnit název VZ]</w:t>
          </w:r>
          <w:r w:rsidRPr="00925433">
            <w:tab/>
          </w:r>
          <w:r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342EE" w14:paraId="6A25E8BC" w14:textId="77777777" w:rsidTr="000B73C4">
      <w:trPr>
        <w:trHeight w:val="709"/>
      </w:trPr>
      <w:tc>
        <w:tcPr>
          <w:tcW w:w="3020" w:type="dxa"/>
          <w:tcBorders>
            <w:right w:val="nil"/>
          </w:tcBorders>
        </w:tcPr>
        <w:p w14:paraId="58F094C8" w14:textId="77777777" w:rsidR="00B342EE" w:rsidRDefault="00B342EE" w:rsidP="00B342EE">
          <w:pPr>
            <w:pStyle w:val="Zhlav"/>
            <w:rPr>
              <w:highlight w:val="yellow"/>
            </w:rPr>
          </w:pPr>
        </w:p>
      </w:tc>
      <w:tc>
        <w:tcPr>
          <w:tcW w:w="3021" w:type="dxa"/>
          <w:tcBorders>
            <w:top w:val="nil"/>
            <w:left w:val="nil"/>
            <w:right w:val="nil"/>
          </w:tcBorders>
        </w:tcPr>
        <w:p w14:paraId="20888F01" w14:textId="77777777" w:rsidR="00B342EE" w:rsidRDefault="00B342EE" w:rsidP="00B342EE">
          <w:pPr>
            <w:pStyle w:val="Zhlav"/>
            <w:ind w:left="551"/>
            <w:rPr>
              <w:highlight w:val="yellow"/>
            </w:rPr>
          </w:pPr>
          <w:r w:rsidRPr="003953CF">
            <w:rPr>
              <w:noProof/>
            </w:rPr>
            <w:drawing>
              <wp:inline distT="0" distB="0" distL="0" distR="0" wp14:anchorId="4B5E5913" wp14:editId="7D8C1380">
                <wp:extent cx="1350429" cy="370797"/>
                <wp:effectExtent l="0" t="0" r="2540" b="0"/>
                <wp:docPr id="974417106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429" cy="3707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tcBorders>
            <w:left w:val="nil"/>
          </w:tcBorders>
        </w:tcPr>
        <w:p w14:paraId="31E2F035" w14:textId="77777777" w:rsidR="00B342EE" w:rsidRDefault="00B342EE" w:rsidP="00B342EE">
          <w:pPr>
            <w:pStyle w:val="Zhlav"/>
            <w:rPr>
              <w:highlight w:val="yellow"/>
            </w:rPr>
          </w:pPr>
        </w:p>
      </w:tc>
    </w:tr>
  </w:tbl>
  <w:p w14:paraId="683BEC5F" w14:textId="009E6E0D" w:rsidR="00426A0F" w:rsidRPr="00B342EE" w:rsidRDefault="00426A0F" w:rsidP="00B342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311374740">
    <w:abstractNumId w:val="0"/>
  </w:num>
  <w:num w:numId="2" w16cid:durableId="1578133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6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276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06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65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3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2108"/>
    <w:rsid w:val="00014C6F"/>
    <w:rsid w:val="00015F4F"/>
    <w:rsid w:val="00025557"/>
    <w:rsid w:val="0003418B"/>
    <w:rsid w:val="00041E07"/>
    <w:rsid w:val="00044EEA"/>
    <w:rsid w:val="00050DB3"/>
    <w:rsid w:val="00054581"/>
    <w:rsid w:val="000629C8"/>
    <w:rsid w:val="00073BED"/>
    <w:rsid w:val="00075B02"/>
    <w:rsid w:val="00077E30"/>
    <w:rsid w:val="00095A71"/>
    <w:rsid w:val="000A0375"/>
    <w:rsid w:val="000A5215"/>
    <w:rsid w:val="000B0038"/>
    <w:rsid w:val="000B73C4"/>
    <w:rsid w:val="000C75B7"/>
    <w:rsid w:val="000D1C7B"/>
    <w:rsid w:val="000D382D"/>
    <w:rsid w:val="00105404"/>
    <w:rsid w:val="001246DE"/>
    <w:rsid w:val="00126EF9"/>
    <w:rsid w:val="00130765"/>
    <w:rsid w:val="00144660"/>
    <w:rsid w:val="00166C3A"/>
    <w:rsid w:val="00173870"/>
    <w:rsid w:val="001844CB"/>
    <w:rsid w:val="001856AA"/>
    <w:rsid w:val="00186021"/>
    <w:rsid w:val="001A0482"/>
    <w:rsid w:val="001B1815"/>
    <w:rsid w:val="001B4475"/>
    <w:rsid w:val="001D595E"/>
    <w:rsid w:val="001D6A62"/>
    <w:rsid w:val="001D7168"/>
    <w:rsid w:val="001D7571"/>
    <w:rsid w:val="001D7791"/>
    <w:rsid w:val="001E2254"/>
    <w:rsid w:val="002040D6"/>
    <w:rsid w:val="00217287"/>
    <w:rsid w:val="00217483"/>
    <w:rsid w:val="00217553"/>
    <w:rsid w:val="00222DD2"/>
    <w:rsid w:val="00231807"/>
    <w:rsid w:val="002374FF"/>
    <w:rsid w:val="002519A9"/>
    <w:rsid w:val="002545B7"/>
    <w:rsid w:val="00254F19"/>
    <w:rsid w:val="00256350"/>
    <w:rsid w:val="00256517"/>
    <w:rsid w:val="002601C7"/>
    <w:rsid w:val="00261E5E"/>
    <w:rsid w:val="00271E22"/>
    <w:rsid w:val="00281332"/>
    <w:rsid w:val="00283F41"/>
    <w:rsid w:val="002A31E8"/>
    <w:rsid w:val="002A69C9"/>
    <w:rsid w:val="002D1696"/>
    <w:rsid w:val="002D6068"/>
    <w:rsid w:val="00302CFE"/>
    <w:rsid w:val="003154E9"/>
    <w:rsid w:val="003416A8"/>
    <w:rsid w:val="00360F5B"/>
    <w:rsid w:val="00362F15"/>
    <w:rsid w:val="0037020F"/>
    <w:rsid w:val="00374703"/>
    <w:rsid w:val="00377A0C"/>
    <w:rsid w:val="00386C44"/>
    <w:rsid w:val="00391223"/>
    <w:rsid w:val="003A038D"/>
    <w:rsid w:val="003A7B68"/>
    <w:rsid w:val="003B3B00"/>
    <w:rsid w:val="003B5927"/>
    <w:rsid w:val="003B65DC"/>
    <w:rsid w:val="003C49C0"/>
    <w:rsid w:val="003C5DCE"/>
    <w:rsid w:val="003C5E18"/>
    <w:rsid w:val="003C6611"/>
    <w:rsid w:val="003C6C67"/>
    <w:rsid w:val="003C7C4B"/>
    <w:rsid w:val="003D6152"/>
    <w:rsid w:val="003E3D28"/>
    <w:rsid w:val="003E6054"/>
    <w:rsid w:val="003E6D95"/>
    <w:rsid w:val="003F2A6D"/>
    <w:rsid w:val="003F2B1D"/>
    <w:rsid w:val="003F5A37"/>
    <w:rsid w:val="003F6D9A"/>
    <w:rsid w:val="00400800"/>
    <w:rsid w:val="00404442"/>
    <w:rsid w:val="00405050"/>
    <w:rsid w:val="004059BE"/>
    <w:rsid w:val="0041202A"/>
    <w:rsid w:val="004136AE"/>
    <w:rsid w:val="00414AD6"/>
    <w:rsid w:val="00426A0F"/>
    <w:rsid w:val="00447737"/>
    <w:rsid w:val="00473D53"/>
    <w:rsid w:val="00486B0B"/>
    <w:rsid w:val="00490022"/>
    <w:rsid w:val="004963EB"/>
    <w:rsid w:val="004A0A68"/>
    <w:rsid w:val="004A3D57"/>
    <w:rsid w:val="004A3F90"/>
    <w:rsid w:val="004A6332"/>
    <w:rsid w:val="004A722F"/>
    <w:rsid w:val="004B11E8"/>
    <w:rsid w:val="004B51F1"/>
    <w:rsid w:val="004C093E"/>
    <w:rsid w:val="004C10A8"/>
    <w:rsid w:val="004C20B9"/>
    <w:rsid w:val="004D3089"/>
    <w:rsid w:val="004D5C69"/>
    <w:rsid w:val="004E3362"/>
    <w:rsid w:val="00502190"/>
    <w:rsid w:val="005030EE"/>
    <w:rsid w:val="00513A3D"/>
    <w:rsid w:val="0051745D"/>
    <w:rsid w:val="00517984"/>
    <w:rsid w:val="00523CA2"/>
    <w:rsid w:val="0052652D"/>
    <w:rsid w:val="00536931"/>
    <w:rsid w:val="005377BF"/>
    <w:rsid w:val="00546020"/>
    <w:rsid w:val="00552808"/>
    <w:rsid w:val="00553E03"/>
    <w:rsid w:val="00560C7B"/>
    <w:rsid w:val="00564661"/>
    <w:rsid w:val="005670AC"/>
    <w:rsid w:val="00581246"/>
    <w:rsid w:val="00582286"/>
    <w:rsid w:val="00584CD4"/>
    <w:rsid w:val="0059094E"/>
    <w:rsid w:val="005929DB"/>
    <w:rsid w:val="0059300C"/>
    <w:rsid w:val="00593AD3"/>
    <w:rsid w:val="00595AD1"/>
    <w:rsid w:val="005A24AD"/>
    <w:rsid w:val="005A676D"/>
    <w:rsid w:val="005C7698"/>
    <w:rsid w:val="005D5256"/>
    <w:rsid w:val="005E24D6"/>
    <w:rsid w:val="005E254F"/>
    <w:rsid w:val="005E409C"/>
    <w:rsid w:val="00600FF9"/>
    <w:rsid w:val="0060403B"/>
    <w:rsid w:val="00604C1F"/>
    <w:rsid w:val="006171AE"/>
    <w:rsid w:val="006173D6"/>
    <w:rsid w:val="00622764"/>
    <w:rsid w:val="00624653"/>
    <w:rsid w:val="006249B1"/>
    <w:rsid w:val="00625251"/>
    <w:rsid w:val="006275E6"/>
    <w:rsid w:val="00631EDD"/>
    <w:rsid w:val="00654C73"/>
    <w:rsid w:val="006659CE"/>
    <w:rsid w:val="00670F3A"/>
    <w:rsid w:val="006730C2"/>
    <w:rsid w:val="006802CF"/>
    <w:rsid w:val="006819CA"/>
    <w:rsid w:val="00683635"/>
    <w:rsid w:val="006843CC"/>
    <w:rsid w:val="006A1A69"/>
    <w:rsid w:val="006A3A6F"/>
    <w:rsid w:val="006B478F"/>
    <w:rsid w:val="006C0470"/>
    <w:rsid w:val="006C0D56"/>
    <w:rsid w:val="006C7C00"/>
    <w:rsid w:val="006D0B7D"/>
    <w:rsid w:val="006D74B9"/>
    <w:rsid w:val="006E21F5"/>
    <w:rsid w:val="006E2FF3"/>
    <w:rsid w:val="0071047D"/>
    <w:rsid w:val="0071483C"/>
    <w:rsid w:val="00716AEB"/>
    <w:rsid w:val="00726A40"/>
    <w:rsid w:val="00732622"/>
    <w:rsid w:val="00750F07"/>
    <w:rsid w:val="007548DC"/>
    <w:rsid w:val="0076049C"/>
    <w:rsid w:val="00795AFA"/>
    <w:rsid w:val="00796C4E"/>
    <w:rsid w:val="007A41CA"/>
    <w:rsid w:val="007A4C58"/>
    <w:rsid w:val="007A5DED"/>
    <w:rsid w:val="007A63DB"/>
    <w:rsid w:val="007B4505"/>
    <w:rsid w:val="007C340A"/>
    <w:rsid w:val="007D2C31"/>
    <w:rsid w:val="007E25F2"/>
    <w:rsid w:val="007F05CF"/>
    <w:rsid w:val="007F19FC"/>
    <w:rsid w:val="007F4ED7"/>
    <w:rsid w:val="007F7F8D"/>
    <w:rsid w:val="00810FBA"/>
    <w:rsid w:val="00816BAB"/>
    <w:rsid w:val="00821D28"/>
    <w:rsid w:val="00824C0B"/>
    <w:rsid w:val="0083072D"/>
    <w:rsid w:val="008343A6"/>
    <w:rsid w:val="00843F96"/>
    <w:rsid w:val="00844D98"/>
    <w:rsid w:val="00853703"/>
    <w:rsid w:val="00857F2C"/>
    <w:rsid w:val="00870A3B"/>
    <w:rsid w:val="008716E6"/>
    <w:rsid w:val="008720C8"/>
    <w:rsid w:val="008809CC"/>
    <w:rsid w:val="00890C52"/>
    <w:rsid w:val="0089211B"/>
    <w:rsid w:val="008967C2"/>
    <w:rsid w:val="008979CE"/>
    <w:rsid w:val="008A6803"/>
    <w:rsid w:val="008A6A2E"/>
    <w:rsid w:val="008B10D9"/>
    <w:rsid w:val="008B642B"/>
    <w:rsid w:val="008D0F67"/>
    <w:rsid w:val="008D68D2"/>
    <w:rsid w:val="008E160D"/>
    <w:rsid w:val="008E536D"/>
    <w:rsid w:val="008F1653"/>
    <w:rsid w:val="008F2D44"/>
    <w:rsid w:val="008F6C91"/>
    <w:rsid w:val="00902E9F"/>
    <w:rsid w:val="00903C00"/>
    <w:rsid w:val="00903E9C"/>
    <w:rsid w:val="00912618"/>
    <w:rsid w:val="00923EF4"/>
    <w:rsid w:val="00925433"/>
    <w:rsid w:val="00931206"/>
    <w:rsid w:val="00931A60"/>
    <w:rsid w:val="00956161"/>
    <w:rsid w:val="00960087"/>
    <w:rsid w:val="00960138"/>
    <w:rsid w:val="00963E41"/>
    <w:rsid w:val="0096673B"/>
    <w:rsid w:val="00984219"/>
    <w:rsid w:val="0098444B"/>
    <w:rsid w:val="0099102B"/>
    <w:rsid w:val="00993CE5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F4A"/>
    <w:rsid w:val="00A0369C"/>
    <w:rsid w:val="00A13889"/>
    <w:rsid w:val="00A17846"/>
    <w:rsid w:val="00A21809"/>
    <w:rsid w:val="00A26949"/>
    <w:rsid w:val="00A304C3"/>
    <w:rsid w:val="00A348CB"/>
    <w:rsid w:val="00A372BA"/>
    <w:rsid w:val="00A425D2"/>
    <w:rsid w:val="00A56D21"/>
    <w:rsid w:val="00A75EB4"/>
    <w:rsid w:val="00A77792"/>
    <w:rsid w:val="00A94C2D"/>
    <w:rsid w:val="00AA130D"/>
    <w:rsid w:val="00AA454A"/>
    <w:rsid w:val="00AB2BEF"/>
    <w:rsid w:val="00AC00BE"/>
    <w:rsid w:val="00AC0219"/>
    <w:rsid w:val="00AD63F4"/>
    <w:rsid w:val="00AE2171"/>
    <w:rsid w:val="00AE4550"/>
    <w:rsid w:val="00AF1246"/>
    <w:rsid w:val="00B04CFE"/>
    <w:rsid w:val="00B069C7"/>
    <w:rsid w:val="00B11B36"/>
    <w:rsid w:val="00B212B1"/>
    <w:rsid w:val="00B21809"/>
    <w:rsid w:val="00B342EE"/>
    <w:rsid w:val="00B43030"/>
    <w:rsid w:val="00B448AD"/>
    <w:rsid w:val="00B44E16"/>
    <w:rsid w:val="00B51673"/>
    <w:rsid w:val="00B64264"/>
    <w:rsid w:val="00B65485"/>
    <w:rsid w:val="00B67C19"/>
    <w:rsid w:val="00B970E9"/>
    <w:rsid w:val="00BA0940"/>
    <w:rsid w:val="00BA3EEC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2ED9"/>
    <w:rsid w:val="00C2022D"/>
    <w:rsid w:val="00C217C9"/>
    <w:rsid w:val="00C23CBE"/>
    <w:rsid w:val="00C24E7A"/>
    <w:rsid w:val="00C44182"/>
    <w:rsid w:val="00C679F6"/>
    <w:rsid w:val="00C72863"/>
    <w:rsid w:val="00C86862"/>
    <w:rsid w:val="00C9588B"/>
    <w:rsid w:val="00CC0705"/>
    <w:rsid w:val="00CC12AB"/>
    <w:rsid w:val="00CC3937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42B8D"/>
    <w:rsid w:val="00D65A59"/>
    <w:rsid w:val="00D751BE"/>
    <w:rsid w:val="00D76887"/>
    <w:rsid w:val="00D76E09"/>
    <w:rsid w:val="00D85B9B"/>
    <w:rsid w:val="00D90D60"/>
    <w:rsid w:val="00D9102F"/>
    <w:rsid w:val="00D91C88"/>
    <w:rsid w:val="00D94BB0"/>
    <w:rsid w:val="00D96731"/>
    <w:rsid w:val="00DA0E7A"/>
    <w:rsid w:val="00DA2352"/>
    <w:rsid w:val="00DA4D0D"/>
    <w:rsid w:val="00DA7C16"/>
    <w:rsid w:val="00DB2B8C"/>
    <w:rsid w:val="00DC0EEE"/>
    <w:rsid w:val="00DC0F53"/>
    <w:rsid w:val="00DC1AC7"/>
    <w:rsid w:val="00DC21D7"/>
    <w:rsid w:val="00DC29E9"/>
    <w:rsid w:val="00DC2E34"/>
    <w:rsid w:val="00DD7CFB"/>
    <w:rsid w:val="00DE60ED"/>
    <w:rsid w:val="00E050A6"/>
    <w:rsid w:val="00E06657"/>
    <w:rsid w:val="00E1625C"/>
    <w:rsid w:val="00E2245C"/>
    <w:rsid w:val="00E22737"/>
    <w:rsid w:val="00E24721"/>
    <w:rsid w:val="00E360D4"/>
    <w:rsid w:val="00E5145D"/>
    <w:rsid w:val="00E543B8"/>
    <w:rsid w:val="00E56B1C"/>
    <w:rsid w:val="00E5799A"/>
    <w:rsid w:val="00E60C14"/>
    <w:rsid w:val="00E621D8"/>
    <w:rsid w:val="00E77177"/>
    <w:rsid w:val="00E777FC"/>
    <w:rsid w:val="00E87F95"/>
    <w:rsid w:val="00E911DF"/>
    <w:rsid w:val="00E93579"/>
    <w:rsid w:val="00EA4B23"/>
    <w:rsid w:val="00EA6C55"/>
    <w:rsid w:val="00EB253B"/>
    <w:rsid w:val="00EB3F5C"/>
    <w:rsid w:val="00EB5A92"/>
    <w:rsid w:val="00EC38AB"/>
    <w:rsid w:val="00EC657B"/>
    <w:rsid w:val="00EE2923"/>
    <w:rsid w:val="00EF0AE4"/>
    <w:rsid w:val="00EF226C"/>
    <w:rsid w:val="00F237E9"/>
    <w:rsid w:val="00F4047A"/>
    <w:rsid w:val="00F51028"/>
    <w:rsid w:val="00F53C6F"/>
    <w:rsid w:val="00F629C1"/>
    <w:rsid w:val="00F73A44"/>
    <w:rsid w:val="00F835C2"/>
    <w:rsid w:val="00F83925"/>
    <w:rsid w:val="00F8615B"/>
    <w:rsid w:val="00FA35B5"/>
    <w:rsid w:val="00FB3647"/>
    <w:rsid w:val="00FB46A5"/>
    <w:rsid w:val="00FC124E"/>
    <w:rsid w:val="00FC2EA2"/>
    <w:rsid w:val="00FD6BB6"/>
    <w:rsid w:val="00FE0A8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A04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04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04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4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3419-09EA-423B-B829-BDEFE813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Wlachová Karolína | ZZSSK</cp:lastModifiedBy>
  <cp:revision>2</cp:revision>
  <dcterms:created xsi:type="dcterms:W3CDTF">2025-02-14T11:31:00Z</dcterms:created>
  <dcterms:modified xsi:type="dcterms:W3CDTF">2025-02-14T11:31:00Z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