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D7134" w14:textId="3B457CDA" w:rsidR="005D5421" w:rsidRDefault="0041570B">
      <w:pPr>
        <w:jc w:val="center"/>
      </w:pPr>
      <w:r>
        <w:rPr>
          <w:b/>
          <w:sz w:val="24"/>
        </w:rPr>
        <w:t>OBJEDNÁVKA</w:t>
      </w:r>
      <w:r w:rsidR="00A155FF">
        <w:rPr>
          <w:b/>
          <w:sz w:val="24"/>
        </w:rPr>
        <w:t xml:space="preserve"> </w:t>
      </w:r>
      <w:r w:rsidR="00A155FF" w:rsidRPr="00A155FF">
        <w:rPr>
          <w:b/>
          <w:sz w:val="24"/>
        </w:rPr>
        <w:t>č. OBD202500063</w:t>
      </w:r>
    </w:p>
    <w:tbl>
      <w:tblPr>
        <w:tblStyle w:val="Mkatabulky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5988"/>
        <w:gridCol w:w="3362"/>
      </w:tblGrid>
      <w:tr w:rsidR="005D5421" w14:paraId="6DB4A4C2" w14:textId="77777777">
        <w:trPr>
          <w:tblCellSpacing w:w="0" w:type="dxa"/>
        </w:trPr>
        <w:tc>
          <w:tcPr>
            <w:tcW w:w="0" w:type="auto"/>
          </w:tcPr>
          <w:p w14:paraId="5CBCC356" w14:textId="77777777" w:rsidR="005D5421" w:rsidRDefault="0041570B">
            <w:r>
              <w:rPr>
                <w:b/>
                <w:sz w:val="24"/>
              </w:rPr>
              <w:t>ODBĚRATEL</w:t>
            </w:r>
          </w:p>
          <w:p w14:paraId="509EA637" w14:textId="77777777" w:rsidR="005D5421" w:rsidRDefault="0041570B">
            <w:r>
              <w:rPr>
                <w:sz w:val="24"/>
              </w:rPr>
              <w:t>MĚSTSKÉ MUZEUM A GALERIE BŘECLAV, příspěvková organizace</w:t>
            </w:r>
          </w:p>
          <w:p w14:paraId="715B5C00" w14:textId="77777777" w:rsidR="005D5421" w:rsidRDefault="0041570B">
            <w:r>
              <w:rPr>
                <w:sz w:val="24"/>
              </w:rPr>
              <w:t>sídl. Dukelských hrdinů 2747/4a</w:t>
            </w:r>
          </w:p>
          <w:p w14:paraId="58E56BE7" w14:textId="77777777" w:rsidR="005D5421" w:rsidRDefault="0041570B">
            <w:r>
              <w:rPr>
                <w:sz w:val="24"/>
              </w:rPr>
              <w:t>690 02 Břeclav</w:t>
            </w:r>
          </w:p>
          <w:p w14:paraId="74695927" w14:textId="77777777" w:rsidR="005D5421" w:rsidRDefault="0041570B">
            <w:r>
              <w:rPr>
                <w:sz w:val="24"/>
              </w:rPr>
              <w:t>IČ: 60680920</w:t>
            </w:r>
          </w:p>
          <w:p w14:paraId="088E1E04" w14:textId="77777777" w:rsidR="005D5421" w:rsidRDefault="0041570B">
            <w:r>
              <w:rPr>
                <w:sz w:val="24"/>
              </w:rPr>
              <w:t>DIČ: CZ60680920</w:t>
            </w:r>
          </w:p>
          <w:p w14:paraId="4F2221D8" w14:textId="77777777" w:rsidR="005D5421" w:rsidRDefault="0041570B">
            <w:r>
              <w:br/>
            </w:r>
          </w:p>
          <w:p w14:paraId="6B79439E" w14:textId="77777777" w:rsidR="005D5421" w:rsidRDefault="0041570B">
            <w:r>
              <w:rPr>
                <w:sz w:val="24"/>
              </w:rPr>
              <w:t>Kontaktní osoba:</w:t>
            </w:r>
          </w:p>
          <w:p w14:paraId="2623F0AC" w14:textId="6F93B3CA" w:rsidR="005D5421" w:rsidRDefault="00504C8C">
            <w:r>
              <w:rPr>
                <w:sz w:val="24"/>
              </w:rPr>
              <w:t>XXXXXXXXXXXXXXXX</w:t>
            </w:r>
          </w:p>
          <w:p w14:paraId="4BD4BC18" w14:textId="6A067607" w:rsidR="005D5421" w:rsidRDefault="00A155FF">
            <w:r w:rsidRPr="00A155FF">
              <w:rPr>
                <w:sz w:val="24"/>
              </w:rPr>
              <w:t>Email:</w:t>
            </w:r>
            <w:r>
              <w:rPr>
                <w:sz w:val="24"/>
              </w:rPr>
              <w:br/>
            </w:r>
            <w:r w:rsidR="00504C8C" w:rsidRPr="00504C8C">
              <w:rPr>
                <w:sz w:val="24"/>
              </w:rPr>
              <w:t>XXXXXXXXXXXXXXXX</w:t>
            </w:r>
            <w:r>
              <w:rPr>
                <w:sz w:val="24"/>
              </w:rPr>
              <w:br/>
            </w:r>
          </w:p>
          <w:p w14:paraId="3B40B4BE" w14:textId="77777777" w:rsidR="005D5421" w:rsidRDefault="0041570B">
            <w:r>
              <w:br/>
            </w:r>
          </w:p>
          <w:p w14:paraId="3C62B690" w14:textId="77777777" w:rsidR="005D5421" w:rsidRDefault="0041570B">
            <w:r>
              <w:rPr>
                <w:sz w:val="24"/>
              </w:rPr>
              <w:t>Datum vystavení objednávky: 13.02.2025</w:t>
            </w:r>
          </w:p>
          <w:p w14:paraId="32028E7A" w14:textId="77777777" w:rsidR="005D5421" w:rsidRDefault="0041570B">
            <w:r>
              <w:rPr>
                <w:sz w:val="24"/>
              </w:rPr>
              <w:t>Forma úhrady: Faktura</w:t>
            </w:r>
          </w:p>
          <w:p w14:paraId="2720A1D5" w14:textId="77777777" w:rsidR="005D5421" w:rsidRDefault="0041570B">
            <w:r>
              <w:br/>
            </w:r>
          </w:p>
        </w:tc>
        <w:tc>
          <w:tcPr>
            <w:tcW w:w="0" w:type="auto"/>
          </w:tcPr>
          <w:p w14:paraId="29ED351B" w14:textId="77777777" w:rsidR="005D5421" w:rsidRDefault="0041570B">
            <w:r>
              <w:rPr>
                <w:b/>
                <w:sz w:val="24"/>
              </w:rPr>
              <w:t>DODAVATEL</w:t>
            </w:r>
          </w:p>
          <w:p w14:paraId="0C1B26A7" w14:textId="77777777" w:rsidR="005D5421" w:rsidRDefault="0041570B">
            <w:r>
              <w:rPr>
                <w:sz w:val="24"/>
              </w:rPr>
              <w:t>Eliška Podzimková s.r.o.</w:t>
            </w:r>
          </w:p>
          <w:p w14:paraId="08A67FFB" w14:textId="77777777" w:rsidR="005D5421" w:rsidRDefault="0041570B">
            <w:r>
              <w:rPr>
                <w:sz w:val="24"/>
              </w:rPr>
              <w:t>K Tenisu 167, 25229, Dobřichovice</w:t>
            </w:r>
          </w:p>
          <w:p w14:paraId="76887335" w14:textId="77777777" w:rsidR="005D5421" w:rsidRDefault="0041570B">
            <w:r>
              <w:rPr>
                <w:sz w:val="24"/>
              </w:rPr>
              <w:t>IČ: 07148836</w:t>
            </w:r>
          </w:p>
          <w:p w14:paraId="6BB8ACD7" w14:textId="77777777" w:rsidR="005D5421" w:rsidRDefault="0041570B">
            <w:r>
              <w:rPr>
                <w:sz w:val="24"/>
              </w:rPr>
              <w:t>DIČ: CZ07148836</w:t>
            </w:r>
          </w:p>
          <w:p w14:paraId="26CBA639" w14:textId="77777777" w:rsidR="005D5421" w:rsidRDefault="0041570B">
            <w:r>
              <w:br/>
            </w:r>
          </w:p>
        </w:tc>
      </w:tr>
      <w:tr w:rsidR="005D5421" w14:paraId="105DFD11" w14:textId="77777777">
        <w:trPr>
          <w:tblCellSpacing w:w="0" w:type="dxa"/>
        </w:trPr>
        <w:tc>
          <w:tcPr>
            <w:tcW w:w="0" w:type="auto"/>
            <w:gridSpan w:val="2"/>
          </w:tcPr>
          <w:p w14:paraId="05234073" w14:textId="77777777" w:rsidR="005D5421" w:rsidRDefault="0041570B">
            <w:pPr>
              <w:keepLines/>
              <w:spacing w:before="120" w:after="120"/>
              <w:rPr>
                <w:sz w:val="24"/>
              </w:rPr>
            </w:pPr>
            <w:r>
              <w:rPr>
                <w:b/>
                <w:sz w:val="24"/>
              </w:rPr>
              <w:t>Reklamní předměty k prodeji  - výstava Malý princ Elišky Podzimkové</w:t>
            </w:r>
          </w:p>
          <w:p w14:paraId="1A746C0D" w14:textId="77777777" w:rsidR="005D5421" w:rsidRDefault="0041570B">
            <w:pPr>
              <w:spacing w:after="120"/>
            </w:pPr>
            <w:r>
              <w:rPr>
                <w:sz w:val="24"/>
                <w:u w:val="single"/>
              </w:rPr>
              <w:t>Schválená částka:</w:t>
            </w:r>
            <w:r>
              <w:rPr>
                <w:sz w:val="24"/>
              </w:rPr>
              <w:t xml:space="preserve"> 39 837,00 Kč</w:t>
            </w:r>
          </w:p>
          <w:p w14:paraId="7397B106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V souladu s odstavcem číslo VI. Smlouvy o nájmu uměleckého díla u Vás objednáváme k prodeji následující reklamní předměty:</w:t>
            </w:r>
          </w:p>
          <w:p w14:paraId="7F61FFCB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70 ks Kniha MP Cena za 1/ks 569,10 Cena celkem 39 837,00 Kč</w:t>
            </w:r>
          </w:p>
          <w:p w14:paraId="6D9EFD1D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</w:p>
          <w:p w14:paraId="076130CF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Ceny jsou uvedeny včetně DPH. Fakturace proběhne na základě vyúčtování komisního prodeje.</w:t>
            </w:r>
          </w:p>
          <w:p w14:paraId="369A1EA3" w14:textId="77777777" w:rsidR="0039524C" w:rsidRPr="00C9006E" w:rsidRDefault="0039524C" w:rsidP="00765A7D"/>
          <w:p w14:paraId="519617D9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Další obchodní podmínky:</w:t>
            </w:r>
          </w:p>
          <w:p w14:paraId="061DC85C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1. Na faktuře uvádějte číslo naší objednávky</w:t>
            </w:r>
          </w:p>
          <w:p w14:paraId="3F9C33CF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2. V případě splnění požadavků zákona č. 340/2015 Sb. o Registru smluv, bude tato objednávka uveřejněna v celém rozsahu (smlouvy.gov.cz).</w:t>
            </w:r>
          </w:p>
          <w:p w14:paraId="667C637D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3. Cena je splatná na základě faktury ve lhůtě 14 dní od dodání zboží (služeb) nebo doručení faktury, a to ten den, který nastane nejpozději.</w:t>
            </w:r>
          </w:p>
          <w:p w14:paraId="4D01A3B4" w14:textId="77777777" w:rsidR="0039524C" w:rsidRPr="00C9006E" w:rsidRDefault="0039524C" w:rsidP="00765A7D"/>
        </w:tc>
      </w:tr>
    </w:tbl>
    <w:p w14:paraId="00C232C5" w14:textId="77777777" w:rsidR="005D5421" w:rsidRDefault="0041570B">
      <w:r>
        <w:br/>
      </w:r>
    </w:p>
    <w:sectPr w:rsidR="005D542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E2B21" w14:textId="77777777" w:rsidR="00450943" w:rsidRDefault="00450943">
      <w:pPr>
        <w:spacing w:after="0" w:line="240" w:lineRule="auto"/>
      </w:pPr>
      <w:r>
        <w:separator/>
      </w:r>
    </w:p>
  </w:endnote>
  <w:endnote w:type="continuationSeparator" w:id="0">
    <w:p w14:paraId="66A0509C" w14:textId="77777777" w:rsidR="00450943" w:rsidRDefault="00450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F444E" w14:textId="77777777" w:rsidR="005D5421" w:rsidRDefault="005D5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830379" w14:textId="77777777" w:rsidR="00450943" w:rsidRDefault="00450943">
      <w:pPr>
        <w:spacing w:after="0" w:line="240" w:lineRule="auto"/>
      </w:pPr>
      <w:r>
        <w:separator/>
      </w:r>
    </w:p>
  </w:footnote>
  <w:footnote w:type="continuationSeparator" w:id="0">
    <w:p w14:paraId="02BC8014" w14:textId="77777777" w:rsidR="00450943" w:rsidRDefault="00450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AC443" w14:textId="3D5492D7" w:rsidR="00000000" w:rsidRDefault="00000000" w:rsidP="00CA6984">
    <w:pPr>
      <w:spacing w:after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9BD0DA" wp14:editId="44E56E1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1590675" cy="762000"/>
          <wp:effectExtent l="0" t="0" r="0" b="0"/>
          <wp:wrapSquare wrapText="bothSides"/>
          <wp:docPr id="2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5FF">
      <w:t>MĚSTSKÉ MUZEUM A GALERIE BŘECLAV, příspěvková organizace</w:t>
    </w:r>
    <w:r w:rsidR="00A155FF">
      <w:br/>
      <w:t>sídl. Dukelských hrdinů 2747/4a, 690 02, Břeclav</w:t>
    </w:r>
    <w:r w:rsidR="00A155FF">
      <w:br/>
      <w:t>IČ: 60680920, DIČ: CZ60680920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21"/>
    <w:rsid w:val="00026501"/>
    <w:rsid w:val="000B5CF9"/>
    <w:rsid w:val="0039524C"/>
    <w:rsid w:val="0041570B"/>
    <w:rsid w:val="00450943"/>
    <w:rsid w:val="00504C8C"/>
    <w:rsid w:val="0059302D"/>
    <w:rsid w:val="005D5421"/>
    <w:rsid w:val="00765A7D"/>
    <w:rsid w:val="00A155FF"/>
    <w:rsid w:val="00A35C8B"/>
    <w:rsid w:val="00C9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BB1AC"/>
  <w15:docId w15:val="{86CA4593-F92B-4271-B72C-C695FFA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bertokova</dc:creator>
  <cp:lastModifiedBy>Petra Bertóková</cp:lastModifiedBy>
  <cp:revision>2</cp:revision>
  <dcterms:created xsi:type="dcterms:W3CDTF">2025-02-13T10:34:00Z</dcterms:created>
  <dcterms:modified xsi:type="dcterms:W3CDTF">2025-02-13T10:34:00Z</dcterms:modified>
</cp:coreProperties>
</file>