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43AA" w14:textId="0594AD19" w:rsidR="00A36A5D" w:rsidRPr="0033483A" w:rsidRDefault="0033483A">
      <w:pPr>
        <w:rPr>
          <w:rFonts w:ascii="Arial" w:hAnsi="Arial" w:cs="Arial"/>
          <w:b/>
          <w:bCs/>
        </w:rPr>
      </w:pPr>
      <w:r w:rsidRPr="0033483A">
        <w:rPr>
          <w:rFonts w:ascii="Arial" w:hAnsi="Arial" w:cs="Arial"/>
          <w:b/>
          <w:bCs/>
        </w:rPr>
        <w:t xml:space="preserve">Příloha č. 4 – Seznam poddodavatelů </w:t>
      </w:r>
    </w:p>
    <w:p w14:paraId="6936A621" w14:textId="77777777" w:rsidR="0033483A" w:rsidRDefault="0033483A" w:rsidP="0033483A">
      <w:pPr>
        <w:spacing w:after="120" w:line="240" w:lineRule="atLeast"/>
        <w:rPr>
          <w:rFonts w:ascii="Arial" w:hAnsi="Arial" w:cs="Arial"/>
        </w:rPr>
      </w:pPr>
    </w:p>
    <w:p w14:paraId="77692C64" w14:textId="012EC48E" w:rsidR="0033483A" w:rsidRPr="0033483A" w:rsidRDefault="0033483A" w:rsidP="0033483A">
      <w:pPr>
        <w:spacing w:after="0" w:line="240" w:lineRule="atLeast"/>
        <w:rPr>
          <w:rFonts w:ascii="Arial" w:hAnsi="Arial" w:cs="Arial"/>
          <w:b/>
          <w:bCs/>
        </w:rPr>
      </w:pPr>
      <w:r w:rsidRPr="0033483A">
        <w:rPr>
          <w:rFonts w:ascii="Arial" w:hAnsi="Arial" w:cs="Arial"/>
          <w:b/>
          <w:bCs/>
        </w:rPr>
        <w:t xml:space="preserve">České vysoké učení technické v Praze </w:t>
      </w:r>
    </w:p>
    <w:p w14:paraId="30046248" w14:textId="2066A693" w:rsidR="0033483A" w:rsidRPr="0033483A" w:rsidRDefault="0033483A" w:rsidP="0033483A">
      <w:pPr>
        <w:spacing w:after="120" w:line="240" w:lineRule="atLeast"/>
        <w:rPr>
          <w:rFonts w:ascii="Arial" w:hAnsi="Arial" w:cs="Arial"/>
          <w:b/>
          <w:bCs/>
        </w:rPr>
      </w:pPr>
      <w:r w:rsidRPr="0033483A">
        <w:rPr>
          <w:rFonts w:ascii="Arial" w:hAnsi="Arial" w:cs="Arial"/>
          <w:b/>
          <w:bCs/>
        </w:rPr>
        <w:t>Fakulta dopravní</w:t>
      </w:r>
    </w:p>
    <w:p w14:paraId="34BBECD0" w14:textId="38F96A2C" w:rsidR="0033483A" w:rsidRDefault="0033483A" w:rsidP="0033483A">
      <w:pPr>
        <w:spacing w:after="0" w:line="240" w:lineRule="atLeast"/>
        <w:rPr>
          <w:rFonts w:ascii="Arial" w:hAnsi="Arial" w:cs="Arial"/>
        </w:rPr>
      </w:pPr>
      <w:r>
        <w:rPr>
          <w:rFonts w:ascii="Arial" w:hAnsi="Arial" w:cs="Arial"/>
        </w:rPr>
        <w:t>Jugoslávských partyzánů 1580/3</w:t>
      </w:r>
    </w:p>
    <w:p w14:paraId="46839512" w14:textId="78C15838" w:rsidR="0033483A" w:rsidRDefault="0033483A" w:rsidP="0033483A">
      <w:pPr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160 </w:t>
      </w:r>
      <w:proofErr w:type="gramStart"/>
      <w:r>
        <w:rPr>
          <w:rFonts w:ascii="Arial" w:hAnsi="Arial" w:cs="Arial"/>
        </w:rPr>
        <w:t>00  Praha</w:t>
      </w:r>
      <w:proofErr w:type="gramEnd"/>
      <w:r>
        <w:rPr>
          <w:rFonts w:ascii="Arial" w:hAnsi="Arial" w:cs="Arial"/>
        </w:rPr>
        <w:t xml:space="preserve"> 6</w:t>
      </w:r>
    </w:p>
    <w:p w14:paraId="55D58966" w14:textId="0659482E" w:rsidR="0033483A" w:rsidRDefault="0033483A" w:rsidP="0033483A">
      <w:pPr>
        <w:spacing w:after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>IČ: 68407700</w:t>
      </w:r>
    </w:p>
    <w:p w14:paraId="79C14F10" w14:textId="77777777" w:rsidR="0033483A" w:rsidRDefault="0033483A">
      <w:pPr>
        <w:rPr>
          <w:rFonts w:ascii="Arial" w:hAnsi="Arial" w:cs="Arial"/>
        </w:rPr>
      </w:pPr>
    </w:p>
    <w:p w14:paraId="76150BF7" w14:textId="54DDC16C" w:rsidR="0033483A" w:rsidRDefault="0033483A">
      <w:pPr>
        <w:rPr>
          <w:rFonts w:ascii="Arial" w:hAnsi="Arial" w:cs="Arial"/>
        </w:rPr>
      </w:pPr>
      <w:r>
        <w:rPr>
          <w:rFonts w:ascii="Arial" w:hAnsi="Arial" w:cs="Arial"/>
        </w:rPr>
        <w:t>Zpracování studie proveditelnosti k projektu „Demonstrativní aplikace využití 5G pro inteligentní monitoring, ovlivňování a řízení dopravy na území HMP</w:t>
      </w:r>
    </w:p>
    <w:p w14:paraId="65B9CEFA" w14:textId="5A523608" w:rsidR="0033483A" w:rsidRDefault="0033483A" w:rsidP="0033483A">
      <w:pPr>
        <w:ind w:left="-1134"/>
        <w:rPr>
          <w:rFonts w:ascii="Arial" w:hAnsi="Arial" w:cs="Arial"/>
        </w:rPr>
      </w:pPr>
    </w:p>
    <w:p w14:paraId="3314E9C2" w14:textId="77777777" w:rsidR="0033483A" w:rsidRPr="0033483A" w:rsidRDefault="0033483A">
      <w:pPr>
        <w:rPr>
          <w:rFonts w:ascii="Arial" w:hAnsi="Arial" w:cs="Arial"/>
        </w:rPr>
      </w:pPr>
    </w:p>
    <w:sectPr w:rsidR="0033483A" w:rsidRPr="0033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3A"/>
    <w:rsid w:val="0033483A"/>
    <w:rsid w:val="003F29B6"/>
    <w:rsid w:val="00440D4A"/>
    <w:rsid w:val="00A36A5D"/>
    <w:rsid w:val="00B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D6DE"/>
  <w15:chartTrackingRefBased/>
  <w15:docId w15:val="{21C9D367-7D2B-418B-8AF6-4B63C539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4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4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4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4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4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4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4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4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4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4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4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4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48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48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48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48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48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48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4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4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4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4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48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48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48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4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48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4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Honzátková Kateřina</dc:creator>
  <cp:keywords/>
  <dc:description/>
  <cp:lastModifiedBy>Honzátková Kateřina</cp:lastModifiedBy>
  <cp:revision>1</cp:revision>
  <dcterms:created xsi:type="dcterms:W3CDTF">2025-01-31T11:22:00Z</dcterms:created>
  <dcterms:modified xsi:type="dcterms:W3CDTF">2025-01-31T11:32:00Z</dcterms:modified>
</cp:coreProperties>
</file>