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2ABC3305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8D4951">
        <w:rPr>
          <w:lang w:val="cs-CZ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3874C613" w14:textId="77777777" w:rsidR="00500115" w:rsidRDefault="00500115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</w:p>
    <w:p w14:paraId="35DB47D1" w14:textId="64BCC23F" w:rsidR="009704A2" w:rsidRPr="00500115" w:rsidRDefault="008D4951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500115">
        <w:rPr>
          <w:rFonts w:ascii="Tahoma" w:hAnsi="Tahoma" w:cs="Tahoma"/>
          <w:bCs/>
          <w:sz w:val="16"/>
          <w:szCs w:val="16"/>
        </w:rPr>
        <w:t>Teleflex Medical s.r.o.</w:t>
      </w:r>
    </w:p>
    <w:p w14:paraId="385EEA1A" w14:textId="3923443E" w:rsidR="002F5182" w:rsidRPr="00EF34B9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8D4951">
        <w:rPr>
          <w:rFonts w:ascii="Tahoma" w:hAnsi="Tahoma" w:cs="Tahoma"/>
          <w:b w:val="0"/>
          <w:sz w:val="16"/>
          <w:szCs w:val="16"/>
        </w:rPr>
        <w:t xml:space="preserve"> vedeném Krajským soudem v Hradci Králové, </w:t>
      </w:r>
      <w:r w:rsidR="0072001E">
        <w:rPr>
          <w:rFonts w:ascii="Tahoma" w:hAnsi="Tahoma" w:cs="Tahoma"/>
          <w:b w:val="0"/>
          <w:sz w:val="16"/>
          <w:szCs w:val="16"/>
        </w:rPr>
        <w:t xml:space="preserve">sp. zn. </w:t>
      </w:r>
      <w:r w:rsidR="008D4951">
        <w:rPr>
          <w:rFonts w:ascii="Tahoma" w:hAnsi="Tahoma" w:cs="Tahoma"/>
          <w:b w:val="0"/>
          <w:sz w:val="16"/>
          <w:szCs w:val="16"/>
        </w:rPr>
        <w:t>C 30847</w:t>
      </w:r>
    </w:p>
    <w:p w14:paraId="2C47C4BC" w14:textId="61ABCFB4" w:rsidR="002F5182" w:rsidRPr="00EF34B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 xml:space="preserve">se </w:t>
      </w:r>
      <w:r w:rsidR="00716BF6" w:rsidRPr="00EF34B9">
        <w:rPr>
          <w:rFonts w:ascii="Tahoma" w:hAnsi="Tahoma" w:cs="Tahoma"/>
          <w:sz w:val="16"/>
          <w:szCs w:val="16"/>
          <w:lang w:val="cs-CZ"/>
        </w:rPr>
        <w:t>sídlem:</w:t>
      </w:r>
      <w:r w:rsidR="00716BF6">
        <w:rPr>
          <w:rFonts w:ascii="Tahoma" w:hAnsi="Tahoma" w:cs="Tahoma"/>
          <w:sz w:val="16"/>
          <w:szCs w:val="16"/>
          <w:lang w:val="cs-CZ"/>
        </w:rPr>
        <w:t xml:space="preserve">  </w:t>
      </w:r>
      <w:r w:rsidR="008D4951">
        <w:rPr>
          <w:rFonts w:ascii="Tahoma" w:hAnsi="Tahoma" w:cs="Tahoma"/>
          <w:sz w:val="16"/>
          <w:szCs w:val="16"/>
          <w:lang w:val="cs-CZ"/>
        </w:rPr>
        <w:t xml:space="preserve">          </w:t>
      </w:r>
      <w:r w:rsidR="00716BF6">
        <w:rPr>
          <w:rFonts w:ascii="Tahoma" w:hAnsi="Tahoma" w:cs="Tahoma"/>
          <w:sz w:val="16"/>
          <w:szCs w:val="16"/>
          <w:lang w:val="cs-CZ"/>
        </w:rPr>
        <w:tab/>
      </w:r>
      <w:r w:rsidR="008D4951">
        <w:rPr>
          <w:rFonts w:ascii="Tahoma" w:hAnsi="Tahoma" w:cs="Tahoma"/>
          <w:sz w:val="16"/>
          <w:szCs w:val="16"/>
          <w:lang w:val="cs-CZ"/>
        </w:rPr>
        <w:t xml:space="preserve">Pražská třída 209/182, 500 04 Hradec Králové </w:t>
      </w:r>
      <w:r w:rsidRPr="00EF34B9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606E5D4" w:rsidR="002F5182" w:rsidRPr="00EF34B9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 w:rsidR="008D4951">
        <w:rPr>
          <w:rFonts w:ascii="Tahoma" w:hAnsi="Tahoma" w:cs="Tahoma"/>
          <w:sz w:val="16"/>
          <w:szCs w:val="16"/>
          <w:lang w:val="cs-CZ"/>
        </w:rPr>
        <w:t xml:space="preserve"> 28849809</w:t>
      </w:r>
      <w:r w:rsidR="00716BF6">
        <w:rPr>
          <w:rFonts w:ascii="Tahoma" w:hAnsi="Tahoma" w:cs="Tahoma"/>
          <w:sz w:val="16"/>
          <w:szCs w:val="16"/>
          <w:lang w:val="cs-CZ"/>
        </w:rPr>
        <w:tab/>
      </w:r>
      <w:r w:rsidRPr="00EF34B9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8D4951">
        <w:rPr>
          <w:rFonts w:ascii="Tahoma" w:hAnsi="Tahoma" w:cs="Tahoma"/>
          <w:sz w:val="16"/>
          <w:szCs w:val="16"/>
          <w:lang w:val="cs-CZ"/>
        </w:rPr>
        <w:t>CZ28849809</w:t>
      </w:r>
    </w:p>
    <w:p w14:paraId="06FC3B2A" w14:textId="07D3C27A" w:rsidR="002F5182" w:rsidRPr="00EF34B9" w:rsidRDefault="00716BF6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EF34B9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 xml:space="preserve">  </w:t>
      </w:r>
      <w:r w:rsidR="008D4951">
        <w:rPr>
          <w:rFonts w:ascii="Tahoma" w:hAnsi="Tahoma" w:cs="Tahoma"/>
          <w:sz w:val="16"/>
          <w:szCs w:val="16"/>
          <w:lang w:val="cs-CZ"/>
        </w:rPr>
        <w:t xml:space="preserve">      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8D4951">
        <w:rPr>
          <w:rFonts w:ascii="Tahoma" w:hAnsi="Tahoma" w:cs="Tahoma"/>
          <w:sz w:val="16"/>
          <w:szCs w:val="16"/>
          <w:lang w:val="cs-CZ"/>
        </w:rPr>
        <w:t>Martinem Hlaváčkem, jednatelem</w:t>
      </w:r>
      <w:r w:rsidR="002F5182" w:rsidRPr="00EF34B9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61D86EC0" w:rsidR="009704A2" w:rsidRPr="00EF34B9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8D4951">
        <w:rPr>
          <w:rFonts w:ascii="Tahoma" w:hAnsi="Tahoma" w:cs="Tahoma"/>
          <w:sz w:val="16"/>
          <w:szCs w:val="16"/>
          <w:lang w:val="cs-CZ"/>
        </w:rPr>
        <w:t xml:space="preserve">  </w:t>
      </w:r>
      <w:r w:rsidR="00716BF6">
        <w:rPr>
          <w:rFonts w:ascii="Tahoma" w:hAnsi="Tahoma" w:cs="Tahoma"/>
          <w:sz w:val="16"/>
          <w:szCs w:val="16"/>
          <w:lang w:val="cs-CZ"/>
        </w:rPr>
        <w:tab/>
      </w:r>
      <w:r w:rsidR="008D4951">
        <w:rPr>
          <w:rFonts w:ascii="Tahoma" w:hAnsi="Tahoma" w:cs="Tahoma"/>
          <w:sz w:val="16"/>
          <w:szCs w:val="16"/>
          <w:lang w:val="cs-CZ"/>
        </w:rPr>
        <w:t xml:space="preserve">UniCredit Bank Czech Republic and Slovakia, a.s. </w:t>
      </w:r>
    </w:p>
    <w:p w14:paraId="7C342D44" w14:textId="471DB0F0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číslo účtu: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8D4951">
        <w:rPr>
          <w:rFonts w:ascii="Tahoma" w:hAnsi="Tahoma" w:cs="Tahoma"/>
          <w:sz w:val="16"/>
          <w:szCs w:val="16"/>
          <w:lang w:val="cs-CZ"/>
        </w:rPr>
        <w:t xml:space="preserve">            </w:t>
      </w:r>
      <w:r w:rsidR="00716BF6">
        <w:rPr>
          <w:rFonts w:ascii="Tahoma" w:hAnsi="Tahoma" w:cs="Tahoma"/>
          <w:sz w:val="16"/>
          <w:szCs w:val="16"/>
          <w:lang w:val="cs-CZ"/>
        </w:rPr>
        <w:tab/>
      </w:r>
      <w:r w:rsidR="008D4951">
        <w:rPr>
          <w:rFonts w:ascii="Tahoma" w:hAnsi="Tahoma" w:cs="Tahoma"/>
          <w:sz w:val="16"/>
          <w:szCs w:val="16"/>
          <w:lang w:val="cs-CZ"/>
        </w:rPr>
        <w:t>2107845037/2700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078225F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924F8F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2F5182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26F6C860" w:rsidR="00EF34B9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D4951">
        <w:rPr>
          <w:rFonts w:ascii="Tahoma" w:hAnsi="Tahoma" w:cs="Tahoma"/>
          <w:sz w:val="16"/>
          <w:szCs w:val="16"/>
          <w:lang w:val="cs-CZ"/>
        </w:rPr>
        <w:t>.</w:t>
      </w:r>
      <w:r w:rsidR="008D4951" w:rsidRPr="008D4951">
        <w:rPr>
          <w:rFonts w:ascii="Tahoma" w:hAnsi="Tahoma" w:cs="Tahoma"/>
          <w:sz w:val="16"/>
          <w:szCs w:val="16"/>
          <w:lang w:val="cs-CZ"/>
        </w:rPr>
        <w:t xml:space="preserve"> XII</w:t>
      </w:r>
      <w:r w:rsidRPr="008D4951">
        <w:rPr>
          <w:rFonts w:ascii="Tahoma" w:hAnsi="Tahoma" w:cs="Tahoma"/>
          <w:sz w:val="16"/>
          <w:szCs w:val="16"/>
          <w:lang w:val="cs-CZ"/>
        </w:rPr>
        <w:t>.,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8D4951">
        <w:rPr>
          <w:rFonts w:ascii="Tahoma" w:hAnsi="Tahoma" w:cs="Tahoma"/>
          <w:sz w:val="16"/>
          <w:szCs w:val="16"/>
          <w:lang w:val="cs-CZ"/>
        </w:rPr>
        <w:t>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8D4951">
        <w:rPr>
          <w:rFonts w:ascii="Tahoma" w:hAnsi="Tahoma" w:cs="Tahoma"/>
          <w:sz w:val="16"/>
          <w:szCs w:val="16"/>
          <w:lang w:val="cs-CZ"/>
        </w:rPr>
        <w:t>16.</w:t>
      </w:r>
      <w:r w:rsidR="004A525B">
        <w:rPr>
          <w:rFonts w:ascii="Tahoma" w:hAnsi="Tahoma" w:cs="Tahoma"/>
          <w:sz w:val="16"/>
          <w:szCs w:val="16"/>
          <w:lang w:val="cs-CZ"/>
        </w:rPr>
        <w:t> </w:t>
      </w:r>
      <w:r w:rsidR="008D4951">
        <w:rPr>
          <w:rFonts w:ascii="Tahoma" w:hAnsi="Tahoma" w:cs="Tahoma"/>
          <w:sz w:val="16"/>
          <w:szCs w:val="16"/>
          <w:lang w:val="cs-CZ"/>
        </w:rPr>
        <w:t>3.</w:t>
      </w:r>
      <w:r w:rsidR="004A525B">
        <w:rPr>
          <w:rFonts w:ascii="Tahoma" w:hAnsi="Tahoma" w:cs="Tahoma"/>
          <w:sz w:val="16"/>
          <w:szCs w:val="16"/>
          <w:lang w:val="cs-CZ"/>
        </w:rPr>
        <w:t> </w:t>
      </w:r>
      <w:r w:rsidR="008D4951">
        <w:rPr>
          <w:rFonts w:ascii="Tahoma" w:hAnsi="Tahoma" w:cs="Tahoma"/>
          <w:sz w:val="16"/>
          <w:szCs w:val="16"/>
          <w:lang w:val="cs-CZ"/>
        </w:rPr>
        <w:t>2023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8D4951">
        <w:rPr>
          <w:rFonts w:ascii="Tahoma" w:hAnsi="Tahoma" w:cs="Tahoma"/>
          <w:sz w:val="16"/>
          <w:szCs w:val="16"/>
          <w:lang w:val="cs-CZ"/>
        </w:rPr>
        <w:t>PO 395/S/23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86FAFF4" w14:textId="77777777" w:rsidR="0076543A" w:rsidRDefault="0076543A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</w:p>
    <w:p w14:paraId="3B77791C" w14:textId="5C9EF025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8D4951">
        <w:rPr>
          <w:rFonts w:ascii="Tahoma" w:hAnsi="Tahoma" w:cs="Tahoma"/>
          <w:b/>
          <w:bCs/>
          <w:sz w:val="16"/>
          <w:szCs w:val="16"/>
          <w:lang w:val="cs-CZ"/>
        </w:rPr>
        <w:t>. 1</w:t>
      </w:r>
      <w:r w:rsidR="006A30F7"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360CDD1D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556F11">
      <w:pPr>
        <w:pStyle w:val="Odstavecseseznamem"/>
        <w:numPr>
          <w:ilvl w:val="0"/>
          <w:numId w:val="3"/>
        </w:numPr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B678F71" w14:textId="77777777" w:rsidR="00500115" w:rsidRDefault="00500115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2A69324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879C6F3" w14:textId="77777777" w:rsidR="00500115" w:rsidRDefault="00500115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E61C511" w14:textId="77777777" w:rsidR="00500115" w:rsidRDefault="00500115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47D0130" w14:textId="036A1F7F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8D4951">
        <w:rPr>
          <w:rFonts w:ascii="Tahoma" w:hAnsi="Tahoma" w:cs="Tahoma"/>
          <w:sz w:val="16"/>
          <w:szCs w:val="16"/>
          <w:lang w:val="cs-CZ"/>
        </w:rPr>
        <w:t> Hradci Králové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684B92">
        <w:rPr>
          <w:rFonts w:ascii="Tahoma" w:hAnsi="Tahoma" w:cs="Tahoma"/>
          <w:sz w:val="16"/>
          <w:szCs w:val="16"/>
          <w:lang w:val="cs-CZ"/>
        </w:rPr>
        <w:t>: dle el. podpisu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684B92">
        <w:rPr>
          <w:rFonts w:ascii="Tahoma" w:hAnsi="Tahoma" w:cs="Tahoma"/>
          <w:sz w:val="16"/>
          <w:szCs w:val="16"/>
          <w:lang w:val="cs-CZ"/>
        </w:rPr>
        <w:t>: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13FB3C37" w:rsidR="002F5182" w:rsidRPr="00716BF6" w:rsidRDefault="008D4951" w:rsidP="7D66102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D661026">
        <w:rPr>
          <w:rFonts w:ascii="Tahoma" w:hAnsi="Tahoma" w:cs="Tahoma"/>
          <w:sz w:val="16"/>
          <w:szCs w:val="16"/>
          <w:lang w:val="en-US"/>
        </w:rPr>
        <w:t>Martin Hlaváček</w:t>
      </w:r>
      <w:r w:rsidR="00DC6FE6" w:rsidRPr="7D661026">
        <w:rPr>
          <w:rFonts w:ascii="Tahoma" w:hAnsi="Tahoma" w:cs="Tahoma"/>
          <w:sz w:val="16"/>
          <w:szCs w:val="16"/>
          <w:lang w:val="en-US"/>
        </w:rPr>
        <w:t>, jednatel</w:t>
      </w:r>
      <w:r>
        <w:tab/>
      </w:r>
      <w:r>
        <w:tab/>
      </w:r>
      <w:r w:rsidRPr="7D661026">
        <w:rPr>
          <w:rFonts w:ascii="Tahoma" w:hAnsi="Tahoma" w:cs="Tahoma"/>
          <w:sz w:val="16"/>
          <w:szCs w:val="16"/>
          <w:lang w:val="en-US"/>
        </w:rPr>
        <w:t xml:space="preserve">                          </w:t>
      </w:r>
      <w:r>
        <w:tab/>
      </w:r>
      <w:r>
        <w:tab/>
      </w:r>
      <w:r w:rsidR="006B6DA6" w:rsidRPr="7D661026">
        <w:rPr>
          <w:rFonts w:ascii="Tahoma" w:hAnsi="Tahoma" w:cs="Tahoma"/>
          <w:sz w:val="16"/>
          <w:szCs w:val="16"/>
          <w:lang w:val="en-US"/>
        </w:rPr>
        <w:t>p</w:t>
      </w:r>
      <w:r w:rsidR="00703002" w:rsidRPr="7D661026">
        <w:rPr>
          <w:rFonts w:ascii="Tahoma" w:hAnsi="Tahoma" w:cs="Tahoma"/>
          <w:sz w:val="16"/>
          <w:szCs w:val="16"/>
          <w:lang w:val="en-US"/>
        </w:rPr>
        <w:t>rof. MUDr. David Feltl, Ph.D., MBA</w:t>
      </w:r>
      <w:r w:rsidR="00DC6FE6" w:rsidRPr="7D661026">
        <w:rPr>
          <w:rFonts w:ascii="Tahoma" w:hAnsi="Tahoma" w:cs="Tahoma"/>
          <w:sz w:val="16"/>
          <w:szCs w:val="16"/>
          <w:lang w:val="en-US"/>
        </w:rPr>
        <w:t>, ředitel</w:t>
      </w:r>
    </w:p>
    <w:p w14:paraId="6EAE3F4D" w14:textId="648765D5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4016146F" w14:textId="77777777" w:rsidR="00500115" w:rsidRPr="0072001E" w:rsidRDefault="00500115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72001E">
        <w:rPr>
          <w:rFonts w:ascii="Tahoma" w:hAnsi="Tahoma" w:cs="Tahoma"/>
          <w:sz w:val="16"/>
          <w:szCs w:val="16"/>
          <w:lang w:val="cs-CZ"/>
        </w:rPr>
        <w:br w:type="page"/>
      </w:r>
    </w:p>
    <w:p w14:paraId="4E31BA16" w14:textId="77777777" w:rsidR="00500115" w:rsidRPr="0072001E" w:rsidRDefault="00500115" w:rsidP="00500115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  <w:sectPr w:rsidR="00500115" w:rsidRPr="0072001E" w:rsidSect="0050011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F6E13" w14:textId="614680E9" w:rsidR="00640B3F" w:rsidRPr="0072001E" w:rsidRDefault="00500115" w:rsidP="00500115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72001E">
        <w:rPr>
          <w:rFonts w:ascii="Tahoma" w:hAnsi="Tahoma" w:cs="Tahoma"/>
          <w:sz w:val="16"/>
          <w:szCs w:val="16"/>
          <w:lang w:val="cs-CZ"/>
        </w:rPr>
        <w:lastRenderedPageBreak/>
        <w:t>P</w:t>
      </w:r>
      <w:r w:rsidR="00640B3F" w:rsidRPr="0072001E">
        <w:rPr>
          <w:rFonts w:ascii="Tahoma" w:hAnsi="Tahoma" w:cs="Tahoma"/>
          <w:sz w:val="16"/>
          <w:szCs w:val="16"/>
          <w:lang w:val="cs-CZ"/>
        </w:rPr>
        <w:t xml:space="preserve">říloha </w:t>
      </w:r>
      <w:r w:rsidR="008C4B1F" w:rsidRPr="0072001E">
        <w:rPr>
          <w:rFonts w:ascii="Tahoma" w:hAnsi="Tahoma" w:cs="Tahoma"/>
          <w:sz w:val="16"/>
          <w:szCs w:val="16"/>
          <w:lang w:val="cs-CZ"/>
        </w:rPr>
        <w:t>č. 1</w:t>
      </w:r>
      <w:r w:rsidR="00640B3F" w:rsidRPr="0072001E">
        <w:rPr>
          <w:rFonts w:ascii="Tahoma" w:hAnsi="Tahoma" w:cs="Tahoma"/>
          <w:sz w:val="16"/>
          <w:szCs w:val="16"/>
          <w:lang w:val="cs-CZ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0C2E81B" w14:textId="3E4EF45A" w:rsidR="00500115" w:rsidRPr="00500115" w:rsidRDefault="00500115" w:rsidP="00684B92">
      <w:pPr>
        <w:ind w:left="-993"/>
        <w:rPr>
          <w:lang w:val="cs-CZ" w:eastAsia="cs-CZ"/>
        </w:rPr>
      </w:pPr>
      <w:r w:rsidRPr="00500115">
        <w:rPr>
          <w:noProof/>
        </w:rPr>
        <w:drawing>
          <wp:inline distT="0" distB="0" distL="0" distR="0" wp14:anchorId="29CCC79B" wp14:editId="7EF56434">
            <wp:extent cx="10332720" cy="3677398"/>
            <wp:effectExtent l="0" t="0" r="0" b="0"/>
            <wp:docPr id="7676124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169" cy="36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115" w:rsidRPr="00500115" w:rsidSect="005001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755DF" w14:textId="77777777" w:rsidR="008F39C8" w:rsidRDefault="008F39C8" w:rsidP="00640B3F">
      <w:r>
        <w:separator/>
      </w:r>
    </w:p>
  </w:endnote>
  <w:endnote w:type="continuationSeparator" w:id="0">
    <w:p w14:paraId="57816A30" w14:textId="77777777" w:rsidR="008F39C8" w:rsidRDefault="008F39C8" w:rsidP="00640B3F">
      <w:r>
        <w:continuationSeparator/>
      </w:r>
    </w:p>
  </w:endnote>
  <w:endnote w:type="continuationNotice" w:id="1">
    <w:p w14:paraId="788BE1EA" w14:textId="77777777" w:rsidR="00221A2A" w:rsidRDefault="00221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836D" w14:textId="77777777" w:rsidR="00B93EE6" w:rsidRDefault="00B93E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EFFE" w14:textId="77777777" w:rsidR="00B93EE6" w:rsidRDefault="00B93E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27F36" w14:textId="77777777" w:rsidR="00B93EE6" w:rsidRDefault="00B93E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C1307" w14:textId="77777777" w:rsidR="008F39C8" w:rsidRDefault="008F39C8" w:rsidP="00640B3F">
      <w:r>
        <w:separator/>
      </w:r>
    </w:p>
  </w:footnote>
  <w:footnote w:type="continuationSeparator" w:id="0">
    <w:p w14:paraId="05AEB6F9" w14:textId="77777777" w:rsidR="008F39C8" w:rsidRDefault="008F39C8" w:rsidP="00640B3F">
      <w:r>
        <w:continuationSeparator/>
      </w:r>
    </w:p>
  </w:footnote>
  <w:footnote w:type="continuationNotice" w:id="1">
    <w:p w14:paraId="001E1D8E" w14:textId="77777777" w:rsidR="00221A2A" w:rsidRDefault="00221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90FB" w14:textId="77777777" w:rsidR="00B93EE6" w:rsidRDefault="00B93E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6D22B1A7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2001E">
      <w:rPr>
        <w:rFonts w:ascii="Arial" w:hAnsi="Arial" w:cs="Arial"/>
        <w:b/>
        <w:sz w:val="18"/>
        <w:szCs w:val="18"/>
      </w:rPr>
      <w:t>395/S/23-36/25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81FD4" w14:textId="77777777" w:rsidR="00B93EE6" w:rsidRDefault="00B93E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F1773"/>
    <w:rsid w:val="000F3E37"/>
    <w:rsid w:val="00143C55"/>
    <w:rsid w:val="00187843"/>
    <w:rsid w:val="001C78A0"/>
    <w:rsid w:val="001D0F62"/>
    <w:rsid w:val="001E0BBE"/>
    <w:rsid w:val="001E1B72"/>
    <w:rsid w:val="001E79AF"/>
    <w:rsid w:val="001F586D"/>
    <w:rsid w:val="001F7754"/>
    <w:rsid w:val="002028F5"/>
    <w:rsid w:val="00205E96"/>
    <w:rsid w:val="00207AE7"/>
    <w:rsid w:val="00221A2A"/>
    <w:rsid w:val="00226C7A"/>
    <w:rsid w:val="002542EF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F1AB6"/>
    <w:rsid w:val="003F6983"/>
    <w:rsid w:val="00456164"/>
    <w:rsid w:val="00461738"/>
    <w:rsid w:val="0046349C"/>
    <w:rsid w:val="004741FA"/>
    <w:rsid w:val="0048528C"/>
    <w:rsid w:val="00491083"/>
    <w:rsid w:val="00496546"/>
    <w:rsid w:val="004A525B"/>
    <w:rsid w:val="004B426A"/>
    <w:rsid w:val="004D337E"/>
    <w:rsid w:val="004E35D1"/>
    <w:rsid w:val="004F4756"/>
    <w:rsid w:val="00500115"/>
    <w:rsid w:val="00507A30"/>
    <w:rsid w:val="00511207"/>
    <w:rsid w:val="005150CF"/>
    <w:rsid w:val="00525E8B"/>
    <w:rsid w:val="0053146E"/>
    <w:rsid w:val="005423C3"/>
    <w:rsid w:val="00556F11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60FD4"/>
    <w:rsid w:val="00663504"/>
    <w:rsid w:val="00671B9C"/>
    <w:rsid w:val="00683897"/>
    <w:rsid w:val="00684B92"/>
    <w:rsid w:val="0068622F"/>
    <w:rsid w:val="006865C4"/>
    <w:rsid w:val="006A0023"/>
    <w:rsid w:val="006A30F7"/>
    <w:rsid w:val="006B6DA6"/>
    <w:rsid w:val="006C0FCD"/>
    <w:rsid w:val="006C42C9"/>
    <w:rsid w:val="006D6CD0"/>
    <w:rsid w:val="006D73A8"/>
    <w:rsid w:val="006F1B43"/>
    <w:rsid w:val="006F6C62"/>
    <w:rsid w:val="00703002"/>
    <w:rsid w:val="007103D0"/>
    <w:rsid w:val="00716BF6"/>
    <w:rsid w:val="0072001E"/>
    <w:rsid w:val="00762D90"/>
    <w:rsid w:val="0076543A"/>
    <w:rsid w:val="007908F1"/>
    <w:rsid w:val="00791AFC"/>
    <w:rsid w:val="007970EC"/>
    <w:rsid w:val="007B15F3"/>
    <w:rsid w:val="007C6B38"/>
    <w:rsid w:val="007D1EC9"/>
    <w:rsid w:val="007E4196"/>
    <w:rsid w:val="008062E8"/>
    <w:rsid w:val="0081651F"/>
    <w:rsid w:val="00822F4B"/>
    <w:rsid w:val="0083139D"/>
    <w:rsid w:val="00840A46"/>
    <w:rsid w:val="0084275A"/>
    <w:rsid w:val="00853319"/>
    <w:rsid w:val="00890406"/>
    <w:rsid w:val="00897F2E"/>
    <w:rsid w:val="008A5F9E"/>
    <w:rsid w:val="008C4B1F"/>
    <w:rsid w:val="008D4951"/>
    <w:rsid w:val="008F39C8"/>
    <w:rsid w:val="00915476"/>
    <w:rsid w:val="00922E26"/>
    <w:rsid w:val="00924F8F"/>
    <w:rsid w:val="0092749B"/>
    <w:rsid w:val="009320E8"/>
    <w:rsid w:val="0094291E"/>
    <w:rsid w:val="0095474E"/>
    <w:rsid w:val="00956EB8"/>
    <w:rsid w:val="00957E01"/>
    <w:rsid w:val="009704A2"/>
    <w:rsid w:val="0098771C"/>
    <w:rsid w:val="009A1C91"/>
    <w:rsid w:val="009A4149"/>
    <w:rsid w:val="009A5129"/>
    <w:rsid w:val="009B13EA"/>
    <w:rsid w:val="00A3228A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10F03"/>
    <w:rsid w:val="00B21779"/>
    <w:rsid w:val="00B22140"/>
    <w:rsid w:val="00B43933"/>
    <w:rsid w:val="00B61E70"/>
    <w:rsid w:val="00B6474E"/>
    <w:rsid w:val="00B73B15"/>
    <w:rsid w:val="00B87DAA"/>
    <w:rsid w:val="00B93EE6"/>
    <w:rsid w:val="00BA2F5C"/>
    <w:rsid w:val="00BE4C89"/>
    <w:rsid w:val="00BF2FE2"/>
    <w:rsid w:val="00C23304"/>
    <w:rsid w:val="00C32102"/>
    <w:rsid w:val="00C557EE"/>
    <w:rsid w:val="00C62B67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550C3"/>
    <w:rsid w:val="00D71CC7"/>
    <w:rsid w:val="00D84F62"/>
    <w:rsid w:val="00DA06E3"/>
    <w:rsid w:val="00DC54C1"/>
    <w:rsid w:val="00DC6FE6"/>
    <w:rsid w:val="00DE498A"/>
    <w:rsid w:val="00E03CB4"/>
    <w:rsid w:val="00E0694E"/>
    <w:rsid w:val="00E23D72"/>
    <w:rsid w:val="00E31A61"/>
    <w:rsid w:val="00E82954"/>
    <w:rsid w:val="00E964AE"/>
    <w:rsid w:val="00EA55FA"/>
    <w:rsid w:val="00EC1FD4"/>
    <w:rsid w:val="00EF34B9"/>
    <w:rsid w:val="00EF5F9B"/>
    <w:rsid w:val="00F15142"/>
    <w:rsid w:val="00F24CA8"/>
    <w:rsid w:val="00F35E8D"/>
    <w:rsid w:val="00F36759"/>
    <w:rsid w:val="00F52EE6"/>
    <w:rsid w:val="00F55355"/>
    <w:rsid w:val="00F7128B"/>
    <w:rsid w:val="00FA6AEB"/>
    <w:rsid w:val="00FB1182"/>
    <w:rsid w:val="00FB2E31"/>
    <w:rsid w:val="00FC4CCB"/>
    <w:rsid w:val="00FE4742"/>
    <w:rsid w:val="00FF282C"/>
    <w:rsid w:val="00FF5C35"/>
    <w:rsid w:val="33A6C342"/>
    <w:rsid w:val="7D6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2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114-395/395-23-D1_RS.docx</ZkracenyRetezec>
    <Smazat xmlns="acca34e4-9ecd-41c8-99eb-d6aa654aaa55">&lt;a href="/sites/evidencesmluv/_layouts/15/IniWrkflIP.aspx?List=%7b45688869-8B73-4574-991F-DA277FEECC6D%7d&amp;amp;ID=166&amp;amp;ItemGuid=%7bFC719DF8-8B09-43C9-90BD-96616EA3DE59%7d&amp;amp;TemplateID=%7bd3f8102e-f4a5-4901-b93c-fb146a9d820d%7d"&gt;&lt;img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7351-0AA5-4E54-B14B-A0C95F4E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96F7ED-B828-4898-A4C5-0175B1369A33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496ADB-E37E-478D-AF62-7283712B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2025-02-05T08:41:00Z</cp:lastPrinted>
  <dcterms:created xsi:type="dcterms:W3CDTF">2025-02-10T12:49:00Z</dcterms:created>
  <dcterms:modified xsi:type="dcterms:W3CDTF">2025-02-10T12:49:00Z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cca0b3ed-22df-4d4f-ba36-a2d07c439a90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