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B51E6" w14:textId="6C838FB1" w:rsidR="005B5A6D" w:rsidRPr="00AD2AE0" w:rsidRDefault="002C6681" w:rsidP="009140EA">
      <w:pPr>
        <w:pStyle w:val="Bezmez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K</w:t>
      </w:r>
      <w:r w:rsidR="009140EA" w:rsidRPr="00AD2AE0">
        <w:rPr>
          <w:b/>
          <w:bCs/>
          <w:sz w:val="28"/>
          <w:szCs w:val="28"/>
        </w:rPr>
        <w:t>upní smlouv</w:t>
      </w:r>
      <w:r>
        <w:rPr>
          <w:b/>
          <w:bCs/>
          <w:sz w:val="28"/>
          <w:szCs w:val="28"/>
        </w:rPr>
        <w:t>a</w:t>
      </w:r>
      <w:r w:rsidR="009140EA" w:rsidRPr="00AD2AE0">
        <w:rPr>
          <w:b/>
          <w:bCs/>
          <w:sz w:val="28"/>
          <w:szCs w:val="28"/>
        </w:rPr>
        <w:t xml:space="preserve"> na</w:t>
      </w:r>
      <w:r>
        <w:rPr>
          <w:b/>
          <w:bCs/>
          <w:sz w:val="28"/>
          <w:szCs w:val="28"/>
        </w:rPr>
        <w:t xml:space="preserve"> osobní automobil ŠKODA FABIA </w:t>
      </w:r>
    </w:p>
    <w:p w14:paraId="60453E65" w14:textId="5B7785FA" w:rsidR="009140EA" w:rsidRDefault="009140EA" w:rsidP="009140EA">
      <w:pPr>
        <w:pStyle w:val="Bezmezer"/>
      </w:pPr>
    </w:p>
    <w:p w14:paraId="135BA722" w14:textId="53DA637A" w:rsidR="009140EA" w:rsidRPr="005C2FC3" w:rsidRDefault="009140EA" w:rsidP="009140EA">
      <w:pPr>
        <w:pStyle w:val="Bezmezer"/>
        <w:rPr>
          <w:rFonts w:cstheme="minorHAnsi"/>
          <w:b/>
          <w:bCs/>
        </w:rPr>
      </w:pPr>
      <w:r w:rsidRPr="005C2FC3">
        <w:rPr>
          <w:rFonts w:cstheme="minorHAnsi"/>
          <w:b/>
          <w:bCs/>
        </w:rPr>
        <w:t>1. Smluvní strany</w:t>
      </w:r>
      <w:r w:rsidR="005C2FC3">
        <w:rPr>
          <w:rFonts w:cstheme="minorHAnsi"/>
          <w:b/>
          <w:bCs/>
        </w:rPr>
        <w:t>:</w:t>
      </w:r>
    </w:p>
    <w:p w14:paraId="04E95B7C" w14:textId="77777777" w:rsidR="009140EA" w:rsidRPr="009140EA" w:rsidRDefault="009140EA" w:rsidP="009140EA">
      <w:pPr>
        <w:tabs>
          <w:tab w:val="num" w:pos="2148"/>
        </w:tabs>
        <w:rPr>
          <w:rFonts w:asciiTheme="minorHAnsi" w:hAnsiTheme="minorHAnsi" w:cstheme="minorHAnsi"/>
        </w:rPr>
      </w:pPr>
      <w:r w:rsidRPr="005C2FC3">
        <w:rPr>
          <w:rFonts w:asciiTheme="minorHAnsi" w:hAnsiTheme="minorHAnsi" w:cstheme="minorHAnsi"/>
          <w:b/>
          <w:bCs/>
        </w:rPr>
        <w:t>1.1. Kupující:</w:t>
      </w:r>
      <w:r w:rsidRPr="009140EA">
        <w:rPr>
          <w:rFonts w:asciiTheme="minorHAnsi" w:hAnsiTheme="minorHAnsi" w:cstheme="minorHAnsi"/>
        </w:rPr>
        <w:tab/>
      </w:r>
      <w:r w:rsidRPr="009140EA">
        <w:rPr>
          <w:rFonts w:asciiTheme="minorHAnsi" w:hAnsiTheme="minorHAnsi" w:cstheme="minorHAnsi"/>
        </w:rPr>
        <w:tab/>
      </w:r>
      <w:r w:rsidRPr="009140EA">
        <w:rPr>
          <w:rFonts w:asciiTheme="minorHAnsi" w:hAnsiTheme="minorHAnsi" w:cstheme="minorHAnsi"/>
          <w:b/>
          <w:bCs/>
        </w:rPr>
        <w:t>Městská bytová správa, spol. s r.o</w:t>
      </w:r>
      <w:r w:rsidRPr="009140EA">
        <w:rPr>
          <w:rFonts w:asciiTheme="minorHAnsi" w:hAnsiTheme="minorHAnsi" w:cstheme="minorHAnsi"/>
        </w:rPr>
        <w:t>.</w:t>
      </w:r>
    </w:p>
    <w:p w14:paraId="07676A55" w14:textId="483CF617" w:rsidR="009140EA" w:rsidRPr="00AB3C7C" w:rsidRDefault="009140EA" w:rsidP="009140EA">
      <w:pPr>
        <w:tabs>
          <w:tab w:val="left" w:pos="1843"/>
        </w:tabs>
        <w:outlineLvl w:val="0"/>
        <w:rPr>
          <w:rFonts w:ascii="Calibri" w:hAnsi="Calibri" w:cs="Calibri"/>
          <w:b/>
        </w:rPr>
      </w:pPr>
      <w:r w:rsidRPr="00AB3C7C">
        <w:rPr>
          <w:rFonts w:asciiTheme="minorHAnsi" w:hAnsiTheme="minorHAnsi" w:cstheme="minorHAnsi"/>
        </w:rPr>
        <w:tab/>
      </w:r>
      <w:r w:rsidRPr="00AB3C7C">
        <w:rPr>
          <w:rFonts w:asciiTheme="minorHAnsi" w:hAnsiTheme="minorHAnsi" w:cstheme="minorHAnsi"/>
        </w:rPr>
        <w:tab/>
      </w:r>
      <w:r w:rsidRPr="00AB3C7C">
        <w:rPr>
          <w:rFonts w:asciiTheme="minorHAnsi" w:hAnsiTheme="minorHAnsi" w:cstheme="minorHAnsi"/>
        </w:rPr>
        <w:tab/>
        <w:t>Rodinova</w:t>
      </w:r>
      <w:r w:rsidRPr="00AB3C7C">
        <w:rPr>
          <w:rFonts w:ascii="Calibri" w:hAnsi="Calibri" w:cs="Calibri"/>
        </w:rPr>
        <w:t xml:space="preserve"> 691/4</w:t>
      </w:r>
    </w:p>
    <w:p w14:paraId="256700E5" w14:textId="77777777" w:rsidR="009140EA" w:rsidRPr="00AB3C7C" w:rsidRDefault="009140EA" w:rsidP="009140EA">
      <w:pPr>
        <w:ind w:left="2124" w:firstLine="708"/>
        <w:outlineLvl w:val="0"/>
        <w:rPr>
          <w:rFonts w:ascii="Calibri" w:hAnsi="Calibri" w:cs="Calibri"/>
        </w:rPr>
      </w:pPr>
      <w:r w:rsidRPr="00AB3C7C">
        <w:rPr>
          <w:rFonts w:ascii="Calibri" w:hAnsi="Calibri" w:cs="Calibri"/>
        </w:rPr>
        <w:t>695 01 Hodonín</w:t>
      </w:r>
    </w:p>
    <w:p w14:paraId="7B9A05A3" w14:textId="77777777" w:rsidR="009140EA" w:rsidRPr="00AB3C7C" w:rsidRDefault="009140EA" w:rsidP="009140EA">
      <w:pPr>
        <w:pStyle w:val="Zhlav"/>
        <w:tabs>
          <w:tab w:val="clear" w:pos="4536"/>
          <w:tab w:val="clear" w:pos="9072"/>
        </w:tabs>
        <w:ind w:left="2124" w:firstLine="708"/>
        <w:rPr>
          <w:rFonts w:ascii="Calibri" w:hAnsi="Calibri" w:cs="Calibri"/>
        </w:rPr>
      </w:pPr>
      <w:proofErr w:type="gramStart"/>
      <w:r w:rsidRPr="00AB3C7C">
        <w:rPr>
          <w:rFonts w:ascii="Calibri" w:hAnsi="Calibri" w:cs="Calibri"/>
        </w:rPr>
        <w:t>Zastoupená : Ing.</w:t>
      </w:r>
      <w:proofErr w:type="gramEnd"/>
      <w:r w:rsidRPr="00AB3C7C">
        <w:rPr>
          <w:rFonts w:ascii="Calibri" w:hAnsi="Calibri" w:cs="Calibri"/>
        </w:rPr>
        <w:t xml:space="preserve"> Janou </w:t>
      </w:r>
      <w:proofErr w:type="spellStart"/>
      <w:r w:rsidRPr="00AB3C7C">
        <w:rPr>
          <w:rFonts w:ascii="Calibri" w:hAnsi="Calibri" w:cs="Calibri"/>
        </w:rPr>
        <w:t>Bimkovou</w:t>
      </w:r>
      <w:proofErr w:type="spellEnd"/>
      <w:r w:rsidRPr="00AB3C7C">
        <w:rPr>
          <w:rFonts w:ascii="Calibri" w:hAnsi="Calibri" w:cs="Calibri"/>
        </w:rPr>
        <w:t>, jednatelkou společnosti</w:t>
      </w:r>
    </w:p>
    <w:p w14:paraId="1BA8DD73" w14:textId="77777777" w:rsidR="009140EA" w:rsidRPr="00B82FC4" w:rsidRDefault="009140EA" w:rsidP="009140EA">
      <w:pPr>
        <w:pStyle w:val="Zhlav"/>
        <w:tabs>
          <w:tab w:val="clear" w:pos="4536"/>
          <w:tab w:val="clear" w:pos="9072"/>
        </w:tabs>
        <w:ind w:left="2124" w:firstLine="708"/>
        <w:outlineLvl w:val="0"/>
        <w:rPr>
          <w:rFonts w:ascii="Calibri" w:hAnsi="Calibri" w:cs="Calibri"/>
          <w:szCs w:val="18"/>
        </w:rPr>
      </w:pPr>
      <w:r w:rsidRPr="00B82FC4">
        <w:rPr>
          <w:rFonts w:ascii="Calibri" w:hAnsi="Calibri" w:cs="Calibri"/>
          <w:szCs w:val="18"/>
        </w:rPr>
        <w:t>IČ:</w:t>
      </w:r>
      <w:r w:rsidRPr="00B82FC4">
        <w:rPr>
          <w:rFonts w:ascii="Calibri" w:hAnsi="Calibri" w:cs="Calibri"/>
          <w:szCs w:val="18"/>
        </w:rPr>
        <w:tab/>
        <w:t>63489953</w:t>
      </w:r>
    </w:p>
    <w:p w14:paraId="384444FE" w14:textId="65B9A9D1" w:rsidR="009140EA" w:rsidRDefault="009140EA" w:rsidP="009140EA">
      <w:pPr>
        <w:ind w:left="2124" w:firstLine="708"/>
        <w:rPr>
          <w:rFonts w:ascii="Calibri" w:hAnsi="Calibri" w:cs="Calibri"/>
          <w:szCs w:val="18"/>
        </w:rPr>
      </w:pPr>
      <w:r w:rsidRPr="00B82FC4">
        <w:rPr>
          <w:rFonts w:ascii="Calibri" w:hAnsi="Calibri" w:cs="Calibri"/>
          <w:szCs w:val="18"/>
        </w:rPr>
        <w:t>DIČ:</w:t>
      </w:r>
      <w:r w:rsidRPr="00B82FC4">
        <w:rPr>
          <w:rFonts w:ascii="Calibri" w:hAnsi="Calibri" w:cs="Calibri"/>
          <w:szCs w:val="18"/>
        </w:rPr>
        <w:tab/>
        <w:t>CZ699001303</w:t>
      </w:r>
    </w:p>
    <w:p w14:paraId="5937EEE9" w14:textId="51D54619" w:rsidR="009140EA" w:rsidRDefault="009140EA" w:rsidP="009140EA">
      <w:pPr>
        <w:rPr>
          <w:rFonts w:ascii="Calibri" w:hAnsi="Calibri" w:cs="Calibri"/>
          <w:szCs w:val="18"/>
        </w:rPr>
      </w:pPr>
    </w:p>
    <w:p w14:paraId="7DEF04AB" w14:textId="2CC1C8AC" w:rsidR="009140EA" w:rsidRDefault="009140EA" w:rsidP="009140EA">
      <w:pPr>
        <w:rPr>
          <w:rFonts w:ascii="Calibri" w:hAnsi="Calibri" w:cs="Calibri"/>
          <w:szCs w:val="18"/>
        </w:rPr>
      </w:pPr>
      <w:proofErr w:type="gramStart"/>
      <w:r w:rsidRPr="005C2FC3">
        <w:rPr>
          <w:rFonts w:ascii="Calibri" w:hAnsi="Calibri" w:cs="Calibri"/>
          <w:b/>
          <w:bCs/>
          <w:szCs w:val="18"/>
        </w:rPr>
        <w:t>1.2.Prodávající</w:t>
      </w:r>
      <w:proofErr w:type="gramEnd"/>
      <w:r w:rsidRPr="005C2FC3">
        <w:rPr>
          <w:rFonts w:ascii="Calibri" w:hAnsi="Calibri" w:cs="Calibri"/>
          <w:b/>
          <w:bCs/>
          <w:szCs w:val="18"/>
        </w:rPr>
        <w:t>:</w:t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 w:rsidRPr="004E19D1">
        <w:rPr>
          <w:rFonts w:ascii="Calibri" w:hAnsi="Calibri" w:cs="Calibri"/>
          <w:b/>
          <w:bCs/>
          <w:szCs w:val="18"/>
        </w:rPr>
        <w:t>Martin Kuběna</w:t>
      </w:r>
    </w:p>
    <w:p w14:paraId="213C40AF" w14:textId="3EE5152C" w:rsidR="009140EA" w:rsidRDefault="009140EA" w:rsidP="009140EA">
      <w:pPr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  <w:t>Šlechtitelská 1268</w:t>
      </w:r>
    </w:p>
    <w:p w14:paraId="756A2028" w14:textId="2838A101" w:rsidR="009140EA" w:rsidRDefault="009140EA" w:rsidP="009140EA">
      <w:pPr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  <w:t>696 11 Mutěnice</w:t>
      </w:r>
    </w:p>
    <w:p w14:paraId="1F856D78" w14:textId="41E4CD9A" w:rsidR="009140EA" w:rsidRDefault="009140EA" w:rsidP="009140EA">
      <w:pPr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  <w:t>IČ:</w:t>
      </w:r>
      <w:r w:rsidR="004E19D1">
        <w:rPr>
          <w:rFonts w:ascii="Calibri" w:hAnsi="Calibri" w:cs="Calibri"/>
          <w:szCs w:val="18"/>
        </w:rPr>
        <w:tab/>
        <w:t>454</w:t>
      </w:r>
      <w:r w:rsidR="00FA2FE3">
        <w:rPr>
          <w:rFonts w:ascii="Calibri" w:hAnsi="Calibri" w:cs="Calibri"/>
          <w:szCs w:val="18"/>
        </w:rPr>
        <w:t xml:space="preserve"> </w:t>
      </w:r>
      <w:r w:rsidR="004E19D1">
        <w:rPr>
          <w:rFonts w:ascii="Calibri" w:hAnsi="Calibri" w:cs="Calibri"/>
          <w:szCs w:val="18"/>
        </w:rPr>
        <w:t>99</w:t>
      </w:r>
      <w:r w:rsidR="00FA2FE3">
        <w:rPr>
          <w:rFonts w:ascii="Calibri" w:hAnsi="Calibri" w:cs="Calibri"/>
          <w:szCs w:val="18"/>
        </w:rPr>
        <w:t xml:space="preserve"> </w:t>
      </w:r>
      <w:r w:rsidR="004E19D1">
        <w:rPr>
          <w:rFonts w:ascii="Calibri" w:hAnsi="Calibri" w:cs="Calibri"/>
          <w:szCs w:val="18"/>
        </w:rPr>
        <w:t>250</w:t>
      </w:r>
    </w:p>
    <w:p w14:paraId="63DC1256" w14:textId="4259F8E8" w:rsidR="004E19D1" w:rsidRDefault="004E19D1" w:rsidP="009140EA">
      <w:pPr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  <w:t>DIČ:</w:t>
      </w:r>
      <w:r>
        <w:rPr>
          <w:rFonts w:ascii="Calibri" w:hAnsi="Calibri" w:cs="Calibri"/>
          <w:szCs w:val="18"/>
        </w:rPr>
        <w:tab/>
        <w:t>CZ7311024325</w:t>
      </w:r>
    </w:p>
    <w:p w14:paraId="10AEAFD4" w14:textId="189C1FCD" w:rsidR="004E19D1" w:rsidRDefault="004E19D1" w:rsidP="009140EA">
      <w:pPr>
        <w:rPr>
          <w:rFonts w:ascii="Calibri" w:hAnsi="Calibri" w:cs="Calibri"/>
          <w:szCs w:val="18"/>
        </w:rPr>
      </w:pPr>
    </w:p>
    <w:p w14:paraId="57DA02AA" w14:textId="77777777" w:rsidR="002C6681" w:rsidRDefault="002C6681" w:rsidP="004E19D1">
      <w:pPr>
        <w:rPr>
          <w:rFonts w:ascii="Calibri" w:hAnsi="Calibri" w:cs="Calibri"/>
          <w:b/>
          <w:bCs/>
          <w:szCs w:val="18"/>
        </w:rPr>
      </w:pPr>
    </w:p>
    <w:p w14:paraId="178B2FC7" w14:textId="77777777" w:rsidR="002C6681" w:rsidRDefault="002C6681" w:rsidP="004E19D1">
      <w:pPr>
        <w:rPr>
          <w:rFonts w:ascii="Calibri" w:hAnsi="Calibri" w:cs="Calibri"/>
          <w:b/>
          <w:bCs/>
          <w:szCs w:val="18"/>
        </w:rPr>
      </w:pPr>
    </w:p>
    <w:p w14:paraId="48D99C88" w14:textId="7956FDC1" w:rsidR="002C6681" w:rsidRDefault="004E19D1" w:rsidP="004E19D1">
      <w:pPr>
        <w:rPr>
          <w:rFonts w:ascii="Calibri" w:hAnsi="Calibri" w:cs="Calibri"/>
          <w:szCs w:val="18"/>
        </w:rPr>
      </w:pPr>
      <w:r w:rsidRPr="005C2FC3">
        <w:rPr>
          <w:rFonts w:ascii="Calibri" w:hAnsi="Calibri" w:cs="Calibri"/>
          <w:b/>
          <w:bCs/>
          <w:szCs w:val="18"/>
        </w:rPr>
        <w:t xml:space="preserve">2. Předmět </w:t>
      </w:r>
      <w:r w:rsidR="002C6681">
        <w:rPr>
          <w:rFonts w:ascii="Calibri" w:hAnsi="Calibri" w:cs="Calibri"/>
          <w:b/>
          <w:bCs/>
          <w:szCs w:val="18"/>
        </w:rPr>
        <w:t>koupě</w:t>
      </w:r>
      <w:r>
        <w:rPr>
          <w:rFonts w:ascii="Calibri" w:hAnsi="Calibri" w:cs="Calibri"/>
          <w:szCs w:val="18"/>
        </w:rPr>
        <w:tab/>
      </w:r>
    </w:p>
    <w:p w14:paraId="70C34CEB" w14:textId="77777777" w:rsidR="0081418B" w:rsidRDefault="004E19D1" w:rsidP="004E19D1">
      <w:pPr>
        <w:rPr>
          <w:rFonts w:ascii="Calibri" w:hAnsi="Calibri" w:cs="Calibri"/>
          <w:b/>
          <w:bCs/>
          <w:szCs w:val="18"/>
        </w:rPr>
      </w:pPr>
      <w:r w:rsidRPr="004E19D1">
        <w:rPr>
          <w:rFonts w:ascii="Calibri" w:hAnsi="Calibri" w:cs="Calibri"/>
          <w:b/>
          <w:bCs/>
          <w:szCs w:val="18"/>
        </w:rPr>
        <w:t>Koupě osobní</w:t>
      </w:r>
      <w:r w:rsidR="002C6681">
        <w:rPr>
          <w:rFonts w:ascii="Calibri" w:hAnsi="Calibri" w:cs="Calibri"/>
          <w:b/>
          <w:bCs/>
          <w:szCs w:val="18"/>
        </w:rPr>
        <w:t>ho</w:t>
      </w:r>
      <w:r w:rsidRPr="004E19D1">
        <w:rPr>
          <w:rFonts w:ascii="Calibri" w:hAnsi="Calibri" w:cs="Calibri"/>
          <w:b/>
          <w:bCs/>
          <w:szCs w:val="18"/>
        </w:rPr>
        <w:t xml:space="preserve"> automobil</w:t>
      </w:r>
      <w:r w:rsidR="002C6681">
        <w:rPr>
          <w:rFonts w:ascii="Calibri" w:hAnsi="Calibri" w:cs="Calibri"/>
          <w:b/>
          <w:bCs/>
          <w:szCs w:val="18"/>
        </w:rPr>
        <w:t>u</w:t>
      </w:r>
      <w:r w:rsidRPr="004E19D1">
        <w:rPr>
          <w:rFonts w:ascii="Calibri" w:hAnsi="Calibri" w:cs="Calibri"/>
          <w:b/>
          <w:bCs/>
          <w:szCs w:val="18"/>
        </w:rPr>
        <w:t xml:space="preserve"> ŠKODA </w:t>
      </w:r>
      <w:r w:rsidR="00AB3C7C">
        <w:rPr>
          <w:rFonts w:ascii="Calibri" w:hAnsi="Calibri" w:cs="Calibri"/>
          <w:b/>
          <w:bCs/>
          <w:szCs w:val="18"/>
        </w:rPr>
        <w:t>FABIA</w:t>
      </w:r>
      <w:r w:rsidR="002C6681">
        <w:rPr>
          <w:rFonts w:ascii="Calibri" w:hAnsi="Calibri" w:cs="Calibri"/>
          <w:b/>
          <w:bCs/>
          <w:szCs w:val="18"/>
        </w:rPr>
        <w:t xml:space="preserve">, 1.2 TSI 66kW </w:t>
      </w:r>
      <w:proofErr w:type="spellStart"/>
      <w:r w:rsidR="002C6681">
        <w:rPr>
          <w:rFonts w:ascii="Calibri" w:hAnsi="Calibri" w:cs="Calibri"/>
          <w:b/>
          <w:bCs/>
          <w:szCs w:val="18"/>
        </w:rPr>
        <w:t>Ambition</w:t>
      </w:r>
      <w:proofErr w:type="spellEnd"/>
      <w:r w:rsidR="0081418B">
        <w:rPr>
          <w:rFonts w:ascii="Calibri" w:hAnsi="Calibri" w:cs="Calibri"/>
          <w:b/>
          <w:bCs/>
          <w:szCs w:val="18"/>
        </w:rPr>
        <w:t xml:space="preserve"> </w:t>
      </w:r>
      <w:proofErr w:type="spellStart"/>
      <w:r w:rsidR="0081418B">
        <w:rPr>
          <w:rFonts w:ascii="Calibri" w:hAnsi="Calibri" w:cs="Calibri"/>
          <w:b/>
          <w:bCs/>
          <w:szCs w:val="18"/>
        </w:rPr>
        <w:t>Combi</w:t>
      </w:r>
      <w:proofErr w:type="spellEnd"/>
      <w:r w:rsidR="002C6681">
        <w:rPr>
          <w:rFonts w:ascii="Calibri" w:hAnsi="Calibri" w:cs="Calibri"/>
          <w:b/>
          <w:bCs/>
          <w:szCs w:val="18"/>
        </w:rPr>
        <w:t xml:space="preserve">, </w:t>
      </w:r>
    </w:p>
    <w:p w14:paraId="387CAF66" w14:textId="004C9C52" w:rsidR="004E19D1" w:rsidRDefault="002C6681" w:rsidP="004E19D1">
      <w:pPr>
        <w:rPr>
          <w:rFonts w:ascii="Calibri" w:hAnsi="Calibri" w:cs="Calibri"/>
          <w:szCs w:val="18"/>
        </w:rPr>
      </w:pPr>
      <w:r>
        <w:rPr>
          <w:rFonts w:ascii="Calibri" w:hAnsi="Calibri" w:cs="Calibri"/>
          <w:b/>
          <w:bCs/>
          <w:szCs w:val="18"/>
        </w:rPr>
        <w:t>VIN</w:t>
      </w:r>
      <w:r w:rsidR="004E19D1">
        <w:rPr>
          <w:rFonts w:ascii="Calibri" w:hAnsi="Calibri" w:cs="Calibri"/>
          <w:szCs w:val="18"/>
        </w:rPr>
        <w:t xml:space="preserve"> </w:t>
      </w:r>
      <w:r w:rsidR="004E19D1" w:rsidRPr="0081418B">
        <w:rPr>
          <w:rFonts w:ascii="Calibri" w:hAnsi="Calibri" w:cs="Calibri"/>
          <w:b/>
          <w:bCs/>
          <w:szCs w:val="18"/>
        </w:rPr>
        <w:t>TMB</w:t>
      </w:r>
      <w:r w:rsidR="0081418B" w:rsidRPr="0081418B">
        <w:rPr>
          <w:rFonts w:ascii="Calibri" w:hAnsi="Calibri" w:cs="Calibri"/>
          <w:b/>
          <w:bCs/>
          <w:szCs w:val="18"/>
        </w:rPr>
        <w:t>JM6NJ5GZ185987</w:t>
      </w:r>
      <w:r>
        <w:rPr>
          <w:rFonts w:ascii="Calibri" w:hAnsi="Calibri" w:cs="Calibri"/>
          <w:szCs w:val="18"/>
        </w:rPr>
        <w:t>, kategorie vozidla: M1, rok výroby 201</w:t>
      </w:r>
      <w:r w:rsidR="0081418B">
        <w:rPr>
          <w:rFonts w:ascii="Calibri" w:hAnsi="Calibri" w:cs="Calibri"/>
          <w:szCs w:val="18"/>
        </w:rPr>
        <w:t>6</w:t>
      </w:r>
      <w:r>
        <w:rPr>
          <w:rFonts w:ascii="Calibri" w:hAnsi="Calibri" w:cs="Calibri"/>
          <w:szCs w:val="18"/>
        </w:rPr>
        <w:t xml:space="preserve">, počet dveří 5, počet sedadel 5, barva </w:t>
      </w:r>
      <w:r w:rsidR="0081418B">
        <w:rPr>
          <w:rFonts w:ascii="Calibri" w:hAnsi="Calibri" w:cs="Calibri"/>
          <w:szCs w:val="18"/>
        </w:rPr>
        <w:t>modrá</w:t>
      </w:r>
      <w:r>
        <w:rPr>
          <w:rFonts w:ascii="Calibri" w:hAnsi="Calibri" w:cs="Calibri"/>
          <w:szCs w:val="18"/>
        </w:rPr>
        <w:t xml:space="preserve">, palivo </w:t>
      </w:r>
      <w:r w:rsidR="0081418B">
        <w:rPr>
          <w:rFonts w:ascii="Calibri" w:hAnsi="Calibri" w:cs="Calibri"/>
          <w:szCs w:val="18"/>
        </w:rPr>
        <w:t>BA, typ motoru CJZC</w:t>
      </w:r>
      <w:r w:rsidR="002D71C7">
        <w:rPr>
          <w:rFonts w:ascii="Calibri" w:hAnsi="Calibri" w:cs="Calibri"/>
          <w:szCs w:val="18"/>
        </w:rPr>
        <w:t xml:space="preserve">, počet najetých kilometrů </w:t>
      </w:r>
      <w:r w:rsidR="000005FD">
        <w:rPr>
          <w:rFonts w:ascii="Calibri" w:hAnsi="Calibri" w:cs="Calibri"/>
          <w:szCs w:val="18"/>
        </w:rPr>
        <w:t>1</w:t>
      </w:r>
      <w:r w:rsidR="0081418B">
        <w:rPr>
          <w:rFonts w:ascii="Calibri" w:hAnsi="Calibri" w:cs="Calibri"/>
          <w:szCs w:val="18"/>
        </w:rPr>
        <w:t>73.3</w:t>
      </w:r>
      <w:r w:rsidR="000005FD">
        <w:rPr>
          <w:rFonts w:ascii="Calibri" w:hAnsi="Calibri" w:cs="Calibri"/>
          <w:szCs w:val="18"/>
        </w:rPr>
        <w:t>00 km, pohon jedné nápravy</w:t>
      </w:r>
      <w:r w:rsidR="0081418B">
        <w:rPr>
          <w:rFonts w:ascii="Calibri" w:hAnsi="Calibri" w:cs="Calibri"/>
          <w:szCs w:val="18"/>
        </w:rPr>
        <w:t>, vozidlo z dovozu</w:t>
      </w:r>
      <w:r>
        <w:rPr>
          <w:rFonts w:ascii="Calibri" w:hAnsi="Calibri" w:cs="Calibri"/>
          <w:szCs w:val="18"/>
        </w:rPr>
        <w:t xml:space="preserve"> (pro účely této smlouvy dále i jen „</w:t>
      </w:r>
      <w:r w:rsidR="00261240">
        <w:rPr>
          <w:rFonts w:ascii="Calibri" w:hAnsi="Calibri" w:cs="Calibri"/>
          <w:szCs w:val="18"/>
        </w:rPr>
        <w:t>vozidlo</w:t>
      </w:r>
      <w:r>
        <w:rPr>
          <w:rFonts w:ascii="Calibri" w:hAnsi="Calibri" w:cs="Calibri"/>
          <w:szCs w:val="18"/>
        </w:rPr>
        <w:t>“)</w:t>
      </w:r>
      <w:r w:rsidR="00800DD6">
        <w:rPr>
          <w:rFonts w:ascii="Calibri" w:hAnsi="Calibri" w:cs="Calibri"/>
          <w:szCs w:val="18"/>
        </w:rPr>
        <w:t>.</w:t>
      </w:r>
    </w:p>
    <w:p w14:paraId="4C5BA382" w14:textId="729C87A4" w:rsidR="004E19D1" w:rsidRDefault="004E19D1" w:rsidP="004E19D1">
      <w:pPr>
        <w:rPr>
          <w:rFonts w:ascii="Calibri" w:hAnsi="Calibri" w:cs="Calibri"/>
          <w:szCs w:val="18"/>
        </w:rPr>
      </w:pPr>
    </w:p>
    <w:p w14:paraId="01715633" w14:textId="77777777" w:rsidR="002C6681" w:rsidRDefault="004E19D1" w:rsidP="004E19D1">
      <w:pPr>
        <w:rPr>
          <w:rFonts w:ascii="Calibri" w:hAnsi="Calibri" w:cs="Calibri"/>
          <w:szCs w:val="18"/>
        </w:rPr>
      </w:pPr>
      <w:r w:rsidRPr="005C2FC3">
        <w:rPr>
          <w:rFonts w:ascii="Calibri" w:hAnsi="Calibri" w:cs="Calibri"/>
          <w:b/>
          <w:bCs/>
          <w:szCs w:val="18"/>
        </w:rPr>
        <w:t>3. Kupní cena</w:t>
      </w:r>
      <w:r w:rsidR="005C2FC3">
        <w:rPr>
          <w:rFonts w:ascii="Calibri" w:hAnsi="Calibri" w:cs="Calibri"/>
          <w:b/>
          <w:bCs/>
          <w:szCs w:val="18"/>
        </w:rPr>
        <w:t>:</w:t>
      </w:r>
      <w:r w:rsidR="005C2FC3">
        <w:rPr>
          <w:rFonts w:ascii="Calibri" w:hAnsi="Calibri" w:cs="Calibri"/>
          <w:b/>
          <w:bCs/>
          <w:szCs w:val="18"/>
        </w:rPr>
        <w:tab/>
      </w:r>
      <w:r w:rsidR="00AB3C7C">
        <w:rPr>
          <w:rFonts w:ascii="Calibri" w:hAnsi="Calibri" w:cs="Calibri"/>
          <w:szCs w:val="18"/>
        </w:rPr>
        <w:t xml:space="preserve"> </w:t>
      </w:r>
    </w:p>
    <w:p w14:paraId="6F601182" w14:textId="7542A0E4" w:rsidR="002C6681" w:rsidRDefault="00800DD6" w:rsidP="004E19D1">
      <w:pPr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 xml:space="preserve">Smluvní strany si sjednávají za </w:t>
      </w:r>
      <w:r w:rsidR="00261240">
        <w:rPr>
          <w:rFonts w:ascii="Calibri" w:hAnsi="Calibri" w:cs="Calibri"/>
          <w:szCs w:val="18"/>
        </w:rPr>
        <w:t>vozidlo</w:t>
      </w:r>
      <w:r>
        <w:rPr>
          <w:rFonts w:ascii="Calibri" w:hAnsi="Calibri" w:cs="Calibri"/>
          <w:szCs w:val="18"/>
        </w:rPr>
        <w:t xml:space="preserve"> včetně veškeré jeho výbavy ke dni uzavření této smlouvy kupní cenu ve výši</w:t>
      </w:r>
    </w:p>
    <w:p w14:paraId="43FB4C70" w14:textId="790668BE" w:rsidR="00AB3C7C" w:rsidRDefault="00AB3C7C" w:rsidP="004E19D1">
      <w:pPr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 w:rsidR="002C6681">
        <w:rPr>
          <w:rFonts w:ascii="Calibri" w:hAnsi="Calibri" w:cs="Calibri"/>
          <w:szCs w:val="18"/>
        </w:rPr>
        <w:tab/>
      </w:r>
      <w:r w:rsidR="002C6681"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>19</w:t>
      </w:r>
      <w:r w:rsidR="00505520">
        <w:rPr>
          <w:rFonts w:ascii="Calibri" w:hAnsi="Calibri" w:cs="Calibri"/>
          <w:szCs w:val="18"/>
        </w:rPr>
        <w:t>1</w:t>
      </w:r>
      <w:r>
        <w:rPr>
          <w:rFonts w:ascii="Calibri" w:hAnsi="Calibri" w:cs="Calibri"/>
          <w:szCs w:val="18"/>
        </w:rPr>
        <w:t>.</w:t>
      </w:r>
      <w:r w:rsidR="00505520">
        <w:rPr>
          <w:rFonts w:ascii="Calibri" w:hAnsi="Calibri" w:cs="Calibri"/>
          <w:szCs w:val="18"/>
        </w:rPr>
        <w:t>735</w:t>
      </w:r>
      <w:r w:rsidR="004E19D1">
        <w:rPr>
          <w:rFonts w:ascii="Calibri" w:hAnsi="Calibri" w:cs="Calibri"/>
          <w:szCs w:val="18"/>
        </w:rPr>
        <w:t>,</w:t>
      </w:r>
      <w:r w:rsidR="00505520">
        <w:rPr>
          <w:rFonts w:ascii="Calibri" w:hAnsi="Calibri" w:cs="Calibri"/>
          <w:szCs w:val="18"/>
        </w:rPr>
        <w:t>54</w:t>
      </w:r>
      <w:r w:rsidR="004E19D1">
        <w:rPr>
          <w:rFonts w:ascii="Calibri" w:hAnsi="Calibri" w:cs="Calibri"/>
          <w:szCs w:val="18"/>
        </w:rPr>
        <w:t xml:space="preserve"> Kč bez DPH</w:t>
      </w:r>
      <w:r>
        <w:rPr>
          <w:rFonts w:ascii="Calibri" w:hAnsi="Calibri" w:cs="Calibri"/>
          <w:szCs w:val="18"/>
        </w:rPr>
        <w:t>,</w:t>
      </w:r>
      <w:r w:rsidR="004E19D1">
        <w:rPr>
          <w:rFonts w:ascii="Calibri" w:hAnsi="Calibri" w:cs="Calibri"/>
          <w:szCs w:val="18"/>
        </w:rPr>
        <w:t xml:space="preserve"> </w:t>
      </w:r>
    </w:p>
    <w:p w14:paraId="6C9F02B4" w14:textId="518C67C2" w:rsidR="00AB3C7C" w:rsidRDefault="00AD2AE0" w:rsidP="00AB3C7C">
      <w:pPr>
        <w:ind w:left="1416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 xml:space="preserve">DPH </w:t>
      </w:r>
      <w:proofErr w:type="gramStart"/>
      <w:r>
        <w:rPr>
          <w:rFonts w:ascii="Calibri" w:hAnsi="Calibri" w:cs="Calibri"/>
          <w:szCs w:val="18"/>
        </w:rPr>
        <w:t>21%</w:t>
      </w:r>
      <w:r w:rsidR="00AB3C7C">
        <w:rPr>
          <w:rFonts w:ascii="Calibri" w:hAnsi="Calibri" w:cs="Calibri"/>
          <w:szCs w:val="18"/>
        </w:rPr>
        <w:t xml:space="preserve">            4</w:t>
      </w:r>
      <w:r w:rsidR="00505520">
        <w:rPr>
          <w:rFonts w:ascii="Calibri" w:hAnsi="Calibri" w:cs="Calibri"/>
          <w:szCs w:val="18"/>
        </w:rPr>
        <w:t>0.264</w:t>
      </w:r>
      <w:r w:rsidR="00AB3C7C">
        <w:rPr>
          <w:rFonts w:ascii="Calibri" w:hAnsi="Calibri" w:cs="Calibri"/>
          <w:szCs w:val="18"/>
        </w:rPr>
        <w:t>,</w:t>
      </w:r>
      <w:r w:rsidR="00505520">
        <w:rPr>
          <w:rFonts w:ascii="Calibri" w:hAnsi="Calibri" w:cs="Calibri"/>
          <w:szCs w:val="18"/>
        </w:rPr>
        <w:t>46</w:t>
      </w:r>
      <w:proofErr w:type="gramEnd"/>
      <w:r w:rsidR="00AB3C7C">
        <w:rPr>
          <w:rFonts w:ascii="Calibri" w:hAnsi="Calibri" w:cs="Calibri"/>
          <w:szCs w:val="18"/>
        </w:rPr>
        <w:t xml:space="preserve"> Kč</w:t>
      </w:r>
      <w:r>
        <w:rPr>
          <w:rFonts w:ascii="Calibri" w:hAnsi="Calibri" w:cs="Calibri"/>
          <w:szCs w:val="18"/>
        </w:rPr>
        <w:tab/>
      </w:r>
    </w:p>
    <w:p w14:paraId="7A0CA17A" w14:textId="41D67911" w:rsidR="004E19D1" w:rsidRDefault="00AB3C7C" w:rsidP="00AB3C7C">
      <w:pPr>
        <w:ind w:left="2124" w:firstLine="708"/>
        <w:rPr>
          <w:rFonts w:ascii="Calibri" w:hAnsi="Calibri" w:cs="Calibri"/>
          <w:b/>
          <w:bCs/>
          <w:szCs w:val="18"/>
        </w:rPr>
      </w:pPr>
      <w:r>
        <w:rPr>
          <w:rFonts w:ascii="Calibri" w:hAnsi="Calibri" w:cs="Calibri"/>
          <w:b/>
          <w:bCs/>
          <w:szCs w:val="18"/>
        </w:rPr>
        <w:t>2</w:t>
      </w:r>
      <w:r w:rsidR="00505520">
        <w:rPr>
          <w:rFonts w:ascii="Calibri" w:hAnsi="Calibri" w:cs="Calibri"/>
          <w:b/>
          <w:bCs/>
          <w:szCs w:val="18"/>
        </w:rPr>
        <w:t>32</w:t>
      </w:r>
      <w:r>
        <w:rPr>
          <w:rFonts w:ascii="Calibri" w:hAnsi="Calibri" w:cs="Calibri"/>
          <w:b/>
          <w:bCs/>
          <w:szCs w:val="18"/>
        </w:rPr>
        <w:t>.000</w:t>
      </w:r>
      <w:r w:rsidR="00AD2AE0" w:rsidRPr="00AD2AE0">
        <w:rPr>
          <w:rFonts w:ascii="Calibri" w:hAnsi="Calibri" w:cs="Calibri"/>
          <w:b/>
          <w:bCs/>
          <w:szCs w:val="18"/>
        </w:rPr>
        <w:t>,- Kč včetně DPH</w:t>
      </w:r>
    </w:p>
    <w:p w14:paraId="76B1903E" w14:textId="49ABA480" w:rsidR="00AD2AE0" w:rsidRDefault="005C2FC3" w:rsidP="004E19D1">
      <w:pPr>
        <w:rPr>
          <w:rFonts w:ascii="Calibri" w:hAnsi="Calibri" w:cs="Calibri"/>
          <w:szCs w:val="18"/>
        </w:rPr>
      </w:pPr>
      <w:r>
        <w:rPr>
          <w:rFonts w:ascii="Calibri" w:hAnsi="Calibri" w:cs="Calibri"/>
          <w:b/>
          <w:bCs/>
          <w:szCs w:val="18"/>
        </w:rPr>
        <w:t xml:space="preserve">    </w:t>
      </w:r>
      <w:r w:rsidRPr="005C2FC3">
        <w:rPr>
          <w:rFonts w:ascii="Calibri" w:hAnsi="Calibri" w:cs="Calibri"/>
          <w:szCs w:val="18"/>
        </w:rPr>
        <w:t>Způsob úhrady kupní ceny: bezhotovostně na základě faktury vystavené prodávajícím.</w:t>
      </w:r>
      <w:r w:rsidR="00800DD6">
        <w:rPr>
          <w:rFonts w:ascii="Calibri" w:hAnsi="Calibri" w:cs="Calibri"/>
          <w:szCs w:val="18"/>
        </w:rPr>
        <w:t xml:space="preserve"> Faktura musí obsahovat všechny náležitosti daňového dokladu, splatnost faktury – 10dnů.</w:t>
      </w:r>
    </w:p>
    <w:p w14:paraId="526B6232" w14:textId="4B762916" w:rsidR="00800DD6" w:rsidRDefault="00800DD6" w:rsidP="004E19D1">
      <w:pPr>
        <w:rPr>
          <w:rFonts w:ascii="Calibri" w:hAnsi="Calibri" w:cs="Calibri"/>
          <w:szCs w:val="18"/>
        </w:rPr>
      </w:pPr>
    </w:p>
    <w:p w14:paraId="4F432E23" w14:textId="45396C32" w:rsidR="000005FD" w:rsidRPr="000005FD" w:rsidRDefault="00800DD6" w:rsidP="000005FD">
      <w:pPr>
        <w:rPr>
          <w:rFonts w:ascii="Calibri" w:hAnsi="Calibri" w:cs="Calibri"/>
          <w:szCs w:val="18"/>
        </w:rPr>
      </w:pPr>
      <w:r w:rsidRPr="000005FD">
        <w:rPr>
          <w:rFonts w:ascii="Calibri" w:hAnsi="Calibri" w:cs="Calibri"/>
          <w:b/>
          <w:bCs/>
          <w:szCs w:val="18"/>
        </w:rPr>
        <w:t>4.</w:t>
      </w:r>
      <w:r>
        <w:rPr>
          <w:rFonts w:ascii="Calibri" w:hAnsi="Calibri" w:cs="Calibri"/>
          <w:szCs w:val="18"/>
        </w:rPr>
        <w:t xml:space="preserve"> </w:t>
      </w:r>
      <w:r w:rsidR="000005FD" w:rsidRPr="00C20285">
        <w:rPr>
          <w:rStyle w:val="Siln"/>
          <w:rFonts w:ascii="Arial" w:hAnsi="Arial" w:cs="Arial"/>
          <w:sz w:val="20"/>
        </w:rPr>
        <w:t>Přechod vlastnického práva</w:t>
      </w:r>
    </w:p>
    <w:p w14:paraId="5F4DCC74" w14:textId="77777777" w:rsidR="000005FD" w:rsidRPr="00C20285" w:rsidRDefault="000005FD" w:rsidP="000005FD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  <w:r w:rsidRPr="00C20285">
        <w:rPr>
          <w:rFonts w:ascii="Arial" w:hAnsi="Arial" w:cs="Arial"/>
          <w:sz w:val="20"/>
        </w:rPr>
        <w:t xml:space="preserve">Vlastnické právo přechází na kupujícího </w:t>
      </w:r>
      <w:proofErr w:type="gramStart"/>
      <w:r>
        <w:rPr>
          <w:rFonts w:ascii="Arial" w:hAnsi="Arial" w:cs="Arial"/>
          <w:sz w:val="20"/>
        </w:rPr>
        <w:t xml:space="preserve">okamžikem </w:t>
      </w:r>
      <w:r w:rsidRPr="00C20285">
        <w:rPr>
          <w:rFonts w:ascii="Arial" w:hAnsi="Arial" w:cs="Arial"/>
          <w:sz w:val="20"/>
        </w:rPr>
        <w:t xml:space="preserve"> předání</w:t>
      </w:r>
      <w:proofErr w:type="gramEnd"/>
      <w:r w:rsidRPr="00C20285">
        <w:rPr>
          <w:rFonts w:ascii="Arial" w:hAnsi="Arial" w:cs="Arial"/>
          <w:sz w:val="20"/>
        </w:rPr>
        <w:t xml:space="preserve"> vozidla</w:t>
      </w:r>
      <w:r>
        <w:rPr>
          <w:rFonts w:ascii="Arial" w:hAnsi="Arial" w:cs="Arial"/>
          <w:sz w:val="20"/>
        </w:rPr>
        <w:t xml:space="preserve"> </w:t>
      </w:r>
      <w:r w:rsidRPr="000005FD">
        <w:rPr>
          <w:rFonts w:ascii="Arial" w:hAnsi="Arial" w:cs="Arial"/>
          <w:sz w:val="20"/>
        </w:rPr>
        <w:t>včetně všech souvisejících dokladů.</w:t>
      </w:r>
    </w:p>
    <w:p w14:paraId="46A972E1" w14:textId="77777777" w:rsidR="000005FD" w:rsidRPr="00C20285" w:rsidRDefault="000005FD" w:rsidP="000005FD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</w:rPr>
      </w:pPr>
    </w:p>
    <w:p w14:paraId="06C26EB3" w14:textId="004FD279" w:rsidR="000005FD" w:rsidRPr="00C20285" w:rsidRDefault="000005FD" w:rsidP="000005FD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</w:rPr>
      </w:pPr>
      <w:r>
        <w:rPr>
          <w:rStyle w:val="Siln"/>
          <w:rFonts w:ascii="Arial" w:hAnsi="Arial" w:cs="Arial"/>
          <w:sz w:val="20"/>
        </w:rPr>
        <w:t xml:space="preserve">5. </w:t>
      </w:r>
      <w:r w:rsidRPr="00C20285">
        <w:rPr>
          <w:rStyle w:val="Siln"/>
          <w:rFonts w:ascii="Arial" w:hAnsi="Arial" w:cs="Arial"/>
          <w:sz w:val="20"/>
        </w:rPr>
        <w:t>Prohlášení kupujícího</w:t>
      </w:r>
      <w:r>
        <w:rPr>
          <w:rStyle w:val="Siln"/>
          <w:rFonts w:ascii="Arial" w:hAnsi="Arial" w:cs="Arial"/>
          <w:sz w:val="20"/>
        </w:rPr>
        <w:t xml:space="preserve"> a závazky prodávajícího</w:t>
      </w:r>
    </w:p>
    <w:p w14:paraId="6C1D844B" w14:textId="77777777" w:rsidR="000005FD" w:rsidRPr="00C20285" w:rsidRDefault="000005FD" w:rsidP="000005FD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14:paraId="43692516" w14:textId="699E3161" w:rsidR="000005FD" w:rsidRPr="00C20285" w:rsidRDefault="000005FD" w:rsidP="000005FD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Prodávající</w:t>
      </w:r>
      <w:r w:rsidRPr="00C20285">
        <w:rPr>
          <w:rFonts w:ascii="Arial" w:hAnsi="Arial" w:cs="Arial"/>
          <w:sz w:val="20"/>
        </w:rPr>
        <w:t xml:space="preserve"> tímto prohlašuje, že </w:t>
      </w:r>
      <w:r>
        <w:rPr>
          <w:rFonts w:ascii="Arial" w:hAnsi="Arial" w:cs="Arial"/>
          <w:sz w:val="20"/>
        </w:rPr>
        <w:t>kupujícího</w:t>
      </w:r>
      <w:r w:rsidRPr="000005FD">
        <w:rPr>
          <w:rFonts w:ascii="Arial" w:hAnsi="Arial" w:cs="Arial"/>
          <w:sz w:val="20"/>
        </w:rPr>
        <w:t xml:space="preserve"> </w:t>
      </w:r>
      <w:r w:rsidRPr="00C20285">
        <w:rPr>
          <w:rFonts w:ascii="Arial" w:hAnsi="Arial" w:cs="Arial"/>
          <w:sz w:val="20"/>
        </w:rPr>
        <w:t>podrobně seznám</w:t>
      </w:r>
      <w:r>
        <w:rPr>
          <w:rFonts w:ascii="Arial" w:hAnsi="Arial" w:cs="Arial"/>
          <w:sz w:val="20"/>
        </w:rPr>
        <w:t>il</w:t>
      </w:r>
      <w:r w:rsidRPr="00C20285">
        <w:rPr>
          <w:rFonts w:ascii="Arial" w:hAnsi="Arial" w:cs="Arial"/>
          <w:sz w:val="20"/>
        </w:rPr>
        <w:t xml:space="preserve"> s technickým stavem předmětného vozidla, který odpovídá stáří a opotřebení vozidla,</w:t>
      </w:r>
      <w:r>
        <w:rPr>
          <w:rFonts w:ascii="Arial" w:hAnsi="Arial" w:cs="Arial"/>
          <w:sz w:val="20"/>
        </w:rPr>
        <w:t xml:space="preserve"> s čímž</w:t>
      </w:r>
      <w:r w:rsidRPr="00C20285">
        <w:rPr>
          <w:rFonts w:ascii="Arial" w:hAnsi="Arial" w:cs="Arial"/>
          <w:sz w:val="20"/>
        </w:rPr>
        <w:t xml:space="preserve"> kupující souhlasí.</w:t>
      </w:r>
      <w:r>
        <w:rPr>
          <w:rFonts w:ascii="Arial" w:hAnsi="Arial" w:cs="Arial"/>
          <w:sz w:val="20"/>
        </w:rPr>
        <w:t xml:space="preserve"> To nezbavuje prodávajícího odpovědnosti za vady</w:t>
      </w:r>
      <w:r w:rsidR="00FF7F05">
        <w:rPr>
          <w:rFonts w:ascii="Arial" w:hAnsi="Arial" w:cs="Arial"/>
          <w:sz w:val="20"/>
        </w:rPr>
        <w:t xml:space="preserve">, jak je tato </w:t>
      </w:r>
      <w:r>
        <w:rPr>
          <w:rFonts w:ascii="Arial" w:hAnsi="Arial" w:cs="Arial"/>
          <w:sz w:val="20"/>
        </w:rPr>
        <w:t>stanoven</w:t>
      </w:r>
      <w:r w:rsidR="00FF7F05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zákonem.</w:t>
      </w:r>
    </w:p>
    <w:p w14:paraId="33C08FF0" w14:textId="77777777" w:rsidR="000005FD" w:rsidRPr="00C20285" w:rsidRDefault="000005FD" w:rsidP="000005F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14:paraId="7D5EC6F2" w14:textId="3C7B9051" w:rsidR="000005FD" w:rsidRDefault="000005FD" w:rsidP="000005FD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C20285">
        <w:rPr>
          <w:rFonts w:ascii="Arial" w:hAnsi="Arial" w:cs="Arial"/>
          <w:sz w:val="20"/>
        </w:rPr>
        <w:t xml:space="preserve">S kupovaným vozidlem současně </w:t>
      </w:r>
      <w:r w:rsidR="00FF7F05">
        <w:rPr>
          <w:rFonts w:ascii="Arial" w:hAnsi="Arial" w:cs="Arial"/>
          <w:sz w:val="20"/>
        </w:rPr>
        <w:t>prodávající</w:t>
      </w:r>
      <w:r w:rsidRPr="00C20285">
        <w:rPr>
          <w:rFonts w:ascii="Arial" w:hAnsi="Arial" w:cs="Arial"/>
          <w:sz w:val="20"/>
        </w:rPr>
        <w:t xml:space="preserve"> p</w:t>
      </w:r>
      <w:r w:rsidR="00FF7F05">
        <w:rPr>
          <w:rFonts w:ascii="Arial" w:hAnsi="Arial" w:cs="Arial"/>
          <w:sz w:val="20"/>
        </w:rPr>
        <w:t>ředá kupujícímu</w:t>
      </w:r>
      <w:r w:rsidRPr="00C20285">
        <w:rPr>
          <w:rFonts w:ascii="Arial" w:hAnsi="Arial" w:cs="Arial"/>
          <w:sz w:val="20"/>
        </w:rPr>
        <w:t xml:space="preserve"> 2ks klíčů od vozidla a doklady s</w:t>
      </w:r>
      <w:r w:rsidR="00261240">
        <w:rPr>
          <w:rFonts w:ascii="Arial" w:hAnsi="Arial" w:cs="Arial"/>
          <w:sz w:val="20"/>
        </w:rPr>
        <w:t> vozidlem související</w:t>
      </w:r>
      <w:r w:rsidRPr="00C20285">
        <w:rPr>
          <w:rFonts w:ascii="Arial" w:hAnsi="Arial" w:cs="Arial"/>
          <w:sz w:val="20"/>
        </w:rPr>
        <w:t>.</w:t>
      </w:r>
    </w:p>
    <w:p w14:paraId="38032D2C" w14:textId="77777777" w:rsidR="000005FD" w:rsidRDefault="000005FD" w:rsidP="000005F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14:paraId="6CE8C32E" w14:textId="2AF8CC8F" w:rsidR="000005FD" w:rsidRDefault="000005FD" w:rsidP="000005FD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Prodávající se zavazuje </w:t>
      </w:r>
      <w:r w:rsidR="00354B12">
        <w:rPr>
          <w:rFonts w:ascii="Arial" w:hAnsi="Arial" w:cs="Arial"/>
          <w:sz w:val="20"/>
        </w:rPr>
        <w:t>poskytnout součinnost při</w:t>
      </w:r>
      <w:r>
        <w:rPr>
          <w:rFonts w:ascii="Arial" w:hAnsi="Arial" w:cs="Arial"/>
          <w:sz w:val="20"/>
        </w:rPr>
        <w:t xml:space="preserve"> </w:t>
      </w:r>
      <w:r w:rsidR="00354B12">
        <w:rPr>
          <w:rFonts w:ascii="Arial" w:hAnsi="Arial" w:cs="Arial"/>
          <w:sz w:val="20"/>
        </w:rPr>
        <w:t>při</w:t>
      </w:r>
      <w:r>
        <w:rPr>
          <w:rFonts w:ascii="Arial" w:hAnsi="Arial" w:cs="Arial"/>
          <w:sz w:val="20"/>
        </w:rPr>
        <w:t>hlášení vozidla na kupujícího</w:t>
      </w:r>
      <w:r w:rsidR="00727520">
        <w:rPr>
          <w:rFonts w:ascii="Arial" w:hAnsi="Arial" w:cs="Arial"/>
          <w:sz w:val="20"/>
        </w:rPr>
        <w:t>.</w:t>
      </w:r>
      <w:r w:rsidRPr="00261240">
        <w:rPr>
          <w:rFonts w:ascii="Arial" w:hAnsi="Arial" w:cs="Arial"/>
          <w:sz w:val="20"/>
        </w:rPr>
        <w:t xml:space="preserve"> </w:t>
      </w:r>
    </w:p>
    <w:p w14:paraId="38949F84" w14:textId="77777777" w:rsidR="000005FD" w:rsidRDefault="000005FD" w:rsidP="000005FD">
      <w:pPr>
        <w:pStyle w:val="Odstavecseseznamem"/>
        <w:rPr>
          <w:rFonts w:ascii="Arial" w:hAnsi="Arial" w:cs="Arial"/>
          <w:sz w:val="20"/>
        </w:rPr>
      </w:pPr>
    </w:p>
    <w:p w14:paraId="38B862B2" w14:textId="77777777" w:rsidR="000005FD" w:rsidRPr="00693895" w:rsidRDefault="000005FD" w:rsidP="000005FD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C20285">
        <w:rPr>
          <w:rFonts w:ascii="Arial" w:hAnsi="Arial" w:cs="Arial"/>
          <w:sz w:val="20"/>
        </w:rPr>
        <w:t>Prodávající prohlašuje, že mu nejsou známy žádné skryté vady prodávaného automobilu</w:t>
      </w:r>
      <w:r>
        <w:rPr>
          <w:rFonts w:ascii="Arial" w:hAnsi="Arial" w:cs="Arial"/>
          <w:sz w:val="20"/>
        </w:rPr>
        <w:t>, na které by kupujícího neupozornil</w:t>
      </w:r>
      <w:r w:rsidRPr="00C2028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Prodávající dále prohlašuje, že stav kilometrů vozidla uvedený shora odpovídá skutečnosti. V případě zjištění, že se tato skutečnost nezakládá na pravdě, je kupující </w:t>
      </w:r>
      <w:r>
        <w:rPr>
          <w:rFonts w:ascii="Arial" w:hAnsi="Arial" w:cs="Arial"/>
          <w:sz w:val="20"/>
        </w:rPr>
        <w:lastRenderedPageBreak/>
        <w:t xml:space="preserve">oprávněn od této smlouvy odstoupit. </w:t>
      </w:r>
      <w:r w:rsidRPr="00693895">
        <w:rPr>
          <w:rFonts w:ascii="Arial" w:hAnsi="Arial" w:cs="Arial"/>
          <w:sz w:val="20"/>
        </w:rPr>
        <w:t>O předání/převzetí vozidla mezi sebou smluvní strany sepíší Předávací protokol, z nějž bude zřejmé zejména datum předání, stav vozidla při předání, soupis věcí a dokumentů předávaných spolu s vozidlem.</w:t>
      </w:r>
    </w:p>
    <w:p w14:paraId="14AF150B" w14:textId="77777777" w:rsidR="000005FD" w:rsidRPr="00C20285" w:rsidRDefault="000005FD" w:rsidP="000005FD">
      <w:pPr>
        <w:pStyle w:val="Normlnweb"/>
        <w:spacing w:before="0" w:beforeAutospacing="0" w:after="0" w:afterAutospacing="0"/>
        <w:ind w:left="360"/>
        <w:jc w:val="both"/>
        <w:rPr>
          <w:rFonts w:ascii="Arial" w:hAnsi="Arial" w:cs="Arial"/>
          <w:sz w:val="20"/>
        </w:rPr>
      </w:pPr>
    </w:p>
    <w:p w14:paraId="1BC6FA53" w14:textId="77777777" w:rsidR="000005FD" w:rsidRPr="00C20285" w:rsidRDefault="000005FD" w:rsidP="000005FD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</w:rPr>
      </w:pPr>
    </w:p>
    <w:p w14:paraId="3B7E05E3" w14:textId="54F4618F" w:rsidR="000005FD" w:rsidRPr="00C20285" w:rsidRDefault="000005FD" w:rsidP="000005FD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</w:rPr>
      </w:pPr>
    </w:p>
    <w:p w14:paraId="6CB4B718" w14:textId="1AD01DCB" w:rsidR="000005FD" w:rsidRPr="00C20285" w:rsidRDefault="007812B5" w:rsidP="00261240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</w:rPr>
      </w:pPr>
      <w:r>
        <w:rPr>
          <w:rStyle w:val="Siln"/>
          <w:rFonts w:ascii="Arial" w:hAnsi="Arial" w:cs="Arial"/>
          <w:sz w:val="20"/>
        </w:rPr>
        <w:t>6</w:t>
      </w:r>
      <w:r w:rsidR="00261240">
        <w:rPr>
          <w:rStyle w:val="Siln"/>
          <w:rFonts w:ascii="Arial" w:hAnsi="Arial" w:cs="Arial"/>
          <w:sz w:val="20"/>
        </w:rPr>
        <w:t xml:space="preserve">. </w:t>
      </w:r>
      <w:r w:rsidR="000005FD" w:rsidRPr="00C20285">
        <w:rPr>
          <w:rStyle w:val="Siln"/>
          <w:rFonts w:ascii="Arial" w:hAnsi="Arial" w:cs="Arial"/>
          <w:sz w:val="20"/>
        </w:rPr>
        <w:t>Závěrečná ustanovení</w:t>
      </w:r>
    </w:p>
    <w:p w14:paraId="6BE1078E" w14:textId="77777777" w:rsidR="000005FD" w:rsidRPr="00C20285" w:rsidRDefault="000005FD" w:rsidP="000005F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14:paraId="74B422C6" w14:textId="39C03918" w:rsidR="00E80519" w:rsidRDefault="00E80519" w:rsidP="000005FD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a z ní vyplývající právní vztahy se řídí platnou právní úpravou ČR.</w:t>
      </w:r>
    </w:p>
    <w:p w14:paraId="286B7D3F" w14:textId="77777777" w:rsidR="00E80519" w:rsidRDefault="00E80519" w:rsidP="00E80519">
      <w:pPr>
        <w:pStyle w:val="Normlnweb"/>
        <w:spacing w:before="0" w:beforeAutospacing="0" w:after="0" w:afterAutospacing="0"/>
        <w:ind w:left="360"/>
        <w:jc w:val="both"/>
        <w:rPr>
          <w:rFonts w:ascii="Arial" w:hAnsi="Arial" w:cs="Arial"/>
          <w:sz w:val="20"/>
        </w:rPr>
      </w:pPr>
    </w:p>
    <w:p w14:paraId="32EBCBE5" w14:textId="4F1BB323" w:rsidR="000005FD" w:rsidRPr="00C20285" w:rsidRDefault="00261240" w:rsidP="000005FD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0005FD" w:rsidRPr="00C20285">
        <w:rPr>
          <w:rFonts w:ascii="Arial" w:hAnsi="Arial" w:cs="Arial"/>
          <w:sz w:val="20"/>
        </w:rPr>
        <w:t>mlouva byla uzavřena ve dvou stejnopisech, přičemž každá ze smluvních stran obdrží po jednom. </w:t>
      </w:r>
    </w:p>
    <w:p w14:paraId="1AF9ED08" w14:textId="77777777" w:rsidR="000005FD" w:rsidRPr="00C20285" w:rsidRDefault="000005FD" w:rsidP="000005FD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14:paraId="01070169" w14:textId="63545E94" w:rsidR="000005FD" w:rsidRDefault="00261240" w:rsidP="000005FD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0005FD" w:rsidRPr="00C20285">
        <w:rPr>
          <w:rFonts w:ascii="Arial" w:hAnsi="Arial" w:cs="Arial"/>
          <w:sz w:val="20"/>
        </w:rPr>
        <w:t xml:space="preserve">mlouva nabývá </w:t>
      </w:r>
      <w:r>
        <w:rPr>
          <w:rFonts w:ascii="Arial" w:hAnsi="Arial" w:cs="Arial"/>
          <w:sz w:val="20"/>
        </w:rPr>
        <w:t>platnosti</w:t>
      </w:r>
      <w:r w:rsidR="000005FD" w:rsidRPr="00C20285">
        <w:rPr>
          <w:rFonts w:ascii="Arial" w:hAnsi="Arial" w:cs="Arial"/>
          <w:sz w:val="20"/>
        </w:rPr>
        <w:t xml:space="preserve"> dnem jejího podpisu oběma smluvními stranami.</w:t>
      </w:r>
    </w:p>
    <w:p w14:paraId="6E248C45" w14:textId="77777777" w:rsidR="00261240" w:rsidRDefault="00261240" w:rsidP="00261240">
      <w:pPr>
        <w:pStyle w:val="Odstavecseseznamem"/>
        <w:rPr>
          <w:rFonts w:ascii="Arial" w:hAnsi="Arial" w:cs="Arial"/>
          <w:sz w:val="20"/>
        </w:rPr>
      </w:pPr>
    </w:p>
    <w:p w14:paraId="633B1F16" w14:textId="0317FFD9" w:rsidR="00261240" w:rsidRDefault="00261240" w:rsidP="000005FD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podléhá zveřejnění v registru smluv. Zveřejnění zajistí kupující.</w:t>
      </w:r>
    </w:p>
    <w:p w14:paraId="506BDDBB" w14:textId="77777777" w:rsidR="00261240" w:rsidRDefault="00261240" w:rsidP="00261240">
      <w:pPr>
        <w:pStyle w:val="Odstavecseseznamem"/>
        <w:rPr>
          <w:rFonts w:ascii="Arial" w:hAnsi="Arial" w:cs="Arial"/>
          <w:sz w:val="20"/>
        </w:rPr>
      </w:pPr>
    </w:p>
    <w:p w14:paraId="02213E9E" w14:textId="0BF7E993" w:rsidR="00261240" w:rsidRPr="00C20285" w:rsidRDefault="00261240" w:rsidP="000005FD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shodně prohlašují, že si tuto smlouvu před jejím podpisem přečetly, jejímu obsahu porozuměly, souhlasí s ním, na důkaz čehož připojují níže své podpisy.</w:t>
      </w:r>
    </w:p>
    <w:p w14:paraId="4667B724" w14:textId="77777777" w:rsidR="005C2FC3" w:rsidRDefault="005C2FC3" w:rsidP="004E19D1">
      <w:pPr>
        <w:rPr>
          <w:rFonts w:ascii="Calibri" w:hAnsi="Calibri" w:cs="Calibri"/>
          <w:b/>
          <w:bCs/>
          <w:szCs w:val="18"/>
        </w:rPr>
      </w:pPr>
    </w:p>
    <w:p w14:paraId="49B78987" w14:textId="5F800578" w:rsidR="002D71C7" w:rsidRDefault="002D71C7" w:rsidP="004E19D1">
      <w:pPr>
        <w:rPr>
          <w:rFonts w:ascii="Calibri" w:hAnsi="Calibri" w:cs="Calibri"/>
          <w:b/>
          <w:bCs/>
          <w:szCs w:val="18"/>
        </w:rPr>
      </w:pPr>
    </w:p>
    <w:p w14:paraId="20EFFEAE" w14:textId="77777777" w:rsidR="002D71C7" w:rsidRDefault="002D71C7" w:rsidP="004E19D1">
      <w:pPr>
        <w:rPr>
          <w:rFonts w:ascii="Calibri" w:hAnsi="Calibri" w:cs="Calibri"/>
          <w:b/>
          <w:bCs/>
          <w:szCs w:val="18"/>
        </w:rPr>
      </w:pPr>
    </w:p>
    <w:p w14:paraId="7B171662" w14:textId="089A7D72" w:rsidR="00AD2AE0" w:rsidRPr="00261240" w:rsidRDefault="00261240" w:rsidP="004E19D1">
      <w:pPr>
        <w:rPr>
          <w:rFonts w:ascii="Calibri" w:hAnsi="Calibri" w:cs="Calibri"/>
          <w:szCs w:val="18"/>
        </w:rPr>
      </w:pPr>
      <w:r w:rsidRPr="00261240">
        <w:rPr>
          <w:rFonts w:ascii="Calibri" w:hAnsi="Calibri" w:cs="Calibri"/>
          <w:szCs w:val="18"/>
        </w:rPr>
        <w:t xml:space="preserve">V Hodoníně dne </w:t>
      </w:r>
      <w:proofErr w:type="gramStart"/>
      <w:r w:rsidR="006F7285" w:rsidRPr="00261240">
        <w:rPr>
          <w:rFonts w:ascii="Calibri" w:hAnsi="Calibri" w:cs="Calibri"/>
          <w:szCs w:val="18"/>
        </w:rPr>
        <w:t>2</w:t>
      </w:r>
      <w:r w:rsidR="00505520">
        <w:rPr>
          <w:rFonts w:ascii="Calibri" w:hAnsi="Calibri" w:cs="Calibri"/>
          <w:szCs w:val="18"/>
        </w:rPr>
        <w:t>0</w:t>
      </w:r>
      <w:r w:rsidR="006F7285" w:rsidRPr="00261240">
        <w:rPr>
          <w:rFonts w:ascii="Calibri" w:hAnsi="Calibri" w:cs="Calibri"/>
          <w:szCs w:val="18"/>
        </w:rPr>
        <w:t>.1</w:t>
      </w:r>
      <w:r w:rsidR="00505520">
        <w:rPr>
          <w:rFonts w:ascii="Calibri" w:hAnsi="Calibri" w:cs="Calibri"/>
          <w:szCs w:val="18"/>
        </w:rPr>
        <w:t>2</w:t>
      </w:r>
      <w:r w:rsidR="006F7285" w:rsidRPr="00261240">
        <w:rPr>
          <w:rFonts w:ascii="Calibri" w:hAnsi="Calibri" w:cs="Calibri"/>
          <w:szCs w:val="18"/>
        </w:rPr>
        <w:t>.2024</w:t>
      </w:r>
      <w:proofErr w:type="gramEnd"/>
    </w:p>
    <w:p w14:paraId="6A985DA5" w14:textId="724D6997" w:rsidR="005C2FC3" w:rsidRDefault="005C2FC3" w:rsidP="004E19D1">
      <w:pPr>
        <w:rPr>
          <w:rFonts w:ascii="Calibri" w:hAnsi="Calibri" w:cs="Calibri"/>
          <w:b/>
          <w:bCs/>
          <w:szCs w:val="18"/>
        </w:rPr>
      </w:pPr>
    </w:p>
    <w:p w14:paraId="0F00BE0E" w14:textId="1FE60899" w:rsidR="005C2FC3" w:rsidRDefault="005C2FC3" w:rsidP="004E19D1">
      <w:pPr>
        <w:rPr>
          <w:rFonts w:ascii="Calibri" w:hAnsi="Calibri" w:cs="Calibri"/>
          <w:b/>
          <w:bCs/>
          <w:szCs w:val="18"/>
        </w:rPr>
      </w:pPr>
    </w:p>
    <w:p w14:paraId="09071BB5" w14:textId="70BE9C28" w:rsidR="005C2FC3" w:rsidRDefault="005C2FC3" w:rsidP="004E19D1">
      <w:pPr>
        <w:rPr>
          <w:rFonts w:ascii="Calibri" w:hAnsi="Calibri" w:cs="Calibri"/>
          <w:b/>
          <w:bCs/>
          <w:szCs w:val="18"/>
        </w:rPr>
      </w:pPr>
    </w:p>
    <w:p w14:paraId="3CEBAE9B" w14:textId="4C88A2CB" w:rsidR="005C2FC3" w:rsidRDefault="005C2FC3" w:rsidP="004E19D1">
      <w:pPr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……………………………………..</w:t>
      </w:r>
      <w:r w:rsidR="00261240">
        <w:rPr>
          <w:rFonts w:ascii="Calibri" w:hAnsi="Calibri" w:cs="Calibri"/>
          <w:szCs w:val="18"/>
        </w:rPr>
        <w:tab/>
      </w:r>
      <w:r w:rsidR="00261240">
        <w:rPr>
          <w:rFonts w:ascii="Calibri" w:hAnsi="Calibri" w:cs="Calibri"/>
          <w:szCs w:val="18"/>
        </w:rPr>
        <w:tab/>
      </w:r>
      <w:r w:rsidR="00261240">
        <w:rPr>
          <w:rFonts w:ascii="Calibri" w:hAnsi="Calibri" w:cs="Calibri"/>
          <w:szCs w:val="18"/>
        </w:rPr>
        <w:tab/>
      </w:r>
      <w:r w:rsidR="00261240">
        <w:rPr>
          <w:rFonts w:ascii="Calibri" w:hAnsi="Calibri" w:cs="Calibri"/>
          <w:szCs w:val="18"/>
        </w:rPr>
        <w:tab/>
      </w:r>
      <w:r w:rsidR="00261240">
        <w:rPr>
          <w:rFonts w:ascii="Calibri" w:hAnsi="Calibri" w:cs="Calibri"/>
          <w:szCs w:val="18"/>
        </w:rPr>
        <w:tab/>
        <w:t>…………………………………….</w:t>
      </w:r>
    </w:p>
    <w:p w14:paraId="5B79AD94" w14:textId="247F9FA1" w:rsidR="005C2FC3" w:rsidRPr="005C2FC3" w:rsidRDefault="005C2FC3" w:rsidP="004E19D1">
      <w:pPr>
        <w:rPr>
          <w:rFonts w:ascii="Calibri" w:hAnsi="Calibri" w:cs="Calibri"/>
          <w:b/>
          <w:bCs/>
          <w:szCs w:val="18"/>
        </w:rPr>
      </w:pPr>
      <w:r w:rsidRPr="005C2FC3">
        <w:rPr>
          <w:rFonts w:ascii="Calibri" w:hAnsi="Calibri" w:cs="Calibri"/>
          <w:b/>
          <w:bCs/>
          <w:szCs w:val="18"/>
        </w:rPr>
        <w:t>Ing. Jana Bimková</w:t>
      </w:r>
      <w:r w:rsidR="00E80519">
        <w:rPr>
          <w:rFonts w:ascii="Calibri" w:hAnsi="Calibri" w:cs="Calibri"/>
          <w:b/>
          <w:bCs/>
          <w:szCs w:val="18"/>
        </w:rPr>
        <w:tab/>
      </w:r>
      <w:r w:rsidR="00E80519">
        <w:rPr>
          <w:rFonts w:ascii="Calibri" w:hAnsi="Calibri" w:cs="Calibri"/>
          <w:b/>
          <w:bCs/>
          <w:szCs w:val="18"/>
        </w:rPr>
        <w:tab/>
      </w:r>
      <w:r w:rsidR="00E80519">
        <w:rPr>
          <w:rFonts w:ascii="Calibri" w:hAnsi="Calibri" w:cs="Calibri"/>
          <w:b/>
          <w:bCs/>
          <w:szCs w:val="18"/>
        </w:rPr>
        <w:tab/>
      </w:r>
      <w:r w:rsidR="00E80519">
        <w:rPr>
          <w:rFonts w:ascii="Calibri" w:hAnsi="Calibri" w:cs="Calibri"/>
          <w:b/>
          <w:bCs/>
          <w:szCs w:val="18"/>
        </w:rPr>
        <w:tab/>
      </w:r>
      <w:r w:rsidR="00E80519">
        <w:rPr>
          <w:rFonts w:ascii="Calibri" w:hAnsi="Calibri" w:cs="Calibri"/>
          <w:b/>
          <w:bCs/>
          <w:szCs w:val="18"/>
        </w:rPr>
        <w:tab/>
      </w:r>
      <w:r w:rsidR="00E80519">
        <w:rPr>
          <w:rFonts w:ascii="Calibri" w:hAnsi="Calibri" w:cs="Calibri"/>
          <w:b/>
          <w:bCs/>
          <w:szCs w:val="18"/>
        </w:rPr>
        <w:tab/>
        <w:t>Martin Kuběna</w:t>
      </w:r>
    </w:p>
    <w:p w14:paraId="3EF397F5" w14:textId="171E354F" w:rsidR="005C2FC3" w:rsidRDefault="00261240" w:rsidP="004E19D1">
      <w:pPr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j</w:t>
      </w:r>
      <w:r w:rsidR="005C2FC3" w:rsidRPr="005C2FC3">
        <w:rPr>
          <w:rFonts w:ascii="Calibri" w:hAnsi="Calibri" w:cs="Calibri"/>
          <w:szCs w:val="18"/>
        </w:rPr>
        <w:t xml:space="preserve">ednatelka </w:t>
      </w:r>
    </w:p>
    <w:p w14:paraId="187095DD" w14:textId="131F9DC0" w:rsidR="005C2FC3" w:rsidRPr="005C2FC3" w:rsidRDefault="005C2FC3" w:rsidP="004E19D1">
      <w:pPr>
        <w:rPr>
          <w:rFonts w:ascii="Calibri" w:hAnsi="Calibri" w:cs="Calibri"/>
          <w:szCs w:val="18"/>
        </w:rPr>
      </w:pPr>
      <w:r w:rsidRPr="005C2FC3">
        <w:rPr>
          <w:rFonts w:ascii="Calibri" w:hAnsi="Calibri" w:cs="Calibri"/>
          <w:szCs w:val="18"/>
        </w:rPr>
        <w:t>Městské bytové správy, spol. s r.o.</w:t>
      </w:r>
    </w:p>
    <w:p w14:paraId="53192C47" w14:textId="2E17914D" w:rsidR="009140EA" w:rsidRDefault="009140EA" w:rsidP="009140EA">
      <w:pPr>
        <w:pStyle w:val="Bezmezer"/>
      </w:pPr>
    </w:p>
    <w:p w14:paraId="397289F5" w14:textId="13312B64" w:rsidR="009140EA" w:rsidRDefault="009140EA" w:rsidP="009140EA">
      <w:pPr>
        <w:pStyle w:val="Bezmezer"/>
      </w:pPr>
    </w:p>
    <w:p w14:paraId="07589823" w14:textId="77777777" w:rsidR="009140EA" w:rsidRDefault="009140EA" w:rsidP="009140EA">
      <w:pPr>
        <w:pStyle w:val="Bezmezer"/>
      </w:pPr>
    </w:p>
    <w:sectPr w:rsidR="00914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90861"/>
    <w:multiLevelType w:val="hybridMultilevel"/>
    <w:tmpl w:val="3C40F03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DD436F"/>
    <w:multiLevelType w:val="hybridMultilevel"/>
    <w:tmpl w:val="57B2C47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7C"/>
    <w:rsid w:val="000005FD"/>
    <w:rsid w:val="001D78DF"/>
    <w:rsid w:val="00261240"/>
    <w:rsid w:val="002C22E0"/>
    <w:rsid w:val="002C6681"/>
    <w:rsid w:val="002C6C5D"/>
    <w:rsid w:val="002D71C7"/>
    <w:rsid w:val="00354B12"/>
    <w:rsid w:val="00450273"/>
    <w:rsid w:val="0047158B"/>
    <w:rsid w:val="004D512F"/>
    <w:rsid w:val="004E19D1"/>
    <w:rsid w:val="00505520"/>
    <w:rsid w:val="00511359"/>
    <w:rsid w:val="005B5A6D"/>
    <w:rsid w:val="005C2FC3"/>
    <w:rsid w:val="00693895"/>
    <w:rsid w:val="006B52B4"/>
    <w:rsid w:val="006F7285"/>
    <w:rsid w:val="00727520"/>
    <w:rsid w:val="007812B5"/>
    <w:rsid w:val="007D1E42"/>
    <w:rsid w:val="007F79DD"/>
    <w:rsid w:val="00800DD6"/>
    <w:rsid w:val="0081418B"/>
    <w:rsid w:val="008E66D6"/>
    <w:rsid w:val="008F313D"/>
    <w:rsid w:val="008F7589"/>
    <w:rsid w:val="009140EA"/>
    <w:rsid w:val="0096768E"/>
    <w:rsid w:val="00982282"/>
    <w:rsid w:val="00AB3C7C"/>
    <w:rsid w:val="00AD2AE0"/>
    <w:rsid w:val="00D765E6"/>
    <w:rsid w:val="00E1427C"/>
    <w:rsid w:val="00E80519"/>
    <w:rsid w:val="00EC54FA"/>
    <w:rsid w:val="00F94198"/>
    <w:rsid w:val="00FA2FE3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1390"/>
  <w15:chartTrackingRefBased/>
  <w15:docId w15:val="{CD348D25-404B-4095-9763-4D1D60F3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40EA"/>
    <w:pPr>
      <w:spacing w:after="0" w:line="240" w:lineRule="auto"/>
    </w:pPr>
  </w:style>
  <w:style w:type="paragraph" w:styleId="Zhlav">
    <w:name w:val="header"/>
    <w:basedOn w:val="Normln"/>
    <w:link w:val="ZhlavChar"/>
    <w:semiHidden/>
    <w:rsid w:val="009140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9140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005F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005FD"/>
    <w:rPr>
      <w:b/>
      <w:bCs/>
    </w:rPr>
  </w:style>
  <w:style w:type="paragraph" w:styleId="Odstavecseseznamem">
    <w:name w:val="List Paragraph"/>
    <w:basedOn w:val="Normln"/>
    <w:uiPriority w:val="34"/>
    <w:qFormat/>
    <w:rsid w:val="000005FD"/>
    <w:pPr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Sitníková</dc:creator>
  <cp:keywords/>
  <dc:description/>
  <cp:lastModifiedBy>Marcela Ingrová</cp:lastModifiedBy>
  <cp:revision>2</cp:revision>
  <cp:lastPrinted>2025-02-11T12:12:00Z</cp:lastPrinted>
  <dcterms:created xsi:type="dcterms:W3CDTF">2025-02-12T12:31:00Z</dcterms:created>
  <dcterms:modified xsi:type="dcterms:W3CDTF">2025-02-12T12:31:00Z</dcterms:modified>
</cp:coreProperties>
</file>