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E431B" w14:paraId="0367A795" w14:textId="77777777">
        <w:trPr>
          <w:cantSplit/>
        </w:trPr>
        <w:tc>
          <w:tcPr>
            <w:tcW w:w="187" w:type="dxa"/>
          </w:tcPr>
          <w:p w14:paraId="6D0CB964" w14:textId="77777777" w:rsidR="00DE431B" w:rsidRDefault="00DE43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C3111EA" w14:textId="77777777" w:rsidR="00DE431B" w:rsidRDefault="005D687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3841CB2" wp14:editId="5E4DD4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188F6BB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E6E2AAB" w14:textId="77777777" w:rsidR="00DE431B" w:rsidRDefault="005D687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*S00BX02KW4OU*</w:t>
            </w:r>
          </w:p>
        </w:tc>
      </w:tr>
      <w:tr w:rsidR="00DE431B" w14:paraId="237FE82B" w14:textId="77777777">
        <w:trPr>
          <w:cantSplit/>
        </w:trPr>
        <w:tc>
          <w:tcPr>
            <w:tcW w:w="187" w:type="dxa"/>
          </w:tcPr>
          <w:p w14:paraId="3A94C137" w14:textId="77777777" w:rsidR="00DE431B" w:rsidRDefault="00DE43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7C53CC2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4B8E040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E431B" w14:paraId="44CBC794" w14:textId="77777777">
        <w:trPr>
          <w:cantSplit/>
        </w:trPr>
        <w:tc>
          <w:tcPr>
            <w:tcW w:w="2150" w:type="dxa"/>
            <w:gridSpan w:val="5"/>
          </w:tcPr>
          <w:p w14:paraId="7CFA8931" w14:textId="77777777" w:rsidR="00DE431B" w:rsidRDefault="00DE431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26E1942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E431B" w14:paraId="162E5460" w14:textId="77777777">
        <w:trPr>
          <w:cantSplit/>
        </w:trPr>
        <w:tc>
          <w:tcPr>
            <w:tcW w:w="9352" w:type="dxa"/>
            <w:gridSpan w:val="11"/>
          </w:tcPr>
          <w:p w14:paraId="58B440FF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31B" w14:paraId="2C02688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A67A345" w14:textId="77777777" w:rsidR="00DE431B" w:rsidRDefault="005D68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4EF50FA" w14:textId="77777777" w:rsidR="00DE431B" w:rsidRDefault="005D68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E431B" w14:paraId="7F550C5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370D77C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B07A516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EKO-INVEST PARDUBICE s.r.o.</w:t>
            </w:r>
          </w:p>
        </w:tc>
      </w:tr>
      <w:tr w:rsidR="00DE431B" w14:paraId="4C85F93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CC74D27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04E7D293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Arnošta z Pardubic 2082</w:t>
            </w:r>
          </w:p>
        </w:tc>
      </w:tr>
      <w:tr w:rsidR="00DE431B" w14:paraId="178D3C5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AB59196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329EF797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DE431B" w14:paraId="5D203A1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05193D4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4A0EFE6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25269674</w:t>
            </w:r>
          </w:p>
        </w:tc>
      </w:tr>
      <w:tr w:rsidR="00DE431B" w14:paraId="2A351E4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862A2EF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B118557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CZ25269674</w:t>
            </w:r>
          </w:p>
        </w:tc>
      </w:tr>
      <w:tr w:rsidR="00DE431B" w14:paraId="7BE995CE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2D6F15E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AF674BF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31B" w14:paraId="4CE07987" w14:textId="77777777">
        <w:trPr>
          <w:cantSplit/>
        </w:trPr>
        <w:tc>
          <w:tcPr>
            <w:tcW w:w="5237" w:type="dxa"/>
            <w:gridSpan w:val="7"/>
          </w:tcPr>
          <w:p w14:paraId="4B24F88C" w14:textId="3EF2E47D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45FDE4F" w14:textId="77777777" w:rsidR="00DE431B" w:rsidRDefault="00DE43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E431B" w14:paraId="3F458C2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AA32168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31B" w14:paraId="43F55CAF" w14:textId="77777777">
        <w:trPr>
          <w:cantSplit/>
        </w:trPr>
        <w:tc>
          <w:tcPr>
            <w:tcW w:w="9352" w:type="dxa"/>
            <w:gridSpan w:val="11"/>
          </w:tcPr>
          <w:p w14:paraId="6A1F0AFC" w14:textId="77777777" w:rsidR="00DE431B" w:rsidRDefault="005D687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OBJ711/00131/25</w:t>
            </w:r>
          </w:p>
        </w:tc>
      </w:tr>
      <w:tr w:rsidR="00DE431B" w14:paraId="689823D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6F17812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31B" w14:paraId="4D96D4C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FA44FD1" w14:textId="77777777" w:rsidR="00DE431B" w:rsidRDefault="005D68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E431B" w14:paraId="6167254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E6E8814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31B" w14:paraId="0CEA18B7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D0F0A76" w14:textId="77777777" w:rsidR="00DE431B" w:rsidRDefault="005D68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51124A3" w14:textId="77777777" w:rsidR="00DE431B" w:rsidRDefault="005D687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DB75DE8" w14:textId="77777777" w:rsidR="00DE431B" w:rsidRDefault="005D68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E9A34D8" w14:textId="77777777" w:rsidR="00DE431B" w:rsidRDefault="005D68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E431B" w14:paraId="7867A2A1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A95" w14:textId="77777777" w:rsidR="00DE431B" w:rsidRDefault="00DE431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F26" w14:textId="06BE969A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zpracování PD -výměna rozvodů TUV v ZŠ </w:t>
            </w:r>
            <w:proofErr w:type="spellStart"/>
            <w:r>
              <w:rPr>
                <w:rFonts w:ascii="Calibri" w:hAnsi="Calibri"/>
                <w:sz w:val="21"/>
              </w:rPr>
              <w:t>na</w:t>
            </w:r>
            <w:r w:rsidR="00CA2189">
              <w:rPr>
                <w:rFonts w:ascii="Calibri" w:hAnsi="Calibri"/>
                <w:sz w:val="21"/>
              </w:rPr>
              <w:t>d</w:t>
            </w:r>
            <w:r>
              <w:rPr>
                <w:rFonts w:ascii="Calibri" w:hAnsi="Calibri"/>
                <w:sz w:val="21"/>
              </w:rPr>
              <w:t>p</w:t>
            </w:r>
            <w:r w:rsidR="00CA2189"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z w:val="21"/>
              </w:rPr>
              <w:t>r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  <w:r w:rsidR="00CA2189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Eliáše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769" w14:textId="57A0B494" w:rsidR="00DE431B" w:rsidRDefault="005D68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92</w:t>
            </w:r>
            <w:r w:rsidR="009D0F53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500,00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27C" w14:textId="77777777" w:rsidR="00DE431B" w:rsidRDefault="005D68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111 925,00</w:t>
            </w:r>
          </w:p>
        </w:tc>
      </w:tr>
      <w:tr w:rsidR="00DE431B" w14:paraId="3BF22252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AD6F48C" w14:textId="77777777" w:rsidR="00DE431B" w:rsidRDefault="005D687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4A7" w14:textId="77777777" w:rsidR="00DE431B" w:rsidRDefault="00DE431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03AE" w14:textId="77777777" w:rsidR="00DE431B" w:rsidRDefault="005D687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111 925,00</w:t>
            </w:r>
          </w:p>
        </w:tc>
      </w:tr>
      <w:tr w:rsidR="00DE431B" w14:paraId="61AC4FC7" w14:textId="77777777">
        <w:trPr>
          <w:cantSplit/>
        </w:trPr>
        <w:tc>
          <w:tcPr>
            <w:tcW w:w="9352" w:type="dxa"/>
            <w:gridSpan w:val="11"/>
          </w:tcPr>
          <w:p w14:paraId="531B8439" w14:textId="77777777" w:rsidR="00DE431B" w:rsidRDefault="00DE43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E431B" w14:paraId="6D3BAE9C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A7D73AA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9CB0997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30.05.2025</w:t>
            </w:r>
          </w:p>
        </w:tc>
      </w:tr>
      <w:tr w:rsidR="00DE431B" w14:paraId="0DDF5B97" w14:textId="77777777">
        <w:trPr>
          <w:cantSplit/>
        </w:trPr>
        <w:tc>
          <w:tcPr>
            <w:tcW w:w="1122" w:type="dxa"/>
            <w:gridSpan w:val="3"/>
          </w:tcPr>
          <w:p w14:paraId="25A67ED3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F5C2AB5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Nejedná se o práce uvedené v číselníku CZ-CPA 41-43.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DE431B" w14:paraId="66F9EE4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CC970D1" w14:textId="5108C60B" w:rsidR="00DE431B" w:rsidRDefault="009D27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</w:t>
            </w:r>
            <w:r w:rsidR="00CA2189">
              <w:rPr>
                <w:rFonts w:ascii="Calibri" w:hAnsi="Calibri"/>
                <w:sz w:val="21"/>
              </w:rPr>
              <w:t>akce: kapitola</w:t>
            </w:r>
            <w:r>
              <w:rPr>
                <w:rFonts w:ascii="Calibri" w:hAnsi="Calibri"/>
                <w:sz w:val="21"/>
              </w:rPr>
              <w:t xml:space="preserve"> 0711 velká údržba školských zařízení</w:t>
            </w:r>
          </w:p>
        </w:tc>
      </w:tr>
      <w:tr w:rsidR="00DE431B" w14:paraId="586DF8C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D36BFEF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31B" w14:paraId="2DF2E75A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DED0884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96C61DB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12.02.2025</w:t>
            </w:r>
          </w:p>
        </w:tc>
      </w:tr>
      <w:tr w:rsidR="00DE431B" w14:paraId="1960887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AA22489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31B" w14:paraId="52194CC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76112C1" w14:textId="77777777" w:rsidR="00DE431B" w:rsidRDefault="00DE43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E431B" w14:paraId="4F3A180B" w14:textId="77777777">
        <w:trPr>
          <w:cantSplit/>
        </w:trPr>
        <w:tc>
          <w:tcPr>
            <w:tcW w:w="9352" w:type="dxa"/>
            <w:gridSpan w:val="11"/>
          </w:tcPr>
          <w:p w14:paraId="2FA45ABF" w14:textId="77777777" w:rsidR="00DE431B" w:rsidRDefault="00DE43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E431B" w14:paraId="60932FD3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2B942DB" w14:textId="698967C6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9D27B2">
              <w:rPr>
                <w:rFonts w:ascii="Calibri" w:hAnsi="Calibri"/>
                <w:sz w:val="21"/>
              </w:rPr>
              <w:t>:</w:t>
            </w:r>
          </w:p>
        </w:tc>
        <w:tc>
          <w:tcPr>
            <w:tcW w:w="4676" w:type="dxa"/>
            <w:gridSpan w:val="5"/>
            <w:vAlign w:val="center"/>
          </w:tcPr>
          <w:p w14:paraId="18466B68" w14:textId="7BA05FB4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9D27B2">
              <w:rPr>
                <w:rFonts w:ascii="Calibri" w:hAnsi="Calibri"/>
                <w:sz w:val="21"/>
              </w:rPr>
              <w:t>:</w:t>
            </w:r>
            <w:r w:rsidR="00CA2189">
              <w:rPr>
                <w:rFonts w:ascii="Calibri" w:hAnsi="Calibri"/>
                <w:sz w:val="21"/>
              </w:rPr>
              <w:t xml:space="preserve"> Ing. Kateřina</w:t>
            </w:r>
            <w:r w:rsidR="009D27B2"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DE431B" w14:paraId="269021F3" w14:textId="77777777">
        <w:trPr>
          <w:cantSplit/>
        </w:trPr>
        <w:tc>
          <w:tcPr>
            <w:tcW w:w="9352" w:type="dxa"/>
            <w:gridSpan w:val="11"/>
          </w:tcPr>
          <w:p w14:paraId="099EA798" w14:textId="77777777" w:rsidR="00DE431B" w:rsidRDefault="00DE43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E431B" w14:paraId="18E3E11A" w14:textId="77777777">
        <w:trPr>
          <w:cantSplit/>
        </w:trPr>
        <w:tc>
          <w:tcPr>
            <w:tcW w:w="9352" w:type="dxa"/>
            <w:gridSpan w:val="11"/>
          </w:tcPr>
          <w:p w14:paraId="027335CE" w14:textId="77777777" w:rsidR="00DE431B" w:rsidRDefault="00DE43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E431B" w14:paraId="0F03B99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93F5DF0" w14:textId="5408B589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DE431B" w14:paraId="3064CB5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CF2F9C5" w14:textId="6D292EAB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9D27B2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| Email: </w:t>
            </w:r>
          </w:p>
        </w:tc>
      </w:tr>
      <w:tr w:rsidR="00DE431B" w14:paraId="28200DC3" w14:textId="77777777">
        <w:trPr>
          <w:cantSplit/>
        </w:trPr>
        <w:tc>
          <w:tcPr>
            <w:tcW w:w="9352" w:type="dxa"/>
            <w:gridSpan w:val="11"/>
          </w:tcPr>
          <w:p w14:paraId="25D99B1A" w14:textId="77777777" w:rsidR="00DE431B" w:rsidRDefault="00DE43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E431B" w14:paraId="1315C3F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0BCB918" w14:textId="77777777" w:rsidR="00DE431B" w:rsidRDefault="005D68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E431B" w14:paraId="5F7F3374" w14:textId="77777777">
        <w:trPr>
          <w:cantSplit/>
        </w:trPr>
        <w:tc>
          <w:tcPr>
            <w:tcW w:w="9352" w:type="dxa"/>
            <w:gridSpan w:val="11"/>
          </w:tcPr>
          <w:p w14:paraId="450B59C2" w14:textId="77777777" w:rsidR="00DE431B" w:rsidRDefault="00DE43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DE5CA06" w14:textId="77777777" w:rsidR="00FE0469" w:rsidRDefault="00FE0469"/>
    <w:sectPr w:rsidR="00FE0469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1B"/>
    <w:rsid w:val="004A06A1"/>
    <w:rsid w:val="005D687A"/>
    <w:rsid w:val="009D0F53"/>
    <w:rsid w:val="009D27B2"/>
    <w:rsid w:val="00C137F4"/>
    <w:rsid w:val="00CA2189"/>
    <w:rsid w:val="00D667BB"/>
    <w:rsid w:val="00DE431B"/>
    <w:rsid w:val="00F667C7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CA7"/>
  <w15:docId w15:val="{A29DB3F8-CCB6-426C-A6F2-3A4221E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4</cp:revision>
  <dcterms:created xsi:type="dcterms:W3CDTF">2025-02-12T06:41:00Z</dcterms:created>
  <dcterms:modified xsi:type="dcterms:W3CDTF">2025-02-12T09:26:00Z</dcterms:modified>
</cp:coreProperties>
</file>