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1B" w:rsidRDefault="005A011B">
      <w:pPr>
        <w:pStyle w:val="Zkladntext"/>
        <w:jc w:val="center"/>
        <w:rPr>
          <w:rFonts w:asciiTheme="minorHAnsi" w:hAnsiTheme="minorHAnsi"/>
          <w:b/>
          <w:sz w:val="32"/>
          <w:szCs w:val="32"/>
        </w:rPr>
      </w:pPr>
      <w:bookmarkStart w:id="0" w:name="_GoBack"/>
      <w:bookmarkEnd w:id="0"/>
    </w:p>
    <w:p w:rsidR="0033417B" w:rsidRDefault="0033417B">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EB0321">
        <w:rPr>
          <w:rFonts w:asciiTheme="minorHAnsi" w:hAnsiTheme="minorHAnsi"/>
          <w:b/>
          <w:sz w:val="32"/>
          <w:szCs w:val="32"/>
        </w:rPr>
        <w:t>1921662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7DB7" w:rsidRDefault="00EB0321" w:rsidP="00845099">
      <w:pPr>
        <w:pStyle w:val="Zkladntext"/>
        <w:rPr>
          <w:rFonts w:asciiTheme="minorHAnsi" w:hAnsiTheme="minorHAnsi"/>
          <w:b/>
          <w:sz w:val="22"/>
          <w:szCs w:val="22"/>
        </w:rPr>
      </w:pPr>
      <w:r>
        <w:rPr>
          <w:rFonts w:asciiTheme="minorHAnsi" w:hAnsiTheme="minorHAnsi"/>
          <w:b/>
          <w:sz w:val="22"/>
          <w:szCs w:val="22"/>
        </w:rPr>
        <w:t>Lipka – školské zařízení pro environmentální vzdělávání Brno, příspěvková organizace</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EB0321">
        <w:rPr>
          <w:rFonts w:asciiTheme="minorHAnsi" w:hAnsiTheme="minorHAnsi"/>
          <w:sz w:val="22"/>
          <w:szCs w:val="22"/>
        </w:rPr>
        <w:t xml:space="preserve">Lipová 233/20, </w:t>
      </w:r>
      <w:r w:rsidR="00CF73C4">
        <w:rPr>
          <w:rFonts w:asciiTheme="minorHAnsi" w:hAnsiTheme="minorHAnsi"/>
          <w:sz w:val="22"/>
          <w:szCs w:val="22"/>
        </w:rPr>
        <w:t xml:space="preserve"> 602 00 Brno</w:t>
      </w:r>
      <w:r w:rsidR="00EB0321">
        <w:rPr>
          <w:rFonts w:asciiTheme="minorHAnsi" w:hAnsiTheme="minorHAnsi"/>
          <w:sz w:val="22"/>
          <w:szCs w:val="22"/>
        </w:rPr>
        <w:t xml:space="preserve"> - Pisárky</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EB0321">
        <w:rPr>
          <w:rFonts w:asciiTheme="minorHAnsi" w:hAnsiTheme="minorHAnsi"/>
          <w:sz w:val="22"/>
          <w:szCs w:val="22"/>
        </w:rPr>
        <w:t>44993447</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8F18A6">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EB0321">
        <w:rPr>
          <w:rFonts w:asciiTheme="minorHAnsi" w:hAnsiTheme="minorHAnsi"/>
          <w:sz w:val="22"/>
          <w:szCs w:val="22"/>
        </w:rPr>
        <w:t>Mgr. Hanou K o r v a s o v o u , ředitelkou</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EB0321">
        <w:rPr>
          <w:rFonts w:asciiTheme="minorHAnsi" w:hAnsiTheme="minorHAnsi"/>
          <w:sz w:val="22"/>
          <w:szCs w:val="22"/>
        </w:rPr>
        <w:t>KB</w:t>
      </w:r>
      <w:r w:rsidR="0033417B">
        <w:rPr>
          <w:rFonts w:asciiTheme="minorHAnsi" w:hAnsiTheme="minorHAnsi"/>
          <w:sz w:val="22"/>
          <w:szCs w:val="22"/>
        </w:rPr>
        <w:t>,</w:t>
      </w:r>
      <w:r w:rsidR="00301508">
        <w:rPr>
          <w:rFonts w:asciiTheme="minorHAnsi" w:hAnsiTheme="minorHAnsi"/>
          <w:sz w:val="22"/>
          <w:szCs w:val="22"/>
        </w:rPr>
        <w:t xml:space="preserve"> a.s.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EB0321">
        <w:rPr>
          <w:rFonts w:asciiTheme="minorHAnsi" w:hAnsiTheme="minorHAnsi"/>
          <w:sz w:val="22"/>
          <w:szCs w:val="22"/>
        </w:rPr>
        <w:t>19 -  5186610247/0100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78626C">
        <w:rPr>
          <w:rFonts w:asciiTheme="minorHAnsi" w:hAnsiTheme="minorHAnsi"/>
          <w:sz w:val="22"/>
          <w:szCs w:val="22"/>
        </w:rPr>
        <w:t>0</w:t>
      </w:r>
      <w:r w:rsidR="00EB0321">
        <w:rPr>
          <w:rFonts w:asciiTheme="minorHAnsi" w:hAnsiTheme="minorHAnsi"/>
          <w:sz w:val="22"/>
          <w:szCs w:val="22"/>
        </w:rPr>
        <w:t>1921662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EB0321">
        <w:rPr>
          <w:rFonts w:asciiTheme="minorHAnsi" w:hAnsiTheme="minorHAnsi"/>
          <w:b/>
          <w:sz w:val="22"/>
          <w:szCs w:val="22"/>
        </w:rPr>
        <w:t>Ekologické výukové programy na Lipce – pracovišti Rozmarýnek</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5E4568">
        <w:rPr>
          <w:rFonts w:asciiTheme="minorHAnsi" w:hAnsiTheme="minorHAnsi"/>
          <w:sz w:val="22"/>
          <w:szCs w:val="22"/>
        </w:rPr>
        <w:t xml:space="preserve">200 000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5E4568">
        <w:rPr>
          <w:rFonts w:asciiTheme="minorHAnsi" w:hAnsiTheme="minorHAnsi"/>
          <w:sz w:val="22"/>
          <w:szCs w:val="22"/>
        </w:rPr>
        <w:t>dvěstětisíc</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w:t>
      </w:r>
      <w:r w:rsidR="005E4568">
        <w:rPr>
          <w:rFonts w:asciiTheme="minorHAnsi" w:hAnsiTheme="minorHAnsi"/>
          <w:sz w:val="22"/>
          <w:szCs w:val="22"/>
        </w:rPr>
        <w:t>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5E4568">
        <w:rPr>
          <w:rFonts w:asciiTheme="minorHAnsi" w:hAnsiTheme="minorHAnsi"/>
          <w:sz w:val="22"/>
          <w:szCs w:val="22"/>
        </w:rPr>
        <w:t>200 000</w:t>
      </w:r>
      <w:r w:rsidR="0078626C">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5E4568">
        <w:rPr>
          <w:rFonts w:asciiTheme="minorHAnsi" w:hAnsiTheme="minorHAnsi"/>
          <w:sz w:val="22"/>
          <w:szCs w:val="22"/>
        </w:rPr>
        <w:t>100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5E4568">
        <w:rPr>
          <w:rFonts w:asciiTheme="minorHAnsi" w:hAnsiTheme="minorHAnsi"/>
          <w:sz w:val="22"/>
          <w:szCs w:val="22"/>
        </w:rPr>
        <w:t>200 000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w:t>
      </w:r>
      <w:r w:rsidRPr="00FD7A2F">
        <w:rPr>
          <w:rFonts w:asciiTheme="minorHAnsi" w:hAnsiTheme="minorHAnsi"/>
          <w:sz w:val="22"/>
          <w:szCs w:val="22"/>
        </w:rPr>
        <w:lastRenderedPageBreak/>
        <w:t xml:space="preserve">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3908AF">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325F9C" w:rsidRPr="00697C70" w:rsidRDefault="00915770" w:rsidP="00697C70">
      <w:pPr>
        <w:pStyle w:val="Zkladntext"/>
        <w:numPr>
          <w:ilvl w:val="0"/>
          <w:numId w:val="6"/>
        </w:numPr>
        <w:spacing w:before="120"/>
        <w:ind w:left="284" w:hanging="284"/>
        <w:jc w:val="both"/>
        <w:rPr>
          <w:rFonts w:asciiTheme="minorHAnsi" w:hAnsiTheme="minorHAnsi"/>
          <w:sz w:val="22"/>
          <w:szCs w:val="22"/>
        </w:rPr>
      </w:pPr>
      <w:r w:rsidRPr="00697C70">
        <w:rPr>
          <w:rFonts w:asciiTheme="minorHAnsi" w:hAnsiTheme="minorHAnsi"/>
          <w:sz w:val="22"/>
          <w:szCs w:val="22"/>
        </w:rPr>
        <w:t>Vlastními zdroji se</w:t>
      </w:r>
      <w:r w:rsidR="00697C70" w:rsidRPr="00697C70">
        <w:rPr>
          <w:rFonts w:asciiTheme="minorHAnsi" w:hAnsiTheme="minorHAnsi"/>
          <w:sz w:val="22"/>
          <w:szCs w:val="22"/>
        </w:rPr>
        <w:t xml:space="preserve"> na financování akce příjemce podpory podílet nebude.  </w:t>
      </w:r>
      <w:r w:rsidR="00325F9C" w:rsidRPr="00697C70">
        <w:rPr>
          <w:rFonts w:asciiTheme="minorHAnsi" w:hAnsiTheme="minorHAnsi"/>
          <w:sz w:val="22"/>
          <w:szCs w:val="22"/>
        </w:rPr>
        <w:t xml:space="preserve">      </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 xml:space="preserve">Příjemce podpory je povinen z vlastních zdrojů uhradit veškeré výdaje akce </w:t>
      </w:r>
      <w:r w:rsidR="00D560A2">
        <w:rPr>
          <w:rFonts w:asciiTheme="minorHAnsi" w:hAnsiTheme="minorHAnsi"/>
          <w:sz w:val="22"/>
          <w:szCs w:val="22"/>
        </w:rPr>
        <w:t xml:space="preserve">případně </w:t>
      </w:r>
      <w:r w:rsidRPr="00ED7FD9">
        <w:rPr>
          <w:rFonts w:asciiTheme="minorHAnsi" w:hAnsiTheme="minorHAnsi"/>
          <w:sz w:val="22"/>
          <w:szCs w:val="22"/>
        </w:rPr>
        <w:t xml:space="preserve">přesahující základ pro stanovení podpory, a to </w:t>
      </w:r>
      <w:r w:rsidR="00D560A2">
        <w:rPr>
          <w:rFonts w:asciiTheme="minorHAnsi" w:hAnsiTheme="minorHAnsi"/>
          <w:sz w:val="22"/>
          <w:szCs w:val="22"/>
        </w:rPr>
        <w:t xml:space="preserve">pokud vzniknou </w:t>
      </w:r>
      <w:r w:rsidRPr="00ED7FD9">
        <w:rPr>
          <w:rFonts w:asciiTheme="minorHAnsi" w:hAnsiTheme="minorHAnsi"/>
          <w:sz w:val="22"/>
          <w:szCs w:val="22"/>
        </w:rPr>
        <w:t>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Odlišnou výši financování z</w:t>
      </w:r>
      <w:r w:rsidR="00D560A2">
        <w:rPr>
          <w:rFonts w:asciiTheme="minorHAnsi" w:hAnsiTheme="minorHAnsi"/>
          <w:sz w:val="22"/>
          <w:szCs w:val="22"/>
        </w:rPr>
        <w:t xml:space="preserve"> případných </w:t>
      </w:r>
      <w:r w:rsidRPr="00FD7A2F">
        <w:rPr>
          <w:rFonts w:asciiTheme="minorHAnsi" w:hAnsiTheme="minorHAnsi"/>
          <w:sz w:val="22"/>
          <w:szCs w:val="22"/>
        </w:rPr>
        <w:t xml:space="preserve">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w:t>
      </w:r>
      <w:r w:rsidR="00D560A2">
        <w:rPr>
          <w:rFonts w:asciiTheme="minorHAnsi" w:hAnsiTheme="minorHAnsi"/>
          <w:sz w:val="22"/>
          <w:szCs w:val="22"/>
        </w:rPr>
        <w:t xml:space="preserve">případných </w:t>
      </w:r>
      <w:r w:rsidR="00C42C7A" w:rsidRPr="00FD7A2F">
        <w:rPr>
          <w:rFonts w:asciiTheme="minorHAnsi" w:hAnsiTheme="minorHAnsi"/>
          <w:sz w:val="22"/>
          <w:szCs w:val="22"/>
        </w:rPr>
        <w:t>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w:t>
      </w:r>
      <w:r w:rsidR="00E6217D" w:rsidRPr="00CB7AAE">
        <w:rPr>
          <w:rFonts w:asciiTheme="minorHAnsi" w:hAnsiTheme="minorHAnsi"/>
          <w:color w:val="auto"/>
          <w:sz w:val="22"/>
          <w:szCs w:val="22"/>
        </w:rPr>
        <w:lastRenderedPageBreak/>
        <w:t>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851075">
        <w:rPr>
          <w:rFonts w:asciiTheme="minorHAnsi" w:hAnsiTheme="minorHAnsi"/>
          <w:sz w:val="22"/>
          <w:szCs w:val="22"/>
        </w:rPr>
        <w:t xml:space="preserve">projektu </w:t>
      </w:r>
      <w:r w:rsidR="00431187" w:rsidRPr="00851075">
        <w:rPr>
          <w:rFonts w:asciiTheme="minorHAnsi" w:hAnsiTheme="minorHAnsi"/>
          <w:sz w:val="22"/>
          <w:szCs w:val="22"/>
        </w:rPr>
        <w:t>„</w:t>
      </w:r>
      <w:r w:rsidR="009F30C4">
        <w:rPr>
          <w:rFonts w:asciiTheme="minorHAnsi" w:hAnsiTheme="minorHAnsi"/>
          <w:sz w:val="22"/>
          <w:szCs w:val="22"/>
        </w:rPr>
        <w:t>Ekologické výukové programy na Lipce – pracovišti Rozmarýnek</w:t>
      </w:r>
      <w:r w:rsidR="00431187" w:rsidRPr="00851075">
        <w:rPr>
          <w:rFonts w:asciiTheme="minorHAnsi" w:hAnsiTheme="minorHAnsi"/>
          <w:sz w:val="22"/>
          <w:szCs w:val="22"/>
        </w:rPr>
        <w:t>“, kt</w:t>
      </w:r>
      <w:r w:rsidR="00612625" w:rsidRPr="00851075">
        <w:rPr>
          <w:rFonts w:asciiTheme="minorHAnsi" w:hAnsiTheme="minorHAnsi"/>
          <w:sz w:val="22"/>
          <w:szCs w:val="22"/>
        </w:rPr>
        <w:t>er</w:t>
      </w:r>
      <w:r w:rsidR="00B55CEE" w:rsidRPr="00851075">
        <w:rPr>
          <w:rFonts w:asciiTheme="minorHAnsi" w:hAnsiTheme="minorHAnsi"/>
          <w:sz w:val="22"/>
          <w:szCs w:val="22"/>
        </w:rPr>
        <w:t>á</w:t>
      </w:r>
      <w:r w:rsidR="00612625" w:rsidRPr="00851075">
        <w:rPr>
          <w:rFonts w:asciiTheme="minorHAnsi" w:hAnsiTheme="minorHAnsi"/>
          <w:sz w:val="22"/>
          <w:szCs w:val="22"/>
        </w:rPr>
        <w:t xml:space="preserve"> je součástí žádosti ze dne </w:t>
      </w:r>
      <w:r w:rsidR="009F30C4">
        <w:rPr>
          <w:rFonts w:asciiTheme="minorHAnsi" w:hAnsiTheme="minorHAnsi"/>
          <w:sz w:val="22"/>
          <w:szCs w:val="22"/>
        </w:rPr>
        <w:t>19</w:t>
      </w:r>
      <w:r w:rsidR="00431187" w:rsidRPr="00851075">
        <w:rPr>
          <w:rFonts w:asciiTheme="minorHAnsi" w:hAnsiTheme="minorHAnsi"/>
          <w:sz w:val="22"/>
          <w:szCs w:val="22"/>
        </w:rPr>
        <w:t xml:space="preserve">. </w:t>
      </w:r>
      <w:r w:rsidR="00C315E1">
        <w:rPr>
          <w:rFonts w:asciiTheme="minorHAnsi" w:hAnsiTheme="minorHAnsi"/>
          <w:sz w:val="22"/>
          <w:szCs w:val="22"/>
        </w:rPr>
        <w:t>10</w:t>
      </w:r>
      <w:r w:rsidR="00431187" w:rsidRPr="00851075">
        <w:rPr>
          <w:rFonts w:asciiTheme="minorHAnsi" w:hAnsiTheme="minorHAnsi"/>
          <w:sz w:val="22"/>
          <w:szCs w:val="22"/>
        </w:rPr>
        <w:t>. 201</w:t>
      </w:r>
      <w:r w:rsidR="00821152" w:rsidRPr="00851075">
        <w:rPr>
          <w:rFonts w:asciiTheme="minorHAnsi" w:hAnsiTheme="minorHAnsi"/>
          <w:sz w:val="22"/>
          <w:szCs w:val="22"/>
        </w:rPr>
        <w:t>6</w:t>
      </w:r>
      <w:r w:rsidR="00431187" w:rsidRPr="00851075">
        <w:rPr>
          <w:rFonts w:asciiTheme="minorHAnsi" w:hAnsiTheme="minorHAnsi"/>
          <w:sz w:val="22"/>
          <w:szCs w:val="22"/>
        </w:rPr>
        <w:t>,</w:t>
      </w:r>
      <w:r w:rsidR="00B10562" w:rsidRPr="00851075">
        <w:rPr>
          <w:rFonts w:asciiTheme="minorHAnsi" w:hAnsiTheme="minorHAnsi"/>
          <w:sz w:val="22"/>
          <w:szCs w:val="22"/>
        </w:rPr>
        <w:t xml:space="preserve"> </w:t>
      </w:r>
      <w:r w:rsidR="00431187" w:rsidRPr="00851075">
        <w:rPr>
          <w:rFonts w:asciiTheme="minorHAnsi" w:hAnsiTheme="minorHAnsi"/>
          <w:sz w:val="22"/>
          <w:szCs w:val="22"/>
        </w:rPr>
        <w:t>r</w:t>
      </w:r>
      <w:r w:rsidR="00AF4646" w:rsidRPr="00851075">
        <w:rPr>
          <w:rFonts w:asciiTheme="minorHAnsi" w:hAnsiTheme="minorHAnsi"/>
          <w:sz w:val="22"/>
          <w:szCs w:val="22"/>
        </w:rPr>
        <w:t>ozpočt</w:t>
      </w:r>
      <w:r w:rsidR="00E55E93" w:rsidRPr="00851075">
        <w:rPr>
          <w:rFonts w:asciiTheme="minorHAnsi" w:hAnsiTheme="minorHAnsi"/>
          <w:sz w:val="22"/>
          <w:szCs w:val="22"/>
        </w:rPr>
        <w:t>u</w:t>
      </w:r>
      <w:r w:rsidR="00AF4646" w:rsidRPr="00851075">
        <w:rPr>
          <w:rFonts w:asciiTheme="minorHAnsi" w:hAnsiTheme="minorHAnsi"/>
          <w:sz w:val="22"/>
          <w:szCs w:val="22"/>
        </w:rPr>
        <w:t xml:space="preserve"> </w:t>
      </w:r>
      <w:r w:rsidR="00646709" w:rsidRPr="00851075">
        <w:rPr>
          <w:rFonts w:asciiTheme="minorHAnsi" w:hAnsiTheme="minorHAnsi"/>
          <w:sz w:val="22"/>
          <w:szCs w:val="22"/>
        </w:rPr>
        <w:t xml:space="preserve">tohoto </w:t>
      </w:r>
      <w:r w:rsidR="00AF4646" w:rsidRPr="00851075">
        <w:rPr>
          <w:rFonts w:asciiTheme="minorHAnsi" w:hAnsiTheme="minorHAnsi"/>
          <w:sz w:val="22"/>
          <w:szCs w:val="22"/>
        </w:rPr>
        <w:t>projektu</w:t>
      </w:r>
      <w:r w:rsidR="00821152" w:rsidRPr="00851075">
        <w:rPr>
          <w:rFonts w:asciiTheme="minorHAnsi" w:hAnsiTheme="minorHAnsi"/>
          <w:sz w:val="22"/>
          <w:szCs w:val="22"/>
        </w:rPr>
        <w:t xml:space="preserve"> a</w:t>
      </w:r>
      <w:r w:rsidR="006045AB" w:rsidRPr="00851075">
        <w:rPr>
          <w:rFonts w:asciiTheme="minorHAnsi" w:hAnsiTheme="minorHAnsi"/>
          <w:sz w:val="22"/>
          <w:szCs w:val="22"/>
        </w:rPr>
        <w:t xml:space="preserve"> </w:t>
      </w:r>
      <w:r w:rsidR="00821152" w:rsidRPr="00851075">
        <w:rPr>
          <w:rFonts w:asciiTheme="minorHAnsi" w:hAnsiTheme="minorHAnsi"/>
          <w:sz w:val="22"/>
          <w:szCs w:val="22"/>
        </w:rPr>
        <w:t>po</w:t>
      </w:r>
      <w:r w:rsidR="00851075">
        <w:rPr>
          <w:rFonts w:asciiTheme="minorHAnsi" w:hAnsiTheme="minorHAnsi"/>
          <w:sz w:val="22"/>
          <w:szCs w:val="22"/>
        </w:rPr>
        <w:t xml:space="preserve">pisu realizace projektu ze dne </w:t>
      </w:r>
      <w:r w:rsidR="009F30C4">
        <w:rPr>
          <w:rFonts w:asciiTheme="minorHAnsi" w:hAnsiTheme="minorHAnsi"/>
          <w:sz w:val="22"/>
          <w:szCs w:val="22"/>
        </w:rPr>
        <w:t>19</w:t>
      </w:r>
      <w:r w:rsidR="00821152" w:rsidRPr="00851075">
        <w:rPr>
          <w:rFonts w:asciiTheme="minorHAnsi" w:hAnsiTheme="minorHAnsi"/>
          <w:sz w:val="22"/>
          <w:szCs w:val="22"/>
        </w:rPr>
        <w:t xml:space="preserve">. </w:t>
      </w:r>
      <w:r w:rsidR="00C315E1">
        <w:rPr>
          <w:rFonts w:asciiTheme="minorHAnsi" w:hAnsiTheme="minorHAnsi"/>
          <w:sz w:val="22"/>
          <w:szCs w:val="22"/>
        </w:rPr>
        <w:t>10</w:t>
      </w:r>
      <w:r w:rsidR="00821152" w:rsidRPr="00851075">
        <w:rPr>
          <w:rFonts w:asciiTheme="minorHAnsi" w:hAnsiTheme="minorHAnsi"/>
          <w:sz w:val="22"/>
          <w:szCs w:val="22"/>
        </w:rPr>
        <w:t xml:space="preserve">. 2016, </w:t>
      </w:r>
      <w:r w:rsidR="00001D79" w:rsidRPr="00851075">
        <w:rPr>
          <w:rFonts w:asciiTheme="minorHAnsi" w:hAnsiTheme="minorHAnsi"/>
          <w:sz w:val="22"/>
          <w:szCs w:val="22"/>
        </w:rPr>
        <w:t>včetně případných</w:t>
      </w:r>
      <w:r w:rsidR="00001D79" w:rsidRPr="00D064DE">
        <w:rPr>
          <w:rFonts w:asciiTheme="minorHAnsi" w:hAnsiTheme="minorHAnsi"/>
          <w:sz w:val="22"/>
          <w:szCs w:val="22"/>
        </w:rPr>
        <w:t xml:space="preserve">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C315E1"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do konce roku 2017  </w:t>
      </w:r>
      <w:r w:rsidR="00646709">
        <w:rPr>
          <w:rFonts w:asciiTheme="minorHAnsi" w:hAnsiTheme="minorHAnsi"/>
          <w:bCs/>
          <w:color w:val="auto"/>
          <w:sz w:val="22"/>
          <w:szCs w:val="22"/>
        </w:rPr>
        <w:t xml:space="preserve">zrealizuje </w:t>
      </w:r>
      <w:r w:rsidR="00697C70">
        <w:rPr>
          <w:rFonts w:asciiTheme="minorHAnsi" w:hAnsiTheme="minorHAnsi"/>
          <w:bCs/>
          <w:color w:val="auto"/>
          <w:sz w:val="22"/>
          <w:szCs w:val="22"/>
        </w:rPr>
        <w:t>26</w:t>
      </w:r>
      <w:r w:rsidR="00325F9C">
        <w:rPr>
          <w:rFonts w:asciiTheme="minorHAnsi" w:hAnsiTheme="minorHAnsi"/>
          <w:bCs/>
          <w:color w:val="auto"/>
          <w:sz w:val="22"/>
          <w:szCs w:val="22"/>
        </w:rPr>
        <w:t xml:space="preserve"> </w:t>
      </w:r>
      <w:r>
        <w:rPr>
          <w:rFonts w:asciiTheme="minorHAnsi" w:hAnsiTheme="minorHAnsi"/>
          <w:bCs/>
          <w:color w:val="auto"/>
          <w:sz w:val="22"/>
          <w:szCs w:val="22"/>
        </w:rPr>
        <w:t xml:space="preserve">denních </w:t>
      </w:r>
      <w:r w:rsidR="00646709">
        <w:rPr>
          <w:rFonts w:asciiTheme="minorHAnsi" w:hAnsiTheme="minorHAnsi"/>
          <w:bCs/>
          <w:color w:val="auto"/>
          <w:sz w:val="22"/>
          <w:szCs w:val="22"/>
        </w:rPr>
        <w:t xml:space="preserve">vzdělávacích akcí v rozsahu </w:t>
      </w:r>
      <w:r w:rsidR="00697C70">
        <w:rPr>
          <w:rFonts w:asciiTheme="minorHAnsi" w:hAnsiTheme="minorHAnsi"/>
          <w:bCs/>
          <w:color w:val="auto"/>
          <w:sz w:val="22"/>
          <w:szCs w:val="22"/>
        </w:rPr>
        <w:t>2002</w:t>
      </w:r>
      <w:r w:rsidR="00646709">
        <w:rPr>
          <w:rFonts w:asciiTheme="minorHAnsi" w:hAnsiTheme="minorHAnsi"/>
          <w:bCs/>
          <w:color w:val="auto"/>
          <w:sz w:val="22"/>
          <w:szCs w:val="22"/>
        </w:rPr>
        <w:t xml:space="preserve"> účastníko</w:t>
      </w:r>
      <w:r w:rsidR="006226CB">
        <w:rPr>
          <w:rFonts w:asciiTheme="minorHAnsi" w:hAnsiTheme="minorHAnsi"/>
          <w:bCs/>
          <w:color w:val="auto"/>
          <w:sz w:val="22"/>
          <w:szCs w:val="22"/>
        </w:rPr>
        <w:t>hodin</w:t>
      </w:r>
      <w:r w:rsidR="00697C70">
        <w:rPr>
          <w:rFonts w:asciiTheme="minorHAnsi" w:hAnsiTheme="minorHAnsi"/>
          <w:bCs/>
          <w:color w:val="auto"/>
          <w:sz w:val="22"/>
          <w:szCs w:val="22"/>
        </w:rPr>
        <w:t xml:space="preserve"> a 4 pobytové vzdělávací akce v rozsahu 1760 účastníkohodin.</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w:t>
      </w:r>
      <w:r w:rsidR="00447722">
        <w:rPr>
          <w:rFonts w:asciiTheme="minorHAnsi" w:hAnsiTheme="minorHAnsi"/>
          <w:bCs/>
          <w:color w:val="auto"/>
          <w:sz w:val="22"/>
          <w:szCs w:val="22"/>
        </w:rPr>
        <w:t>,</w:t>
      </w:r>
      <w:r w:rsidRPr="00CB4716">
        <w:rPr>
          <w:rFonts w:asciiTheme="minorHAnsi" w:hAnsiTheme="minorHAnsi"/>
          <w:bCs/>
          <w:color w:val="auto"/>
          <w:sz w:val="22"/>
          <w:szCs w:val="22"/>
        </w:rPr>
        <w:t xml:space="preserve"> pro </w:t>
      </w:r>
      <w:r w:rsidRPr="00447722">
        <w:rPr>
          <w:rFonts w:asciiTheme="minorHAnsi" w:hAnsiTheme="minorHAnsi"/>
          <w:bCs/>
          <w:color w:val="auto"/>
          <w:sz w:val="22"/>
          <w:szCs w:val="22"/>
        </w:rPr>
        <w:t>mateřské</w:t>
      </w:r>
      <w:r w:rsidRPr="00CB4716">
        <w:rPr>
          <w:rFonts w:asciiTheme="minorHAnsi" w:hAnsiTheme="minorHAnsi"/>
          <w:bCs/>
          <w:color w:val="auto"/>
          <w:sz w:val="22"/>
          <w:szCs w:val="22"/>
        </w:rPr>
        <w:t xml:space="preserve">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přičemž příjemce</w:t>
      </w:r>
      <w:r w:rsidR="00851075">
        <w:rPr>
          <w:rFonts w:asciiTheme="minorHAnsi" w:hAnsiTheme="minorHAnsi"/>
          <w:bCs/>
          <w:color w:val="auto"/>
          <w:sz w:val="22"/>
          <w:szCs w:val="22"/>
        </w:rPr>
        <w:t xml:space="preserve"> podpory</w:t>
      </w:r>
      <w:r w:rsidR="007D1808">
        <w:rPr>
          <w:rFonts w:asciiTheme="minorHAnsi" w:hAnsiTheme="minorHAnsi"/>
          <w:bCs/>
          <w:color w:val="auto"/>
          <w:sz w:val="22"/>
          <w:szCs w:val="22"/>
        </w:rPr>
        <w:t xml:space="preserv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w:t>
      </w:r>
      <w:r w:rsidRPr="000A4440">
        <w:rPr>
          <w:rFonts w:asciiTheme="minorHAnsi" w:hAnsiTheme="minorHAnsi"/>
          <w:bCs/>
          <w:color w:val="auto"/>
          <w:sz w:val="22"/>
          <w:szCs w:val="22"/>
        </w:rPr>
        <w:lastRenderedPageBreak/>
        <w:t xml:space="preserve">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33417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740B8E">
        <w:rPr>
          <w:rFonts w:asciiTheme="minorHAnsi" w:hAnsiTheme="minorHAnsi"/>
          <w:sz w:val="22"/>
          <w:szCs w:val="22"/>
        </w:rPr>
        <w:t>1</w:t>
      </w:r>
      <w:r w:rsidR="00697C70">
        <w:rPr>
          <w:rFonts w:asciiTheme="minorHAnsi" w:hAnsiTheme="minorHAnsi"/>
          <w:sz w:val="22"/>
          <w:szCs w:val="22"/>
        </w:rPr>
        <w:t>1</w:t>
      </w:r>
      <w:r w:rsidRPr="00B34AEE">
        <w:rPr>
          <w:rFonts w:asciiTheme="minorHAnsi" w:hAnsiTheme="minorHAnsi"/>
          <w:sz w:val="22"/>
          <w:szCs w:val="22"/>
        </w:rPr>
        <w:t>/201</w:t>
      </w:r>
      <w:r w:rsidR="00697C70">
        <w:rPr>
          <w:rFonts w:asciiTheme="minorHAnsi" w:hAnsiTheme="minorHAnsi"/>
          <w:sz w:val="22"/>
          <w:szCs w:val="22"/>
        </w:rPr>
        <w:t>6</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33417B">
        <w:rPr>
          <w:rFonts w:asciiTheme="minorHAnsi" w:hAnsiTheme="minorHAnsi"/>
          <w:sz w:val="22"/>
          <w:szCs w:val="22"/>
        </w:rPr>
        <w:t>3</w:t>
      </w:r>
      <w:r w:rsidR="00AD6288" w:rsidRPr="00DB4261">
        <w:rPr>
          <w:rFonts w:asciiTheme="minorHAnsi" w:hAnsiTheme="minorHAnsi"/>
          <w:sz w:val="22"/>
          <w:szCs w:val="22"/>
        </w:rPr>
        <w:t>/201</w:t>
      </w:r>
      <w:r w:rsidR="00740B8E">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7D478C">
        <w:rPr>
          <w:rFonts w:asciiTheme="minorHAnsi" w:hAnsiTheme="minorHAnsi"/>
          <w:sz w:val="22"/>
          <w:szCs w:val="22"/>
        </w:rPr>
        <w:t xml:space="preserve"> v souladu s právními </w:t>
      </w:r>
      <w:r w:rsidR="007D478C">
        <w:rPr>
          <w:rFonts w:asciiTheme="minorHAnsi" w:hAnsiTheme="minorHAnsi"/>
          <w:sz w:val="22"/>
          <w:szCs w:val="22"/>
        </w:rPr>
        <w:lastRenderedPageBreak/>
        <w:t>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w:t>
      </w:r>
      <w:r w:rsidR="00D560A2">
        <w:rPr>
          <w:rFonts w:asciiTheme="minorHAnsi" w:hAnsiTheme="minorHAnsi"/>
          <w:sz w:val="22"/>
          <w:szCs w:val="22"/>
        </w:rPr>
        <w:t xml:space="preserve">případných </w:t>
      </w:r>
      <w:r w:rsidR="001D45AE" w:rsidRPr="00FD7A2F">
        <w:rPr>
          <w:rFonts w:asciiTheme="minorHAnsi" w:hAnsiTheme="minorHAnsi"/>
          <w:sz w:val="22"/>
          <w:szCs w:val="22"/>
        </w:rPr>
        <w:t>vlastních zdrojů,</w:t>
      </w:r>
      <w:r w:rsidR="00D560A2">
        <w:rPr>
          <w:rFonts w:asciiTheme="minorHAnsi" w:hAnsiTheme="minorHAnsi"/>
          <w:sz w:val="22"/>
          <w:szCs w:val="22"/>
        </w:rPr>
        <w:t xml:space="preserve"> </w:t>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příjemce podpory požadovat, aby ve lhůtě, kterou Fond stanoví, poskytnutou podporu či její část </w:t>
      </w:r>
      <w:r w:rsidRPr="00FD7A2F">
        <w:rPr>
          <w:rFonts w:asciiTheme="minorHAnsi" w:hAnsiTheme="minorHAnsi"/>
          <w:sz w:val="22"/>
          <w:szCs w:val="22"/>
        </w:rPr>
        <w:lastRenderedPageBreak/>
        <w:t>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 xml:space="preserve">mlouvy budou smluvní strany používat </w:t>
      </w:r>
      <w:r w:rsidRPr="00FD7A2F">
        <w:rPr>
          <w:rFonts w:asciiTheme="minorHAnsi" w:hAnsiTheme="minorHAnsi"/>
          <w:sz w:val="22"/>
          <w:szCs w:val="22"/>
        </w:rPr>
        <w:lastRenderedPageBreak/>
        <w:t>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637B45" w:rsidRDefault="009A2731" w:rsidP="00637B45">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E24A52">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E24A52">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004A61B0">
        <w:rPr>
          <w:rFonts w:asciiTheme="minorHAnsi" w:hAnsiTheme="minorHAnsi" w:cs="FrutigerCE-Bold"/>
          <w:bCs/>
          <w:sz w:val="22"/>
          <w:szCs w:val="22"/>
        </w:rPr>
        <w:t>, ve znění pozdějších předpisů</w:t>
      </w:r>
      <w:r w:rsidRPr="00957E63">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3F" w:rsidRDefault="0055003F">
      <w:r>
        <w:separator/>
      </w:r>
    </w:p>
  </w:endnote>
  <w:endnote w:type="continuationSeparator" w:id="0">
    <w:p w:rsidR="0055003F" w:rsidRDefault="0055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7D3126">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7D312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3F" w:rsidRDefault="0055003F">
      <w:r>
        <w:separator/>
      </w:r>
    </w:p>
  </w:footnote>
  <w:footnote w:type="continuationSeparator" w:id="0">
    <w:p w:rsidR="0055003F" w:rsidRDefault="0055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502"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40C"/>
    <w:rsid w:val="000567AC"/>
    <w:rsid w:val="00062975"/>
    <w:rsid w:val="00066284"/>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1768"/>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1FE8"/>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5F9C"/>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08A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47722"/>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03F"/>
    <w:rsid w:val="005507DB"/>
    <w:rsid w:val="0055158F"/>
    <w:rsid w:val="005516D4"/>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4568"/>
    <w:rsid w:val="005E50C6"/>
    <w:rsid w:val="005E630B"/>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1349"/>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6FAE"/>
    <w:rsid w:val="00697522"/>
    <w:rsid w:val="00697C70"/>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5974"/>
    <w:rsid w:val="007261D7"/>
    <w:rsid w:val="00727044"/>
    <w:rsid w:val="00727D10"/>
    <w:rsid w:val="0073385A"/>
    <w:rsid w:val="00737196"/>
    <w:rsid w:val="00737957"/>
    <w:rsid w:val="00740B8E"/>
    <w:rsid w:val="00742967"/>
    <w:rsid w:val="007432BD"/>
    <w:rsid w:val="00744DEE"/>
    <w:rsid w:val="00745844"/>
    <w:rsid w:val="007461F7"/>
    <w:rsid w:val="007507E5"/>
    <w:rsid w:val="00750E29"/>
    <w:rsid w:val="00750E85"/>
    <w:rsid w:val="0075405A"/>
    <w:rsid w:val="00754A7C"/>
    <w:rsid w:val="00756B78"/>
    <w:rsid w:val="007628CF"/>
    <w:rsid w:val="00764071"/>
    <w:rsid w:val="00770CB5"/>
    <w:rsid w:val="00772B8E"/>
    <w:rsid w:val="00773B56"/>
    <w:rsid w:val="0077459A"/>
    <w:rsid w:val="00782E88"/>
    <w:rsid w:val="0078626C"/>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3A30"/>
    <w:rsid w:val="007C44A7"/>
    <w:rsid w:val="007C5B78"/>
    <w:rsid w:val="007C60C8"/>
    <w:rsid w:val="007D16F0"/>
    <w:rsid w:val="007D1808"/>
    <w:rsid w:val="007D223F"/>
    <w:rsid w:val="007D3126"/>
    <w:rsid w:val="007D3DEE"/>
    <w:rsid w:val="007D42C1"/>
    <w:rsid w:val="007D478C"/>
    <w:rsid w:val="007E4602"/>
    <w:rsid w:val="007E488E"/>
    <w:rsid w:val="007E48E9"/>
    <w:rsid w:val="007E7BDF"/>
    <w:rsid w:val="007F2606"/>
    <w:rsid w:val="007F4556"/>
    <w:rsid w:val="007F5A8E"/>
    <w:rsid w:val="007F62FB"/>
    <w:rsid w:val="00800ED6"/>
    <w:rsid w:val="00801817"/>
    <w:rsid w:val="00801976"/>
    <w:rsid w:val="00805A58"/>
    <w:rsid w:val="00805D69"/>
    <w:rsid w:val="00806841"/>
    <w:rsid w:val="008073B1"/>
    <w:rsid w:val="00807C6E"/>
    <w:rsid w:val="008134E4"/>
    <w:rsid w:val="0081747B"/>
    <w:rsid w:val="0081789F"/>
    <w:rsid w:val="00821152"/>
    <w:rsid w:val="00827937"/>
    <w:rsid w:val="0083147D"/>
    <w:rsid w:val="0083341B"/>
    <w:rsid w:val="008338E2"/>
    <w:rsid w:val="008413C8"/>
    <w:rsid w:val="008437A4"/>
    <w:rsid w:val="008444FC"/>
    <w:rsid w:val="00845099"/>
    <w:rsid w:val="00845D1C"/>
    <w:rsid w:val="00851075"/>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18A6"/>
    <w:rsid w:val="008F4827"/>
    <w:rsid w:val="008F58BF"/>
    <w:rsid w:val="008F5F50"/>
    <w:rsid w:val="0090441A"/>
    <w:rsid w:val="00904522"/>
    <w:rsid w:val="009052AA"/>
    <w:rsid w:val="0090718A"/>
    <w:rsid w:val="009124AC"/>
    <w:rsid w:val="009128FB"/>
    <w:rsid w:val="00912A89"/>
    <w:rsid w:val="00914D27"/>
    <w:rsid w:val="00915770"/>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77B"/>
    <w:rsid w:val="009E3886"/>
    <w:rsid w:val="009F0A06"/>
    <w:rsid w:val="009F0C43"/>
    <w:rsid w:val="009F2C18"/>
    <w:rsid w:val="009F30C4"/>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C6C"/>
    <w:rsid w:val="00AC4DB8"/>
    <w:rsid w:val="00AC652A"/>
    <w:rsid w:val="00AD277F"/>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4950"/>
    <w:rsid w:val="00B352A0"/>
    <w:rsid w:val="00B35D00"/>
    <w:rsid w:val="00B36FF5"/>
    <w:rsid w:val="00B42FF5"/>
    <w:rsid w:val="00B446F7"/>
    <w:rsid w:val="00B44D58"/>
    <w:rsid w:val="00B4542B"/>
    <w:rsid w:val="00B52B39"/>
    <w:rsid w:val="00B54D81"/>
    <w:rsid w:val="00B55392"/>
    <w:rsid w:val="00B55B95"/>
    <w:rsid w:val="00B55CEE"/>
    <w:rsid w:val="00B7141B"/>
    <w:rsid w:val="00B729D3"/>
    <w:rsid w:val="00B72C4A"/>
    <w:rsid w:val="00B733FB"/>
    <w:rsid w:val="00B75816"/>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3A3"/>
    <w:rsid w:val="00C315E1"/>
    <w:rsid w:val="00C316EF"/>
    <w:rsid w:val="00C331D2"/>
    <w:rsid w:val="00C33215"/>
    <w:rsid w:val="00C335EA"/>
    <w:rsid w:val="00C34629"/>
    <w:rsid w:val="00C3536D"/>
    <w:rsid w:val="00C353B6"/>
    <w:rsid w:val="00C413C2"/>
    <w:rsid w:val="00C41F78"/>
    <w:rsid w:val="00C42C7A"/>
    <w:rsid w:val="00C432D6"/>
    <w:rsid w:val="00C46DEB"/>
    <w:rsid w:val="00C47110"/>
    <w:rsid w:val="00C51CD3"/>
    <w:rsid w:val="00C528AD"/>
    <w:rsid w:val="00C54EF6"/>
    <w:rsid w:val="00C55403"/>
    <w:rsid w:val="00C56E2A"/>
    <w:rsid w:val="00C6268C"/>
    <w:rsid w:val="00C63FA8"/>
    <w:rsid w:val="00C645E4"/>
    <w:rsid w:val="00C6543C"/>
    <w:rsid w:val="00C66426"/>
    <w:rsid w:val="00C71440"/>
    <w:rsid w:val="00C71EF1"/>
    <w:rsid w:val="00C74B59"/>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BD2"/>
    <w:rsid w:val="00CE0DD7"/>
    <w:rsid w:val="00CE4245"/>
    <w:rsid w:val="00CE627F"/>
    <w:rsid w:val="00CF3B3B"/>
    <w:rsid w:val="00CF6208"/>
    <w:rsid w:val="00CF73C4"/>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60A2"/>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3A75"/>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1"/>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9A3"/>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48AC-AE8C-40D2-BCF6-74DA82B8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3307</Words>
  <Characters>19515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22777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2017-06-05T11:40:00Z</cp:lastPrinted>
  <dcterms:created xsi:type="dcterms:W3CDTF">2017-08-07T07:05:00Z</dcterms:created>
  <dcterms:modified xsi:type="dcterms:W3CDTF">2017-08-07T07:05:00Z</dcterms:modified>
</cp:coreProperties>
</file>