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9E49F" w14:textId="77777777" w:rsidR="00E5269D" w:rsidRDefault="00E5269D" w:rsidP="007C6EFB">
      <w:pPr>
        <w:pStyle w:val="Nzev"/>
        <w:jc w:val="left"/>
        <w:rPr>
          <w:rFonts w:asciiTheme="minorHAnsi" w:hAnsiTheme="minorHAnsi" w:cstheme="minorHAnsi"/>
          <w:szCs w:val="24"/>
        </w:rPr>
      </w:pPr>
    </w:p>
    <w:p w14:paraId="08A53E73" w14:textId="0B2C551D" w:rsidR="008048B6" w:rsidRDefault="007704F4" w:rsidP="004F2618">
      <w:pPr>
        <w:pStyle w:val="Nzev"/>
        <w:rPr>
          <w:rFonts w:asciiTheme="minorHAnsi" w:hAnsiTheme="minorHAnsi" w:cstheme="minorHAnsi"/>
          <w:szCs w:val="24"/>
        </w:rPr>
      </w:pPr>
      <w:r w:rsidRPr="00DD2317">
        <w:rPr>
          <w:rFonts w:asciiTheme="minorHAnsi" w:hAnsiTheme="minorHAnsi" w:cstheme="minorHAnsi"/>
          <w:szCs w:val="24"/>
        </w:rPr>
        <w:t>Smlouva o poskytování IT služeb</w:t>
      </w:r>
    </w:p>
    <w:p w14:paraId="248DBF10" w14:textId="2B67FF1F" w:rsidR="00440F57" w:rsidRPr="00C254A4" w:rsidRDefault="00440F57" w:rsidP="007704F4">
      <w:pPr>
        <w:pStyle w:val="Nzev"/>
        <w:rPr>
          <w:rFonts w:asciiTheme="minorHAnsi" w:hAnsiTheme="minorHAnsi" w:cstheme="minorHAnsi"/>
          <w:sz w:val="24"/>
          <w:szCs w:val="24"/>
        </w:rPr>
      </w:pPr>
      <w:r w:rsidRPr="00C254A4">
        <w:rPr>
          <w:rFonts w:asciiTheme="minorHAnsi" w:hAnsiTheme="minorHAnsi" w:cstheme="minorHAnsi"/>
          <w:sz w:val="24"/>
          <w:szCs w:val="24"/>
        </w:rPr>
        <w:t xml:space="preserve">č. </w:t>
      </w:r>
      <w:r w:rsidR="00AD5E81">
        <w:rPr>
          <w:rFonts w:asciiTheme="minorHAnsi" w:hAnsiTheme="minorHAnsi" w:cstheme="minorHAnsi"/>
          <w:sz w:val="24"/>
          <w:szCs w:val="24"/>
        </w:rPr>
        <w:t>114</w:t>
      </w:r>
    </w:p>
    <w:p w14:paraId="771195B2" w14:textId="6236D639" w:rsidR="00B82C44" w:rsidRPr="00DD2317" w:rsidRDefault="00B82C44" w:rsidP="00B82C4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78A8D3C8" w14:textId="519803F1" w:rsidR="00B82C44" w:rsidRPr="009A36B9" w:rsidRDefault="00B82C44" w:rsidP="00E376B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cstheme="minorHAnsi"/>
          <w:color w:val="000000"/>
          <w:sz w:val="24"/>
        </w:rPr>
      </w:pPr>
      <w:r w:rsidRPr="009A36B9">
        <w:rPr>
          <w:rFonts w:cstheme="minorHAnsi"/>
          <w:b/>
          <w:bCs/>
          <w:color w:val="000000"/>
          <w:sz w:val="24"/>
        </w:rPr>
        <w:t>Smluvní strany</w:t>
      </w:r>
    </w:p>
    <w:p w14:paraId="6314D3D3" w14:textId="77777777" w:rsidR="007B3067" w:rsidRDefault="007B3067" w:rsidP="007B3067">
      <w:pPr>
        <w:pStyle w:val="Default"/>
        <w:ind w:left="4248"/>
        <w:rPr>
          <w:rFonts w:asciiTheme="minorHAnsi" w:hAnsiTheme="minorHAnsi" w:cstheme="minorHAnsi"/>
          <w:sz w:val="22"/>
          <w:szCs w:val="22"/>
        </w:rPr>
      </w:pPr>
    </w:p>
    <w:p w14:paraId="0B74AE8D" w14:textId="4A7BA196" w:rsidR="00ED5364" w:rsidRPr="009F625C" w:rsidRDefault="00E3029A" w:rsidP="00C07CB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F625C">
        <w:rPr>
          <w:rFonts w:asciiTheme="minorHAnsi" w:hAnsiTheme="minorHAnsi" w:cstheme="minorHAnsi"/>
          <w:b/>
        </w:rPr>
        <w:t>Zhotovitel</w:t>
      </w:r>
      <w:r w:rsidR="007B3067" w:rsidRPr="009F625C">
        <w:rPr>
          <w:rFonts w:asciiTheme="minorHAnsi" w:hAnsiTheme="minorHAnsi" w:cstheme="minorHAnsi"/>
          <w:b/>
        </w:rPr>
        <w:t>:</w:t>
      </w:r>
      <w:r w:rsidR="00F4279D" w:rsidRPr="009F625C">
        <w:rPr>
          <w:rFonts w:asciiTheme="minorHAnsi" w:hAnsiTheme="minorHAnsi" w:cstheme="minorHAnsi"/>
          <w:b/>
        </w:rPr>
        <w:t xml:space="preserve"> </w:t>
      </w:r>
      <w:r w:rsidR="009F625C">
        <w:rPr>
          <w:rFonts w:asciiTheme="minorHAnsi" w:hAnsiTheme="minorHAnsi" w:cstheme="minorHAnsi"/>
          <w:b/>
        </w:rPr>
        <w:tab/>
      </w:r>
      <w:r w:rsidR="009F625C">
        <w:rPr>
          <w:rFonts w:asciiTheme="minorHAnsi" w:hAnsiTheme="minorHAnsi" w:cstheme="minorHAnsi"/>
          <w:b/>
        </w:rPr>
        <w:tab/>
      </w:r>
      <w:r w:rsidR="00F4279D" w:rsidRPr="009F625C">
        <w:rPr>
          <w:rFonts w:asciiTheme="minorHAnsi" w:hAnsiTheme="minorHAnsi" w:cstheme="minorHAnsi"/>
          <w:b/>
        </w:rPr>
        <w:t>ALCOMP.CZ s.r.o.</w:t>
      </w:r>
    </w:p>
    <w:p w14:paraId="6437ADF2" w14:textId="176663C2" w:rsidR="0075636F" w:rsidRPr="009F625C" w:rsidRDefault="00E3029A" w:rsidP="00C07CB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F625C">
        <w:rPr>
          <w:rFonts w:asciiTheme="minorHAnsi" w:hAnsiTheme="minorHAnsi" w:cstheme="minorHAnsi"/>
        </w:rPr>
        <w:t>Sídlo firmy</w:t>
      </w:r>
      <w:r w:rsidR="007B3067" w:rsidRPr="009F625C">
        <w:rPr>
          <w:rFonts w:asciiTheme="minorHAnsi" w:hAnsiTheme="minorHAnsi" w:cstheme="minorHAnsi"/>
        </w:rPr>
        <w:t>:</w:t>
      </w:r>
      <w:r w:rsidR="007E5624" w:rsidRPr="009F625C">
        <w:rPr>
          <w:rFonts w:asciiTheme="minorHAnsi" w:hAnsiTheme="minorHAnsi" w:cstheme="minorHAnsi"/>
        </w:rPr>
        <w:t xml:space="preserve"> </w:t>
      </w:r>
      <w:r w:rsidR="009F625C">
        <w:rPr>
          <w:rFonts w:asciiTheme="minorHAnsi" w:hAnsiTheme="minorHAnsi" w:cstheme="minorHAnsi"/>
        </w:rPr>
        <w:tab/>
      </w:r>
      <w:r w:rsidR="009F625C">
        <w:rPr>
          <w:rFonts w:asciiTheme="minorHAnsi" w:hAnsiTheme="minorHAnsi" w:cstheme="minorHAnsi"/>
        </w:rPr>
        <w:tab/>
      </w:r>
      <w:r w:rsidR="007E5624" w:rsidRPr="009F625C">
        <w:rPr>
          <w:rFonts w:asciiTheme="minorHAnsi" w:hAnsiTheme="minorHAnsi" w:cstheme="minorHAnsi"/>
        </w:rPr>
        <w:t>Děčínská 10, 470 01 Česká Lípa</w:t>
      </w:r>
    </w:p>
    <w:p w14:paraId="29005F43" w14:textId="015E5F93" w:rsidR="0075636F" w:rsidRPr="009F625C" w:rsidRDefault="00E3029A" w:rsidP="00C07CB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F625C">
        <w:rPr>
          <w:rFonts w:asciiTheme="minorHAnsi" w:hAnsiTheme="minorHAnsi" w:cstheme="minorHAnsi"/>
        </w:rPr>
        <w:t>Zastoupená:</w:t>
      </w:r>
      <w:r w:rsidR="00924984" w:rsidRPr="009F625C">
        <w:rPr>
          <w:rFonts w:asciiTheme="minorHAnsi" w:hAnsiTheme="minorHAnsi" w:cstheme="minorHAnsi"/>
        </w:rPr>
        <w:t xml:space="preserve"> </w:t>
      </w:r>
      <w:r w:rsidR="009F625C">
        <w:rPr>
          <w:rFonts w:asciiTheme="minorHAnsi" w:hAnsiTheme="minorHAnsi" w:cstheme="minorHAnsi"/>
        </w:rPr>
        <w:tab/>
      </w:r>
      <w:r w:rsidR="009F625C">
        <w:rPr>
          <w:rFonts w:asciiTheme="minorHAnsi" w:hAnsiTheme="minorHAnsi" w:cstheme="minorHAnsi"/>
        </w:rPr>
        <w:tab/>
      </w:r>
      <w:r w:rsidR="00924984" w:rsidRPr="0086388B">
        <w:rPr>
          <w:rFonts w:asciiTheme="minorHAnsi" w:hAnsiTheme="minorHAnsi" w:cstheme="minorHAnsi"/>
          <w:highlight w:val="black"/>
        </w:rPr>
        <w:t>Ing. Karlem Luskem, jednatelem</w:t>
      </w:r>
    </w:p>
    <w:p w14:paraId="2F067444" w14:textId="4CB1B178" w:rsidR="0075636F" w:rsidRPr="009F625C" w:rsidRDefault="00E3029A" w:rsidP="00C07CB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F625C">
        <w:rPr>
          <w:rFonts w:asciiTheme="minorHAnsi" w:hAnsiTheme="minorHAnsi" w:cstheme="minorHAnsi"/>
        </w:rPr>
        <w:t>IČO:</w:t>
      </w:r>
      <w:r w:rsidR="00924984" w:rsidRPr="009F625C">
        <w:rPr>
          <w:rFonts w:asciiTheme="minorHAnsi" w:hAnsiTheme="minorHAnsi" w:cstheme="minorHAnsi"/>
        </w:rPr>
        <w:t xml:space="preserve"> </w:t>
      </w:r>
      <w:r w:rsidR="009F625C">
        <w:rPr>
          <w:rFonts w:asciiTheme="minorHAnsi" w:hAnsiTheme="minorHAnsi" w:cstheme="minorHAnsi"/>
        </w:rPr>
        <w:tab/>
      </w:r>
      <w:r w:rsidR="009F625C">
        <w:rPr>
          <w:rFonts w:asciiTheme="minorHAnsi" w:hAnsiTheme="minorHAnsi" w:cstheme="minorHAnsi"/>
        </w:rPr>
        <w:tab/>
      </w:r>
      <w:r w:rsidR="009F625C">
        <w:rPr>
          <w:rFonts w:asciiTheme="minorHAnsi" w:hAnsiTheme="minorHAnsi" w:cstheme="minorHAnsi"/>
        </w:rPr>
        <w:tab/>
      </w:r>
      <w:r w:rsidR="00924984" w:rsidRPr="009F625C">
        <w:rPr>
          <w:rFonts w:asciiTheme="minorHAnsi" w:hAnsiTheme="minorHAnsi" w:cstheme="minorHAnsi"/>
        </w:rPr>
        <w:t>27312241</w:t>
      </w:r>
    </w:p>
    <w:p w14:paraId="17CE71E6" w14:textId="6AC046B9" w:rsidR="0075636F" w:rsidRPr="009F625C" w:rsidRDefault="00E3029A" w:rsidP="00C07CB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F625C">
        <w:rPr>
          <w:rFonts w:asciiTheme="minorHAnsi" w:hAnsiTheme="minorHAnsi" w:cstheme="minorHAnsi"/>
        </w:rPr>
        <w:t>DIČ:</w:t>
      </w:r>
      <w:r w:rsidR="00924984" w:rsidRPr="009F625C">
        <w:rPr>
          <w:rFonts w:asciiTheme="minorHAnsi" w:hAnsiTheme="minorHAnsi" w:cstheme="minorHAnsi"/>
        </w:rPr>
        <w:t xml:space="preserve"> </w:t>
      </w:r>
      <w:r w:rsidR="009F625C">
        <w:rPr>
          <w:rFonts w:asciiTheme="minorHAnsi" w:hAnsiTheme="minorHAnsi" w:cstheme="minorHAnsi"/>
        </w:rPr>
        <w:tab/>
      </w:r>
      <w:r w:rsidR="009F625C">
        <w:rPr>
          <w:rFonts w:asciiTheme="minorHAnsi" w:hAnsiTheme="minorHAnsi" w:cstheme="minorHAnsi"/>
        </w:rPr>
        <w:tab/>
      </w:r>
      <w:r w:rsidR="009F625C">
        <w:rPr>
          <w:rFonts w:asciiTheme="minorHAnsi" w:hAnsiTheme="minorHAnsi" w:cstheme="minorHAnsi"/>
        </w:rPr>
        <w:tab/>
      </w:r>
      <w:r w:rsidR="00924984" w:rsidRPr="009F625C">
        <w:rPr>
          <w:rFonts w:asciiTheme="minorHAnsi" w:hAnsiTheme="minorHAnsi" w:cstheme="minorHAnsi"/>
        </w:rPr>
        <w:t>CZ27312241</w:t>
      </w:r>
    </w:p>
    <w:p w14:paraId="654A1A40" w14:textId="33DCF69A" w:rsidR="0075636F" w:rsidRPr="009F625C" w:rsidRDefault="00E3029A" w:rsidP="00C07CB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F625C">
        <w:rPr>
          <w:rFonts w:asciiTheme="minorHAnsi" w:hAnsiTheme="minorHAnsi" w:cstheme="minorHAnsi"/>
        </w:rPr>
        <w:t>Bankovní spojení:</w:t>
      </w:r>
      <w:r w:rsidR="00924984" w:rsidRPr="009F625C">
        <w:rPr>
          <w:rFonts w:asciiTheme="minorHAnsi" w:hAnsiTheme="minorHAnsi" w:cstheme="minorHAnsi"/>
        </w:rPr>
        <w:t xml:space="preserve"> </w:t>
      </w:r>
      <w:r w:rsidR="00FD6D1C">
        <w:rPr>
          <w:rFonts w:asciiTheme="minorHAnsi" w:hAnsiTheme="minorHAnsi" w:cstheme="minorHAnsi"/>
        </w:rPr>
        <w:tab/>
      </w:r>
      <w:r w:rsidR="00924984" w:rsidRPr="0016128A">
        <w:rPr>
          <w:rFonts w:asciiTheme="minorHAnsi" w:hAnsiTheme="minorHAnsi" w:cstheme="minorHAnsi"/>
          <w:highlight w:val="black"/>
        </w:rPr>
        <w:t>FIO BANKA</w:t>
      </w:r>
    </w:p>
    <w:p w14:paraId="69AE3767" w14:textId="4A1036B5" w:rsidR="0075636F" w:rsidRPr="009F625C" w:rsidRDefault="00E3029A" w:rsidP="00C07CB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F625C">
        <w:rPr>
          <w:rFonts w:asciiTheme="minorHAnsi" w:hAnsiTheme="minorHAnsi" w:cstheme="minorHAnsi"/>
        </w:rPr>
        <w:t>Číslo účtu:</w:t>
      </w:r>
      <w:r w:rsidR="00094549" w:rsidRPr="009F625C">
        <w:rPr>
          <w:rFonts w:asciiTheme="minorHAnsi" w:hAnsiTheme="minorHAnsi" w:cstheme="minorHAnsi"/>
        </w:rPr>
        <w:t xml:space="preserve"> </w:t>
      </w:r>
      <w:r w:rsidR="009F625C">
        <w:rPr>
          <w:rFonts w:asciiTheme="minorHAnsi" w:hAnsiTheme="minorHAnsi" w:cstheme="minorHAnsi"/>
        </w:rPr>
        <w:tab/>
      </w:r>
      <w:r w:rsidR="009F625C">
        <w:rPr>
          <w:rFonts w:asciiTheme="minorHAnsi" w:hAnsiTheme="minorHAnsi" w:cstheme="minorHAnsi"/>
        </w:rPr>
        <w:tab/>
      </w:r>
      <w:r w:rsidR="00094549" w:rsidRPr="0081790A">
        <w:rPr>
          <w:rFonts w:asciiTheme="minorHAnsi" w:hAnsiTheme="minorHAnsi" w:cstheme="minorHAnsi"/>
          <w:highlight w:val="black"/>
        </w:rPr>
        <w:t>2900775193/2010</w:t>
      </w:r>
    </w:p>
    <w:p w14:paraId="4E3A68BA" w14:textId="6B0FA4B4" w:rsidR="0075636F" w:rsidRPr="009F625C" w:rsidRDefault="00E3029A" w:rsidP="00C07CB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F625C">
        <w:rPr>
          <w:rFonts w:asciiTheme="minorHAnsi" w:hAnsiTheme="minorHAnsi" w:cstheme="minorHAnsi"/>
        </w:rPr>
        <w:t>Kontaktní osoba:</w:t>
      </w:r>
      <w:r w:rsidR="00094549" w:rsidRPr="009F625C">
        <w:rPr>
          <w:rFonts w:asciiTheme="minorHAnsi" w:hAnsiTheme="minorHAnsi" w:cstheme="minorHAnsi"/>
        </w:rPr>
        <w:t xml:space="preserve"> </w:t>
      </w:r>
      <w:r w:rsidR="009F625C">
        <w:rPr>
          <w:rFonts w:asciiTheme="minorHAnsi" w:hAnsiTheme="minorHAnsi" w:cstheme="minorHAnsi"/>
        </w:rPr>
        <w:tab/>
      </w:r>
      <w:r w:rsidR="00094549" w:rsidRPr="0081790A">
        <w:rPr>
          <w:rFonts w:asciiTheme="minorHAnsi" w:hAnsiTheme="minorHAnsi" w:cstheme="minorHAnsi"/>
          <w:highlight w:val="black"/>
        </w:rPr>
        <w:t xml:space="preserve">Petr </w:t>
      </w:r>
      <w:proofErr w:type="spellStart"/>
      <w:r w:rsidR="00094549" w:rsidRPr="0081790A">
        <w:rPr>
          <w:rFonts w:asciiTheme="minorHAnsi" w:hAnsiTheme="minorHAnsi" w:cstheme="minorHAnsi"/>
          <w:highlight w:val="black"/>
        </w:rPr>
        <w:t>Dřevínek</w:t>
      </w:r>
      <w:proofErr w:type="spellEnd"/>
      <w:r w:rsidR="00094549" w:rsidRPr="009F625C">
        <w:rPr>
          <w:rFonts w:asciiTheme="minorHAnsi" w:hAnsiTheme="minorHAnsi" w:cstheme="minorHAnsi"/>
        </w:rPr>
        <w:tab/>
      </w:r>
    </w:p>
    <w:p w14:paraId="275D66AE" w14:textId="5E3FFA72" w:rsidR="0075636F" w:rsidRPr="009F625C" w:rsidRDefault="00E3029A" w:rsidP="00C07CB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F625C">
        <w:rPr>
          <w:rFonts w:asciiTheme="minorHAnsi" w:hAnsiTheme="minorHAnsi" w:cstheme="minorHAnsi"/>
        </w:rPr>
        <w:t>Telefon:</w:t>
      </w:r>
      <w:r w:rsidR="00094549" w:rsidRPr="009F625C">
        <w:rPr>
          <w:rFonts w:asciiTheme="minorHAnsi" w:hAnsiTheme="minorHAnsi" w:cstheme="minorHAnsi"/>
        </w:rPr>
        <w:t xml:space="preserve"> </w:t>
      </w:r>
      <w:r w:rsidR="009F625C">
        <w:rPr>
          <w:rFonts w:asciiTheme="minorHAnsi" w:hAnsiTheme="minorHAnsi" w:cstheme="minorHAnsi"/>
        </w:rPr>
        <w:tab/>
      </w:r>
      <w:r w:rsidR="009F625C">
        <w:rPr>
          <w:rFonts w:asciiTheme="minorHAnsi" w:hAnsiTheme="minorHAnsi" w:cstheme="minorHAnsi"/>
        </w:rPr>
        <w:tab/>
      </w:r>
      <w:r w:rsidR="00094549" w:rsidRPr="0081790A">
        <w:rPr>
          <w:rFonts w:asciiTheme="minorHAnsi" w:hAnsiTheme="minorHAnsi" w:cstheme="minorHAnsi"/>
          <w:highlight w:val="black"/>
        </w:rPr>
        <w:t>+ 420 603 568 399</w:t>
      </w:r>
    </w:p>
    <w:p w14:paraId="336ED124" w14:textId="2A29362C" w:rsidR="0075636F" w:rsidRPr="009F625C" w:rsidRDefault="00E3029A" w:rsidP="00C07CBB">
      <w:pPr>
        <w:pStyle w:val="Default"/>
        <w:rPr>
          <w:rFonts w:asciiTheme="minorHAnsi" w:hAnsiTheme="minorHAnsi" w:cstheme="minorHAnsi"/>
        </w:rPr>
      </w:pPr>
      <w:r w:rsidRPr="009F625C">
        <w:rPr>
          <w:rFonts w:asciiTheme="minorHAnsi" w:hAnsiTheme="minorHAnsi" w:cstheme="minorHAnsi"/>
        </w:rPr>
        <w:t>E</w:t>
      </w:r>
      <w:r w:rsidR="007C6EFB" w:rsidRPr="009F625C">
        <w:rPr>
          <w:rFonts w:asciiTheme="minorHAnsi" w:hAnsiTheme="minorHAnsi" w:cstheme="minorHAnsi"/>
        </w:rPr>
        <w:t>-</w:t>
      </w:r>
      <w:r w:rsidRPr="009F625C">
        <w:rPr>
          <w:rFonts w:asciiTheme="minorHAnsi" w:hAnsiTheme="minorHAnsi" w:cstheme="minorHAnsi"/>
        </w:rPr>
        <w:t>mail:</w:t>
      </w:r>
      <w:r w:rsidR="00094549" w:rsidRPr="009F625C">
        <w:rPr>
          <w:rFonts w:asciiTheme="minorHAnsi" w:hAnsiTheme="minorHAnsi" w:cstheme="minorHAnsi"/>
        </w:rPr>
        <w:t xml:space="preserve"> </w:t>
      </w:r>
      <w:r w:rsidR="009F625C">
        <w:rPr>
          <w:rFonts w:asciiTheme="minorHAnsi" w:hAnsiTheme="minorHAnsi" w:cstheme="minorHAnsi"/>
        </w:rPr>
        <w:tab/>
      </w:r>
      <w:r w:rsidR="009F625C">
        <w:rPr>
          <w:rFonts w:asciiTheme="minorHAnsi" w:hAnsiTheme="minorHAnsi" w:cstheme="minorHAnsi"/>
        </w:rPr>
        <w:tab/>
      </w:r>
      <w:r w:rsidR="00094549" w:rsidRPr="0081790A">
        <w:rPr>
          <w:rFonts w:asciiTheme="minorHAnsi" w:hAnsiTheme="minorHAnsi" w:cstheme="minorHAnsi"/>
          <w:highlight w:val="black"/>
        </w:rPr>
        <w:t>drevinek@alcomp.cz</w:t>
      </w:r>
    </w:p>
    <w:p w14:paraId="73A79046" w14:textId="77777777" w:rsidR="0002228D" w:rsidRPr="00FB4C25" w:rsidRDefault="0002228D" w:rsidP="00C07CB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724584B" w14:textId="2DD27C95" w:rsidR="00E3029A" w:rsidRPr="00FB4C25" w:rsidRDefault="00E3029A" w:rsidP="00E3029A">
      <w:pPr>
        <w:pStyle w:val="Bezmezer"/>
        <w:rPr>
          <w:rFonts w:cstheme="minorHAnsi"/>
        </w:rPr>
      </w:pPr>
      <w:r w:rsidRPr="00FB4C25">
        <w:rPr>
          <w:rFonts w:cstheme="minorHAnsi"/>
        </w:rPr>
        <w:t>Zapsán v obchodním rejstříku vedeném u Krajského soudu v Ústí nad Labem oddíl C, vložka 23844.</w:t>
      </w:r>
    </w:p>
    <w:p w14:paraId="485C20C5" w14:textId="77777777" w:rsidR="00E3029A" w:rsidRPr="00FB4C25" w:rsidRDefault="00E3029A" w:rsidP="00E3029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B4C25">
        <w:rPr>
          <w:rFonts w:asciiTheme="minorHAnsi" w:hAnsiTheme="minorHAnsi" w:cstheme="minorHAnsi"/>
          <w:sz w:val="22"/>
          <w:szCs w:val="22"/>
        </w:rPr>
        <w:t xml:space="preserve">dále jen </w:t>
      </w:r>
      <w:r w:rsidRPr="00FB4C25">
        <w:rPr>
          <w:rFonts w:asciiTheme="minorHAnsi" w:hAnsiTheme="minorHAnsi" w:cstheme="minorHAnsi"/>
          <w:b/>
          <w:sz w:val="22"/>
          <w:szCs w:val="22"/>
        </w:rPr>
        <w:t xml:space="preserve">Zhotovitel </w:t>
      </w:r>
      <w:r w:rsidRPr="00FB4C25">
        <w:rPr>
          <w:rFonts w:asciiTheme="minorHAnsi" w:hAnsiTheme="minorHAnsi" w:cstheme="minorHAnsi"/>
          <w:sz w:val="22"/>
          <w:szCs w:val="22"/>
        </w:rPr>
        <w:t>na straně jedné</w:t>
      </w:r>
    </w:p>
    <w:p w14:paraId="45933C38" w14:textId="77777777" w:rsidR="0075636F" w:rsidRPr="00FB4C25" w:rsidRDefault="0075636F" w:rsidP="00C07CB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F6FCF8F" w14:textId="6C01471A" w:rsidR="0075636F" w:rsidRPr="00830CB8" w:rsidRDefault="002622E3" w:rsidP="00E16D30">
      <w:pPr>
        <w:pStyle w:val="Default"/>
        <w:ind w:left="2124" w:hanging="2124"/>
        <w:rPr>
          <w:rFonts w:asciiTheme="minorHAnsi" w:hAnsiTheme="minorHAnsi" w:cstheme="minorHAnsi"/>
          <w:sz w:val="22"/>
          <w:szCs w:val="22"/>
        </w:rPr>
      </w:pPr>
      <w:r w:rsidRPr="00830CB8">
        <w:rPr>
          <w:rFonts w:asciiTheme="minorHAnsi" w:hAnsiTheme="minorHAnsi" w:cstheme="minorHAnsi"/>
          <w:b/>
        </w:rPr>
        <w:t>Objednatel:</w:t>
      </w:r>
      <w:r w:rsidR="00E16D30" w:rsidRPr="00830CB8">
        <w:rPr>
          <w:rFonts w:asciiTheme="minorHAnsi" w:hAnsiTheme="minorHAnsi" w:cstheme="minorHAnsi"/>
          <w:b/>
        </w:rPr>
        <w:tab/>
        <w:t>Základní škola Slovanka, Česká Lípa, Antonína Sovy 3056, příspěvková organizace</w:t>
      </w:r>
    </w:p>
    <w:p w14:paraId="48806C29" w14:textId="49D96283" w:rsidR="0075636F" w:rsidRPr="00830CB8" w:rsidRDefault="00FF1193" w:rsidP="00C07CB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30CB8">
        <w:rPr>
          <w:rFonts w:asciiTheme="minorHAnsi" w:hAnsiTheme="minorHAnsi" w:cstheme="minorHAnsi"/>
        </w:rPr>
        <w:t>Adresa</w:t>
      </w:r>
      <w:r w:rsidR="002622E3" w:rsidRPr="00830CB8">
        <w:rPr>
          <w:rFonts w:asciiTheme="minorHAnsi" w:hAnsiTheme="minorHAnsi" w:cstheme="minorHAnsi"/>
        </w:rPr>
        <w:t>:</w:t>
      </w:r>
      <w:r w:rsidR="00AF6FFD" w:rsidRPr="00830CB8">
        <w:rPr>
          <w:rFonts w:asciiTheme="minorHAnsi" w:hAnsiTheme="minorHAnsi" w:cstheme="minorHAnsi"/>
        </w:rPr>
        <w:tab/>
      </w:r>
      <w:r w:rsidR="00AF6FFD" w:rsidRPr="00830CB8">
        <w:rPr>
          <w:rFonts w:asciiTheme="minorHAnsi" w:hAnsiTheme="minorHAnsi" w:cstheme="minorHAnsi"/>
        </w:rPr>
        <w:tab/>
        <w:t>Antonína Sovy 3056, 47001 Česká Lípa</w:t>
      </w:r>
    </w:p>
    <w:p w14:paraId="10DBAC6C" w14:textId="29840805" w:rsidR="0075636F" w:rsidRPr="00830CB8" w:rsidRDefault="002622E3" w:rsidP="00C07CB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30CB8">
        <w:rPr>
          <w:rFonts w:asciiTheme="minorHAnsi" w:hAnsiTheme="minorHAnsi" w:cstheme="minorHAnsi"/>
        </w:rPr>
        <w:t>Zastoupená:</w:t>
      </w:r>
      <w:r w:rsidR="00AF6FFD" w:rsidRPr="00830CB8">
        <w:rPr>
          <w:rFonts w:asciiTheme="minorHAnsi" w:hAnsiTheme="minorHAnsi" w:cstheme="minorHAnsi"/>
        </w:rPr>
        <w:tab/>
      </w:r>
      <w:r w:rsidR="00AF6FFD" w:rsidRPr="00830CB8">
        <w:rPr>
          <w:rFonts w:asciiTheme="minorHAnsi" w:hAnsiTheme="minorHAnsi" w:cstheme="minorHAnsi"/>
        </w:rPr>
        <w:tab/>
      </w:r>
      <w:r w:rsidR="00AF6FFD" w:rsidRPr="0086388B">
        <w:rPr>
          <w:rFonts w:asciiTheme="minorHAnsi" w:hAnsiTheme="minorHAnsi" w:cstheme="minorHAnsi"/>
          <w:highlight w:val="black"/>
        </w:rPr>
        <w:t xml:space="preserve">Mgr. Tomášem </w:t>
      </w:r>
      <w:proofErr w:type="spellStart"/>
      <w:r w:rsidR="00AF6FFD" w:rsidRPr="0086388B">
        <w:rPr>
          <w:rFonts w:asciiTheme="minorHAnsi" w:hAnsiTheme="minorHAnsi" w:cstheme="minorHAnsi"/>
          <w:highlight w:val="black"/>
        </w:rPr>
        <w:t>Policerem</w:t>
      </w:r>
      <w:proofErr w:type="spellEnd"/>
    </w:p>
    <w:p w14:paraId="003A6BAC" w14:textId="382512A4" w:rsidR="0075636F" w:rsidRPr="00830CB8" w:rsidRDefault="002622E3" w:rsidP="00C07CB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30CB8">
        <w:rPr>
          <w:rFonts w:asciiTheme="minorHAnsi" w:hAnsiTheme="minorHAnsi" w:cstheme="minorHAnsi"/>
        </w:rPr>
        <w:t>IČO:</w:t>
      </w:r>
      <w:r w:rsidR="00AF6FFD" w:rsidRPr="00830CB8">
        <w:rPr>
          <w:rFonts w:asciiTheme="minorHAnsi" w:hAnsiTheme="minorHAnsi" w:cstheme="minorHAnsi"/>
        </w:rPr>
        <w:tab/>
      </w:r>
      <w:r w:rsidR="00AF6FFD" w:rsidRPr="00830CB8">
        <w:rPr>
          <w:rFonts w:asciiTheme="minorHAnsi" w:hAnsiTheme="minorHAnsi" w:cstheme="minorHAnsi"/>
        </w:rPr>
        <w:tab/>
      </w:r>
      <w:r w:rsidR="00AF6FFD" w:rsidRPr="00830CB8">
        <w:rPr>
          <w:rFonts w:asciiTheme="minorHAnsi" w:hAnsiTheme="minorHAnsi" w:cstheme="minorHAnsi"/>
        </w:rPr>
        <w:tab/>
        <w:t>49864599</w:t>
      </w:r>
    </w:p>
    <w:p w14:paraId="5C909532" w14:textId="58FBA4C3" w:rsidR="0075636F" w:rsidRPr="00830CB8" w:rsidRDefault="002622E3" w:rsidP="00C07CBB">
      <w:pPr>
        <w:pStyle w:val="Default"/>
        <w:rPr>
          <w:rFonts w:asciiTheme="minorHAnsi" w:hAnsiTheme="minorHAnsi" w:cstheme="minorHAnsi"/>
        </w:rPr>
      </w:pPr>
      <w:r w:rsidRPr="00830CB8">
        <w:rPr>
          <w:rFonts w:asciiTheme="minorHAnsi" w:hAnsiTheme="minorHAnsi" w:cstheme="minorHAnsi"/>
        </w:rPr>
        <w:t>Bankovní spojení:</w:t>
      </w:r>
      <w:r w:rsidR="00AF6FFD" w:rsidRPr="00830CB8">
        <w:rPr>
          <w:rFonts w:asciiTheme="minorHAnsi" w:hAnsiTheme="minorHAnsi" w:cstheme="minorHAnsi"/>
        </w:rPr>
        <w:tab/>
      </w:r>
      <w:r w:rsidR="00AF6FFD" w:rsidRPr="0016128A">
        <w:rPr>
          <w:rFonts w:asciiTheme="minorHAnsi" w:hAnsiTheme="minorHAnsi" w:cstheme="minorHAnsi"/>
          <w:highlight w:val="black"/>
        </w:rPr>
        <w:t>MONETA Money bank</w:t>
      </w:r>
    </w:p>
    <w:p w14:paraId="3C515D35" w14:textId="0E6B2390" w:rsidR="007B3067" w:rsidRPr="00830CB8" w:rsidRDefault="007B3067" w:rsidP="00C07CB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30CB8">
        <w:rPr>
          <w:rFonts w:asciiTheme="minorHAnsi" w:hAnsiTheme="minorHAnsi" w:cstheme="minorHAnsi"/>
        </w:rPr>
        <w:t>Číslo účtu:</w:t>
      </w:r>
      <w:r w:rsidR="00674D05" w:rsidRPr="00830CB8">
        <w:rPr>
          <w:rFonts w:asciiTheme="minorHAnsi" w:hAnsiTheme="minorHAnsi" w:cstheme="minorHAnsi"/>
        </w:rPr>
        <w:tab/>
      </w:r>
      <w:r w:rsidR="00674D05" w:rsidRPr="00830CB8">
        <w:rPr>
          <w:rFonts w:asciiTheme="minorHAnsi" w:hAnsiTheme="minorHAnsi" w:cstheme="minorHAnsi"/>
        </w:rPr>
        <w:tab/>
      </w:r>
      <w:r w:rsidR="00674D05" w:rsidRPr="0081790A">
        <w:rPr>
          <w:rFonts w:asciiTheme="minorHAnsi" w:hAnsiTheme="minorHAnsi" w:cstheme="minorHAnsi"/>
          <w:highlight w:val="black"/>
        </w:rPr>
        <w:t>42724824/0600</w:t>
      </w:r>
    </w:p>
    <w:p w14:paraId="0E23803C" w14:textId="7061F47E" w:rsidR="0075636F" w:rsidRPr="00830CB8" w:rsidRDefault="007B3067" w:rsidP="00C07CB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30CB8">
        <w:rPr>
          <w:rFonts w:asciiTheme="minorHAnsi" w:hAnsiTheme="minorHAnsi" w:cstheme="minorHAnsi"/>
        </w:rPr>
        <w:t>Kontaktní osoba:</w:t>
      </w:r>
      <w:r w:rsidR="00674D05" w:rsidRPr="00830CB8">
        <w:rPr>
          <w:rFonts w:asciiTheme="minorHAnsi" w:hAnsiTheme="minorHAnsi" w:cstheme="minorHAnsi"/>
        </w:rPr>
        <w:tab/>
      </w:r>
      <w:r w:rsidR="00674D05" w:rsidRPr="0081790A">
        <w:rPr>
          <w:rFonts w:asciiTheme="minorHAnsi" w:hAnsiTheme="minorHAnsi" w:cstheme="minorHAnsi"/>
          <w:highlight w:val="black"/>
        </w:rPr>
        <w:t xml:space="preserve">Mgr. Tomáš </w:t>
      </w:r>
      <w:proofErr w:type="spellStart"/>
      <w:r w:rsidR="00674D05" w:rsidRPr="0081790A">
        <w:rPr>
          <w:rFonts w:asciiTheme="minorHAnsi" w:hAnsiTheme="minorHAnsi" w:cstheme="minorHAnsi"/>
          <w:highlight w:val="black"/>
        </w:rPr>
        <w:t>Policer</w:t>
      </w:r>
      <w:proofErr w:type="spellEnd"/>
    </w:p>
    <w:p w14:paraId="7BA664B1" w14:textId="5E1D5949" w:rsidR="0075636F" w:rsidRPr="00830CB8" w:rsidRDefault="007B3067" w:rsidP="00C07CB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30CB8">
        <w:rPr>
          <w:rFonts w:asciiTheme="minorHAnsi" w:hAnsiTheme="minorHAnsi" w:cstheme="minorHAnsi"/>
        </w:rPr>
        <w:t>Telefon:</w:t>
      </w:r>
      <w:r w:rsidR="00674D05" w:rsidRPr="00830CB8">
        <w:rPr>
          <w:rFonts w:asciiTheme="minorHAnsi" w:hAnsiTheme="minorHAnsi" w:cstheme="minorHAnsi"/>
        </w:rPr>
        <w:tab/>
      </w:r>
      <w:r w:rsidR="00674D05" w:rsidRPr="00830CB8">
        <w:rPr>
          <w:rFonts w:asciiTheme="minorHAnsi" w:hAnsiTheme="minorHAnsi" w:cstheme="minorHAnsi"/>
        </w:rPr>
        <w:tab/>
      </w:r>
      <w:r w:rsidR="00674D05" w:rsidRPr="0081790A">
        <w:rPr>
          <w:rFonts w:asciiTheme="minorHAnsi" w:hAnsiTheme="minorHAnsi" w:cstheme="minorHAnsi"/>
          <w:highlight w:val="black"/>
        </w:rPr>
        <w:t>+420 730 573 056</w:t>
      </w:r>
    </w:p>
    <w:p w14:paraId="5D3AADBF" w14:textId="7D8534D5" w:rsidR="0075636F" w:rsidRPr="00830CB8" w:rsidRDefault="007B3067" w:rsidP="00C07CBB">
      <w:pPr>
        <w:pStyle w:val="Default"/>
        <w:rPr>
          <w:rFonts w:asciiTheme="minorHAnsi" w:hAnsiTheme="minorHAnsi" w:cstheme="minorHAnsi"/>
        </w:rPr>
      </w:pPr>
      <w:r w:rsidRPr="00830CB8">
        <w:rPr>
          <w:rFonts w:asciiTheme="minorHAnsi" w:hAnsiTheme="minorHAnsi" w:cstheme="minorHAnsi"/>
        </w:rPr>
        <w:t>E</w:t>
      </w:r>
      <w:r w:rsidR="007C6EFB" w:rsidRPr="00830CB8">
        <w:rPr>
          <w:rFonts w:asciiTheme="minorHAnsi" w:hAnsiTheme="minorHAnsi" w:cstheme="minorHAnsi"/>
        </w:rPr>
        <w:t>-</w:t>
      </w:r>
      <w:r w:rsidRPr="00830CB8">
        <w:rPr>
          <w:rFonts w:asciiTheme="minorHAnsi" w:hAnsiTheme="minorHAnsi" w:cstheme="minorHAnsi"/>
        </w:rPr>
        <w:t>mail:</w:t>
      </w:r>
      <w:r w:rsidR="00674D05" w:rsidRPr="00830CB8">
        <w:rPr>
          <w:rFonts w:asciiTheme="minorHAnsi" w:hAnsiTheme="minorHAnsi" w:cstheme="minorHAnsi"/>
        </w:rPr>
        <w:tab/>
      </w:r>
      <w:r w:rsidR="00674D05" w:rsidRPr="00830CB8">
        <w:rPr>
          <w:rFonts w:asciiTheme="minorHAnsi" w:hAnsiTheme="minorHAnsi" w:cstheme="minorHAnsi"/>
        </w:rPr>
        <w:tab/>
      </w:r>
      <w:r w:rsidR="00674D05" w:rsidRPr="00830CB8">
        <w:rPr>
          <w:rFonts w:asciiTheme="minorHAnsi" w:hAnsiTheme="minorHAnsi" w:cstheme="minorHAnsi"/>
        </w:rPr>
        <w:tab/>
      </w:r>
      <w:r w:rsidR="00674D05" w:rsidRPr="0081790A">
        <w:rPr>
          <w:rFonts w:asciiTheme="minorHAnsi" w:hAnsiTheme="minorHAnsi" w:cstheme="minorHAnsi"/>
          <w:highlight w:val="black"/>
        </w:rPr>
        <w:t>zsslovanka@seznam.cz</w:t>
      </w:r>
    </w:p>
    <w:p w14:paraId="125A1D92" w14:textId="77777777" w:rsidR="0002228D" w:rsidRPr="00830CB8" w:rsidRDefault="0002228D" w:rsidP="00C07CB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8CDDF41" w14:textId="77777777" w:rsidR="007B3067" w:rsidRPr="00830CB8" w:rsidRDefault="007B3067" w:rsidP="007B306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30CB8">
        <w:rPr>
          <w:rFonts w:asciiTheme="minorHAnsi" w:hAnsiTheme="minorHAnsi" w:cstheme="minorHAnsi"/>
          <w:sz w:val="22"/>
          <w:szCs w:val="22"/>
        </w:rPr>
        <w:t xml:space="preserve">dále jen </w:t>
      </w:r>
      <w:r w:rsidRPr="00830CB8">
        <w:rPr>
          <w:rFonts w:asciiTheme="minorHAnsi" w:hAnsiTheme="minorHAnsi" w:cstheme="minorHAnsi"/>
          <w:b/>
          <w:sz w:val="22"/>
          <w:szCs w:val="22"/>
        </w:rPr>
        <w:t>Objednatel</w:t>
      </w:r>
      <w:r w:rsidRPr="00830CB8">
        <w:rPr>
          <w:rFonts w:asciiTheme="minorHAnsi" w:hAnsiTheme="minorHAnsi" w:cstheme="minorHAnsi"/>
          <w:sz w:val="22"/>
          <w:szCs w:val="22"/>
        </w:rPr>
        <w:t xml:space="preserve"> na straně druhé</w:t>
      </w:r>
    </w:p>
    <w:p w14:paraId="2A75DBC9" w14:textId="77777777" w:rsidR="00003426" w:rsidRPr="00D60992" w:rsidRDefault="00003426" w:rsidP="007B306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307FBD4" w14:textId="77777777" w:rsidR="007B3067" w:rsidRPr="005F1828" w:rsidRDefault="007B3067" w:rsidP="007B306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F1828">
        <w:rPr>
          <w:rFonts w:asciiTheme="minorHAnsi" w:hAnsiTheme="minorHAnsi" w:cstheme="minorHAnsi"/>
          <w:sz w:val="22"/>
          <w:szCs w:val="22"/>
        </w:rPr>
        <w:t xml:space="preserve">Uzavírají ve smyslu ustanovení § 2079 a násl. zákona č. 89/2012 Sb., občanského zákoníku (dále též „občanský zákoník“), tuto smlouvu. </w:t>
      </w:r>
    </w:p>
    <w:p w14:paraId="015832E2" w14:textId="77777777" w:rsidR="0075636F" w:rsidRPr="005F1828" w:rsidRDefault="0075636F" w:rsidP="00C07CB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DCBCE9A" w14:textId="2406DEDB" w:rsidR="00B715BC" w:rsidRPr="009A36B9" w:rsidRDefault="005F1828" w:rsidP="00E376BF">
      <w:pPr>
        <w:pStyle w:val="Odstavecseseznamem"/>
        <w:numPr>
          <w:ilvl w:val="0"/>
          <w:numId w:val="1"/>
        </w:numPr>
        <w:spacing w:after="0"/>
        <w:ind w:left="426" w:hanging="426"/>
        <w:jc w:val="center"/>
        <w:rPr>
          <w:rFonts w:cstheme="minorHAnsi"/>
          <w:b/>
          <w:sz w:val="24"/>
        </w:rPr>
      </w:pPr>
      <w:r w:rsidRPr="009A36B9">
        <w:rPr>
          <w:rFonts w:cstheme="minorHAnsi"/>
          <w:b/>
          <w:sz w:val="24"/>
        </w:rPr>
        <w:t>Předmět smlouvy</w:t>
      </w:r>
    </w:p>
    <w:p w14:paraId="36A03620" w14:textId="77777777" w:rsidR="00FD6FE9" w:rsidRPr="00FD6FE9" w:rsidRDefault="00FD6FE9" w:rsidP="00FD6FE9">
      <w:pPr>
        <w:spacing w:after="0"/>
        <w:rPr>
          <w:rFonts w:cstheme="minorHAnsi"/>
          <w:b/>
        </w:rPr>
      </w:pPr>
    </w:p>
    <w:p w14:paraId="69F5CDFE" w14:textId="11A8C033" w:rsidR="005F1828" w:rsidRPr="005F1828" w:rsidRDefault="005F1828" w:rsidP="00602E04">
      <w:pPr>
        <w:pStyle w:val="Default"/>
        <w:ind w:left="705" w:hanging="705"/>
        <w:rPr>
          <w:rFonts w:asciiTheme="minorHAnsi" w:hAnsiTheme="minorHAnsi" w:cstheme="minorHAnsi"/>
          <w:sz w:val="22"/>
          <w:szCs w:val="22"/>
        </w:rPr>
      </w:pPr>
      <w:r w:rsidRPr="005F1828">
        <w:rPr>
          <w:rFonts w:asciiTheme="minorHAnsi" w:hAnsiTheme="minorHAnsi" w:cstheme="minorHAnsi"/>
          <w:sz w:val="22"/>
          <w:szCs w:val="22"/>
        </w:rPr>
        <w:t xml:space="preserve">2.1. </w:t>
      </w:r>
      <w:r>
        <w:rPr>
          <w:rFonts w:asciiTheme="minorHAnsi" w:hAnsiTheme="minorHAnsi" w:cstheme="minorHAnsi"/>
          <w:sz w:val="22"/>
          <w:szCs w:val="22"/>
        </w:rPr>
        <w:tab/>
      </w:r>
      <w:r w:rsidRPr="005F1828">
        <w:rPr>
          <w:rFonts w:asciiTheme="minorHAnsi" w:hAnsiTheme="minorHAnsi" w:cstheme="minorHAnsi"/>
          <w:sz w:val="22"/>
          <w:szCs w:val="22"/>
        </w:rPr>
        <w:t>Předmě</w:t>
      </w:r>
      <w:r w:rsidR="00602E04">
        <w:rPr>
          <w:rFonts w:asciiTheme="minorHAnsi" w:hAnsiTheme="minorHAnsi" w:cstheme="minorHAnsi"/>
          <w:sz w:val="22"/>
          <w:szCs w:val="22"/>
        </w:rPr>
        <w:t>tem této Smlouvy je poskytování</w:t>
      </w:r>
      <w:r w:rsidRPr="005F1828">
        <w:rPr>
          <w:rFonts w:asciiTheme="minorHAnsi" w:hAnsiTheme="minorHAnsi" w:cstheme="minorHAnsi"/>
          <w:sz w:val="22"/>
          <w:szCs w:val="22"/>
        </w:rPr>
        <w:t xml:space="preserve"> služeb </w:t>
      </w:r>
      <w:r w:rsidR="00602E04">
        <w:rPr>
          <w:rFonts w:asciiTheme="minorHAnsi" w:hAnsiTheme="minorHAnsi" w:cstheme="minorHAnsi"/>
          <w:sz w:val="22"/>
          <w:szCs w:val="22"/>
        </w:rPr>
        <w:t xml:space="preserve">v oblasti informačních technologií (dále jen IT) </w:t>
      </w:r>
      <w:r w:rsidR="00B85EAF">
        <w:rPr>
          <w:rFonts w:asciiTheme="minorHAnsi" w:hAnsiTheme="minorHAnsi" w:cstheme="minorHAnsi"/>
          <w:sz w:val="22"/>
          <w:szCs w:val="22"/>
        </w:rPr>
        <w:t>O</w:t>
      </w:r>
      <w:r w:rsidR="00602E04">
        <w:rPr>
          <w:rFonts w:asciiTheme="minorHAnsi" w:hAnsiTheme="minorHAnsi" w:cstheme="minorHAnsi"/>
          <w:sz w:val="22"/>
          <w:szCs w:val="22"/>
        </w:rPr>
        <w:t>bjednateli</w:t>
      </w:r>
      <w:r w:rsidR="00372955">
        <w:rPr>
          <w:rFonts w:asciiTheme="minorHAnsi" w:hAnsiTheme="minorHAnsi" w:cstheme="minorHAnsi"/>
          <w:sz w:val="22"/>
          <w:szCs w:val="22"/>
        </w:rPr>
        <w:t>.</w:t>
      </w:r>
    </w:p>
    <w:p w14:paraId="15EC6883" w14:textId="67FEDCB0" w:rsidR="005F1828" w:rsidRPr="005F1828" w:rsidRDefault="005F1828" w:rsidP="00B12446">
      <w:pPr>
        <w:pStyle w:val="Default"/>
        <w:ind w:left="708" w:hanging="708"/>
        <w:rPr>
          <w:rFonts w:asciiTheme="minorHAnsi" w:hAnsiTheme="minorHAnsi" w:cstheme="minorHAnsi"/>
          <w:sz w:val="22"/>
          <w:szCs w:val="22"/>
        </w:rPr>
      </w:pPr>
      <w:r w:rsidRPr="005F1828">
        <w:rPr>
          <w:rFonts w:asciiTheme="minorHAnsi" w:hAnsiTheme="minorHAnsi" w:cstheme="minorHAnsi"/>
          <w:sz w:val="22"/>
          <w:szCs w:val="22"/>
        </w:rPr>
        <w:t xml:space="preserve">2.2. </w:t>
      </w:r>
      <w:r>
        <w:rPr>
          <w:rFonts w:asciiTheme="minorHAnsi" w:hAnsiTheme="minorHAnsi" w:cstheme="minorHAnsi"/>
          <w:sz w:val="22"/>
          <w:szCs w:val="22"/>
        </w:rPr>
        <w:tab/>
      </w:r>
      <w:r w:rsidRPr="005F1828">
        <w:rPr>
          <w:rFonts w:asciiTheme="minorHAnsi" w:hAnsiTheme="minorHAnsi" w:cstheme="minorHAnsi"/>
          <w:sz w:val="22"/>
          <w:szCs w:val="22"/>
        </w:rPr>
        <w:t>Zhotovitel se zavazuje poskytovat Objednateli IT služby zahrnující správu výpočetní techniky (hardware), systémů a aplikací (software) definovaný v „Přílo</w:t>
      </w:r>
      <w:r w:rsidR="004F2618">
        <w:rPr>
          <w:rFonts w:asciiTheme="minorHAnsi" w:hAnsiTheme="minorHAnsi" w:cstheme="minorHAnsi"/>
          <w:sz w:val="22"/>
          <w:szCs w:val="22"/>
        </w:rPr>
        <w:t>ha</w:t>
      </w:r>
      <w:r w:rsidRPr="005F1828">
        <w:rPr>
          <w:rFonts w:asciiTheme="minorHAnsi" w:hAnsiTheme="minorHAnsi" w:cstheme="minorHAnsi"/>
          <w:sz w:val="22"/>
          <w:szCs w:val="22"/>
        </w:rPr>
        <w:t xml:space="preserve"> č. 1 </w:t>
      </w:r>
      <w:r w:rsidR="00F93883">
        <w:rPr>
          <w:rFonts w:asciiTheme="minorHAnsi" w:hAnsiTheme="minorHAnsi" w:cstheme="minorHAnsi"/>
          <w:sz w:val="22"/>
          <w:szCs w:val="22"/>
        </w:rPr>
        <w:t>-</w:t>
      </w:r>
      <w:r w:rsidRPr="005F1828">
        <w:rPr>
          <w:rFonts w:asciiTheme="minorHAnsi" w:hAnsiTheme="minorHAnsi" w:cstheme="minorHAnsi"/>
          <w:sz w:val="22"/>
          <w:szCs w:val="22"/>
        </w:rPr>
        <w:t xml:space="preserve"> </w:t>
      </w:r>
      <w:r w:rsidR="004F2618" w:rsidRPr="004F2618">
        <w:rPr>
          <w:rFonts w:asciiTheme="minorHAnsi" w:hAnsiTheme="minorHAnsi" w:cstheme="minorHAnsi"/>
          <w:sz w:val="22"/>
          <w:szCs w:val="22"/>
        </w:rPr>
        <w:t>Specifikace a rozsah služeb</w:t>
      </w:r>
      <w:r w:rsidRPr="005F1828">
        <w:rPr>
          <w:rFonts w:asciiTheme="minorHAnsi" w:hAnsiTheme="minorHAnsi" w:cstheme="minorHAnsi"/>
          <w:sz w:val="22"/>
          <w:szCs w:val="22"/>
        </w:rPr>
        <w:t xml:space="preserve">“ této </w:t>
      </w:r>
      <w:proofErr w:type="gramStart"/>
      <w:r w:rsidRPr="005F1828">
        <w:rPr>
          <w:rFonts w:asciiTheme="minorHAnsi" w:hAnsiTheme="minorHAnsi" w:cstheme="minorHAnsi"/>
          <w:sz w:val="22"/>
          <w:szCs w:val="22"/>
        </w:rPr>
        <w:t>Smlouvy</w:t>
      </w:r>
      <w:proofErr w:type="gramEnd"/>
      <w:r w:rsidR="006C3236">
        <w:rPr>
          <w:rFonts w:asciiTheme="minorHAnsi" w:hAnsiTheme="minorHAnsi" w:cstheme="minorHAnsi"/>
          <w:sz w:val="22"/>
          <w:szCs w:val="22"/>
        </w:rPr>
        <w:t xml:space="preserve"> </w:t>
      </w:r>
      <w:r w:rsidR="006D6BF5">
        <w:rPr>
          <w:rFonts w:asciiTheme="minorHAnsi" w:hAnsiTheme="minorHAnsi" w:cstheme="minorHAnsi"/>
          <w:sz w:val="22"/>
          <w:szCs w:val="22"/>
        </w:rPr>
        <w:t>a to</w:t>
      </w:r>
      <w:r w:rsidR="009250A1">
        <w:rPr>
          <w:rFonts w:asciiTheme="minorHAnsi" w:hAnsiTheme="minorHAnsi" w:cstheme="minorHAnsi"/>
          <w:sz w:val="22"/>
          <w:szCs w:val="22"/>
        </w:rPr>
        <w:t xml:space="preserve"> v</w:t>
      </w:r>
      <w:r w:rsidR="00602E04">
        <w:rPr>
          <w:rFonts w:asciiTheme="minorHAnsi" w:hAnsiTheme="minorHAnsi" w:cstheme="minorHAnsi"/>
          <w:sz w:val="22"/>
          <w:szCs w:val="22"/>
        </w:rPr>
        <w:t> místě plnění specifikovaném v </w:t>
      </w:r>
      <w:r w:rsidR="004F2618">
        <w:rPr>
          <w:rFonts w:asciiTheme="minorHAnsi" w:hAnsiTheme="minorHAnsi" w:cstheme="minorHAnsi"/>
          <w:sz w:val="22"/>
          <w:szCs w:val="22"/>
        </w:rPr>
        <w:t>„</w:t>
      </w:r>
      <w:r w:rsidR="00602E04">
        <w:rPr>
          <w:rFonts w:asciiTheme="minorHAnsi" w:hAnsiTheme="minorHAnsi" w:cstheme="minorHAnsi"/>
          <w:sz w:val="22"/>
          <w:szCs w:val="22"/>
        </w:rPr>
        <w:t>Přílo</w:t>
      </w:r>
      <w:r w:rsidR="004F2618">
        <w:rPr>
          <w:rFonts w:asciiTheme="minorHAnsi" w:hAnsiTheme="minorHAnsi" w:cstheme="minorHAnsi"/>
          <w:sz w:val="22"/>
          <w:szCs w:val="22"/>
        </w:rPr>
        <w:t>ha</w:t>
      </w:r>
      <w:r w:rsidR="00602E04">
        <w:rPr>
          <w:rFonts w:asciiTheme="minorHAnsi" w:hAnsiTheme="minorHAnsi" w:cstheme="minorHAnsi"/>
          <w:sz w:val="22"/>
          <w:szCs w:val="22"/>
        </w:rPr>
        <w:t xml:space="preserve"> č. 2 </w:t>
      </w:r>
      <w:r w:rsidR="00F93883">
        <w:rPr>
          <w:rFonts w:asciiTheme="minorHAnsi" w:hAnsiTheme="minorHAnsi" w:cstheme="minorHAnsi"/>
          <w:sz w:val="22"/>
          <w:szCs w:val="22"/>
        </w:rPr>
        <w:t>-</w:t>
      </w:r>
      <w:r w:rsidR="00602E04">
        <w:rPr>
          <w:rFonts w:asciiTheme="minorHAnsi" w:hAnsiTheme="minorHAnsi" w:cstheme="minorHAnsi"/>
          <w:sz w:val="22"/>
          <w:szCs w:val="22"/>
        </w:rPr>
        <w:t xml:space="preserve"> Kontaktní údaje a místo plnění</w:t>
      </w:r>
      <w:r w:rsidR="004F2618">
        <w:rPr>
          <w:rFonts w:asciiTheme="minorHAnsi" w:hAnsiTheme="minorHAnsi" w:cstheme="minorHAnsi"/>
          <w:sz w:val="22"/>
          <w:szCs w:val="22"/>
        </w:rPr>
        <w:t>“</w:t>
      </w:r>
      <w:r w:rsidR="00372955">
        <w:rPr>
          <w:rFonts w:asciiTheme="minorHAnsi" w:hAnsiTheme="minorHAnsi" w:cstheme="minorHAnsi"/>
          <w:sz w:val="22"/>
          <w:szCs w:val="22"/>
        </w:rPr>
        <w:t>.</w:t>
      </w:r>
    </w:p>
    <w:p w14:paraId="176137E6" w14:textId="7434187E" w:rsidR="00B12446" w:rsidRDefault="00B12446" w:rsidP="00B124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3555F45" w14:textId="77777777" w:rsidR="00D6163F" w:rsidRDefault="00D6163F" w:rsidP="00B124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2A8905E" w14:textId="77777777" w:rsidR="00D6163F" w:rsidRDefault="00D6163F" w:rsidP="00B124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12664A5" w14:textId="77777777" w:rsidR="00D6163F" w:rsidRPr="00B12446" w:rsidRDefault="00D6163F" w:rsidP="00B124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7AA3F49" w14:textId="5BA70191" w:rsidR="00B12446" w:rsidRPr="009A36B9" w:rsidRDefault="002D1C90" w:rsidP="00E376BF">
      <w:pPr>
        <w:pStyle w:val="Odstavecseseznamem"/>
        <w:numPr>
          <w:ilvl w:val="0"/>
          <w:numId w:val="1"/>
        </w:numPr>
        <w:spacing w:after="0"/>
        <w:ind w:left="426" w:hanging="426"/>
        <w:jc w:val="center"/>
        <w:rPr>
          <w:rFonts w:cstheme="minorHAnsi"/>
          <w:b/>
          <w:sz w:val="24"/>
        </w:rPr>
      </w:pPr>
      <w:r w:rsidRPr="009A36B9">
        <w:rPr>
          <w:rFonts w:cstheme="minorHAnsi"/>
          <w:b/>
          <w:sz w:val="24"/>
        </w:rPr>
        <w:t>Způsob a termíny p</w:t>
      </w:r>
      <w:r w:rsidR="00B12446" w:rsidRPr="009A36B9">
        <w:rPr>
          <w:rFonts w:cstheme="minorHAnsi"/>
          <w:b/>
          <w:sz w:val="24"/>
        </w:rPr>
        <w:t>lnění</w:t>
      </w:r>
    </w:p>
    <w:p w14:paraId="294A86FF" w14:textId="77777777" w:rsidR="00B12446" w:rsidRPr="00B12446" w:rsidRDefault="00B12446" w:rsidP="00B124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7A43CE16" w14:textId="30392E3D" w:rsidR="00B12446" w:rsidRPr="00B12446" w:rsidRDefault="00B12446" w:rsidP="00C15AD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B12446">
        <w:rPr>
          <w:rFonts w:cstheme="minorHAnsi"/>
          <w:color w:val="000000"/>
        </w:rPr>
        <w:t xml:space="preserve">3.1. </w:t>
      </w:r>
      <w:r w:rsidRPr="00B12446">
        <w:rPr>
          <w:rFonts w:cstheme="minorHAnsi"/>
          <w:color w:val="000000"/>
        </w:rPr>
        <w:tab/>
        <w:t xml:space="preserve">Plnění je poskytováno následujícím způsobem: </w:t>
      </w:r>
    </w:p>
    <w:p w14:paraId="19DD1DE2" w14:textId="33D565AB" w:rsidR="00B12446" w:rsidRPr="00194024" w:rsidRDefault="00B85EAF" w:rsidP="00194024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194024">
        <w:rPr>
          <w:rFonts w:cstheme="minorHAnsi"/>
          <w:color w:val="000000"/>
        </w:rPr>
        <w:t>p</w:t>
      </w:r>
      <w:r w:rsidR="00B12446" w:rsidRPr="00194024">
        <w:rPr>
          <w:rFonts w:cstheme="minorHAnsi"/>
          <w:color w:val="000000"/>
        </w:rPr>
        <w:t xml:space="preserve">rostřednictvím servisního technika Zhotovitele přímo na pracovišti Objednatele </w:t>
      </w:r>
    </w:p>
    <w:p w14:paraId="18446727" w14:textId="1C0B70A6" w:rsidR="00B12446" w:rsidRPr="00194024" w:rsidRDefault="00B85EAF" w:rsidP="00194024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194024">
        <w:rPr>
          <w:rFonts w:cstheme="minorHAnsi"/>
          <w:color w:val="000000"/>
        </w:rPr>
        <w:t>p</w:t>
      </w:r>
      <w:r w:rsidR="00B12446" w:rsidRPr="00194024">
        <w:rPr>
          <w:rFonts w:cstheme="minorHAnsi"/>
          <w:color w:val="000000"/>
        </w:rPr>
        <w:t xml:space="preserve">rostřednictvím hot-line ve formě telefonické podpory </w:t>
      </w:r>
    </w:p>
    <w:p w14:paraId="46610E42" w14:textId="16B76413" w:rsidR="002D1C90" w:rsidRPr="00194024" w:rsidRDefault="00B85EAF" w:rsidP="00194024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194024">
        <w:rPr>
          <w:rFonts w:cstheme="minorHAnsi"/>
          <w:color w:val="000000"/>
        </w:rPr>
        <w:t>p</w:t>
      </w:r>
      <w:r w:rsidR="00B12446" w:rsidRPr="00194024">
        <w:rPr>
          <w:rFonts w:cstheme="minorHAnsi"/>
          <w:color w:val="000000"/>
        </w:rPr>
        <w:t xml:space="preserve">rostřednictvím nástrojů vzdálené správy </w:t>
      </w:r>
    </w:p>
    <w:p w14:paraId="6ADEA72F" w14:textId="6FC3D220" w:rsidR="00B12446" w:rsidRPr="00B12446" w:rsidRDefault="00B12446" w:rsidP="00C15AD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B12446">
        <w:rPr>
          <w:rFonts w:cstheme="minorHAnsi"/>
          <w:color w:val="000000"/>
        </w:rPr>
        <w:t xml:space="preserve">3.2. </w:t>
      </w:r>
      <w:r>
        <w:rPr>
          <w:rFonts w:cstheme="minorHAnsi"/>
          <w:color w:val="000000"/>
        </w:rPr>
        <w:tab/>
      </w:r>
      <w:r w:rsidRPr="00B12446">
        <w:rPr>
          <w:rFonts w:cstheme="minorHAnsi"/>
          <w:color w:val="000000"/>
        </w:rPr>
        <w:t xml:space="preserve">Všechny požadavky na IT služby jsou přijímány formou: </w:t>
      </w:r>
    </w:p>
    <w:p w14:paraId="4E235348" w14:textId="466BA8AA" w:rsidR="00B12446" w:rsidRPr="00E57978" w:rsidRDefault="00B85EAF" w:rsidP="00E57978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57978">
        <w:rPr>
          <w:rFonts w:cstheme="minorHAnsi"/>
          <w:color w:val="000000"/>
        </w:rPr>
        <w:t>t</w:t>
      </w:r>
      <w:r w:rsidR="002D1C90" w:rsidRPr="00E57978">
        <w:rPr>
          <w:rFonts w:cstheme="minorHAnsi"/>
          <w:color w:val="000000"/>
        </w:rPr>
        <w:t>elefonické hlášení požadavků</w:t>
      </w:r>
    </w:p>
    <w:p w14:paraId="548E62C9" w14:textId="6D66F974" w:rsidR="00E57978" w:rsidRDefault="00B85EAF" w:rsidP="00E57978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57978">
        <w:rPr>
          <w:rFonts w:cstheme="minorHAnsi"/>
          <w:color w:val="000000"/>
        </w:rPr>
        <w:t>e</w:t>
      </w:r>
      <w:r w:rsidR="002D1C90" w:rsidRPr="00E57978">
        <w:rPr>
          <w:rFonts w:cstheme="minorHAnsi"/>
          <w:color w:val="000000"/>
        </w:rPr>
        <w:t>-mailové hlášení požadavků</w:t>
      </w:r>
    </w:p>
    <w:p w14:paraId="61377470" w14:textId="7B9C29A2" w:rsidR="002D1C90" w:rsidRPr="00E57978" w:rsidRDefault="00120DA9" w:rsidP="00E57978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57978">
        <w:rPr>
          <w:rFonts w:cstheme="minorHAnsi"/>
          <w:color w:val="000000"/>
        </w:rPr>
        <w:t xml:space="preserve">požadavku hlášeného pomocí </w:t>
      </w:r>
      <w:r w:rsidR="00B85EAF" w:rsidRPr="00E57978">
        <w:rPr>
          <w:rFonts w:cstheme="minorHAnsi"/>
          <w:color w:val="000000"/>
        </w:rPr>
        <w:t>webového portálu</w:t>
      </w:r>
    </w:p>
    <w:p w14:paraId="30948488" w14:textId="4396771A" w:rsidR="003F3BB0" w:rsidRPr="00DB43AB" w:rsidRDefault="00B12446" w:rsidP="00DB43AB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</w:rPr>
      </w:pPr>
      <w:r w:rsidRPr="00B12446">
        <w:rPr>
          <w:rFonts w:cstheme="minorHAnsi"/>
          <w:color w:val="000000"/>
        </w:rPr>
        <w:t xml:space="preserve">3.3. </w:t>
      </w:r>
      <w:r w:rsidR="002D1C90">
        <w:rPr>
          <w:rFonts w:cstheme="minorHAnsi"/>
          <w:color w:val="000000"/>
        </w:rPr>
        <w:tab/>
      </w:r>
      <w:r w:rsidR="00602E04">
        <w:rPr>
          <w:rFonts w:cstheme="minorHAnsi"/>
          <w:color w:val="000000"/>
        </w:rPr>
        <w:t>Detailní popis způsobů, termínů a</w:t>
      </w:r>
      <w:r w:rsidRPr="00B12446">
        <w:rPr>
          <w:rFonts w:cstheme="minorHAnsi"/>
          <w:color w:val="000000"/>
        </w:rPr>
        <w:t xml:space="preserve"> podmínek je definován v </w:t>
      </w:r>
      <w:r w:rsidR="00DE09DC">
        <w:rPr>
          <w:rFonts w:cstheme="minorHAnsi"/>
          <w:color w:val="000000"/>
        </w:rPr>
        <w:t>P</w:t>
      </w:r>
      <w:r w:rsidRPr="00B12446">
        <w:rPr>
          <w:rFonts w:cstheme="minorHAnsi"/>
          <w:color w:val="000000"/>
        </w:rPr>
        <w:t xml:space="preserve">říloze č. 1 této </w:t>
      </w:r>
      <w:r w:rsidR="00DE09DC">
        <w:rPr>
          <w:rFonts w:cstheme="minorHAnsi"/>
          <w:color w:val="000000"/>
        </w:rPr>
        <w:t>S</w:t>
      </w:r>
      <w:r w:rsidRPr="00B12446">
        <w:rPr>
          <w:rFonts w:cstheme="minorHAnsi"/>
          <w:color w:val="000000"/>
        </w:rPr>
        <w:t>mlouvy</w:t>
      </w:r>
      <w:r w:rsidR="00372955">
        <w:rPr>
          <w:rFonts w:cstheme="minorHAnsi"/>
          <w:color w:val="000000"/>
        </w:rPr>
        <w:t>.</w:t>
      </w:r>
    </w:p>
    <w:p w14:paraId="4EFFA6B7" w14:textId="77777777" w:rsidR="00AC4252" w:rsidRPr="00AC4252" w:rsidRDefault="00AC4252" w:rsidP="00AC4252">
      <w:pPr>
        <w:spacing w:after="0"/>
        <w:ind w:left="3828"/>
        <w:jc w:val="center"/>
        <w:rPr>
          <w:rFonts w:cstheme="minorHAnsi"/>
          <w:b/>
          <w:sz w:val="24"/>
        </w:rPr>
      </w:pPr>
    </w:p>
    <w:p w14:paraId="3E02094A" w14:textId="6F09333D" w:rsidR="002D1C90" w:rsidRPr="009A36B9" w:rsidRDefault="002D1C90" w:rsidP="00AC4252">
      <w:pPr>
        <w:pStyle w:val="Odstavecseseznamem"/>
        <w:numPr>
          <w:ilvl w:val="0"/>
          <w:numId w:val="1"/>
        </w:numPr>
        <w:spacing w:after="0"/>
        <w:ind w:left="426" w:hanging="426"/>
        <w:jc w:val="center"/>
        <w:rPr>
          <w:rFonts w:cstheme="minorHAnsi"/>
          <w:b/>
          <w:sz w:val="24"/>
        </w:rPr>
      </w:pPr>
      <w:r w:rsidRPr="009A36B9">
        <w:rPr>
          <w:rFonts w:cstheme="minorHAnsi"/>
          <w:b/>
          <w:sz w:val="24"/>
        </w:rPr>
        <w:t>Cena za poskytované služby, způsob úhrady</w:t>
      </w:r>
    </w:p>
    <w:p w14:paraId="4C2FCA4F" w14:textId="77777777" w:rsidR="00FD6FE9" w:rsidRPr="00FD6FE9" w:rsidRDefault="00FD6FE9" w:rsidP="00FD6FE9">
      <w:pPr>
        <w:spacing w:after="0"/>
        <w:rPr>
          <w:rFonts w:cstheme="minorHAnsi"/>
          <w:b/>
        </w:rPr>
      </w:pPr>
    </w:p>
    <w:p w14:paraId="14602FCF" w14:textId="06957B8D" w:rsidR="002D1C90" w:rsidRDefault="002D1C90" w:rsidP="00C15ADE">
      <w:pPr>
        <w:pStyle w:val="Default"/>
        <w:ind w:left="705" w:hanging="70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4.1. </w:t>
      </w:r>
      <w:r>
        <w:rPr>
          <w:rFonts w:asciiTheme="minorHAnsi" w:hAnsiTheme="minorHAnsi" w:cstheme="minorHAnsi"/>
          <w:sz w:val="22"/>
          <w:szCs w:val="22"/>
        </w:rPr>
        <w:tab/>
      </w:r>
      <w:r w:rsidRPr="002D1C90">
        <w:rPr>
          <w:rFonts w:asciiTheme="minorHAnsi" w:hAnsiTheme="minorHAnsi" w:cstheme="minorHAnsi"/>
          <w:sz w:val="22"/>
          <w:szCs w:val="22"/>
        </w:rPr>
        <w:t xml:space="preserve">Za poskytování IT služeb pro Objednatele, dle článku 2 této Smlouvy, se Objednatel zavazuje hradit Zhotoviteli měsíční paušální odměnu stanovenou ve výši: </w:t>
      </w:r>
    </w:p>
    <w:p w14:paraId="4C913C07" w14:textId="36B55141" w:rsidR="00FD6FE9" w:rsidRDefault="00FD6FE9" w:rsidP="00FD6FE9">
      <w:pPr>
        <w:pStyle w:val="Default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02E04" w14:paraId="78F1FA09" w14:textId="77777777" w:rsidTr="006C1314">
        <w:tc>
          <w:tcPr>
            <w:tcW w:w="3020" w:type="dxa"/>
          </w:tcPr>
          <w:p w14:paraId="004C7B15" w14:textId="2F9CF901" w:rsidR="00602E04" w:rsidRPr="00602E04" w:rsidRDefault="00602E04" w:rsidP="00602E04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02E04">
              <w:rPr>
                <w:rFonts w:asciiTheme="minorHAnsi" w:hAnsiTheme="minorHAnsi" w:cstheme="minorHAnsi"/>
                <w:b/>
                <w:sz w:val="22"/>
                <w:szCs w:val="22"/>
              </w:rPr>
              <w:t>Cena bez DPH:</w:t>
            </w:r>
          </w:p>
        </w:tc>
        <w:tc>
          <w:tcPr>
            <w:tcW w:w="3021" w:type="dxa"/>
          </w:tcPr>
          <w:p w14:paraId="111A8E8D" w14:textId="70B87C9F" w:rsidR="00602E04" w:rsidRPr="00602E04" w:rsidRDefault="00602E04" w:rsidP="00602E04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02E04">
              <w:rPr>
                <w:rFonts w:asciiTheme="minorHAnsi" w:hAnsiTheme="minorHAnsi" w:cstheme="minorHAnsi"/>
                <w:b/>
                <w:sz w:val="22"/>
                <w:szCs w:val="22"/>
              </w:rPr>
              <w:t>DPH (</w:t>
            </w:r>
            <w:proofErr w:type="gramStart"/>
            <w:r w:rsidRPr="00602E04">
              <w:rPr>
                <w:rFonts w:asciiTheme="minorHAnsi" w:hAnsiTheme="minorHAnsi" w:cstheme="minorHAnsi"/>
                <w:b/>
                <w:sz w:val="22"/>
                <w:szCs w:val="22"/>
              </w:rPr>
              <w:t>21%</w:t>
            </w:r>
            <w:proofErr w:type="gramEnd"/>
            <w:r w:rsidRPr="00602E04">
              <w:rPr>
                <w:rFonts w:asciiTheme="minorHAnsi" w:hAnsiTheme="minorHAnsi" w:cstheme="minorHAnsi"/>
                <w:b/>
                <w:sz w:val="22"/>
                <w:szCs w:val="22"/>
              </w:rPr>
              <w:t>) částka:</w:t>
            </w:r>
          </w:p>
        </w:tc>
        <w:tc>
          <w:tcPr>
            <w:tcW w:w="3021" w:type="dxa"/>
          </w:tcPr>
          <w:p w14:paraId="42DB7A5C" w14:textId="1214765B" w:rsidR="00602E04" w:rsidRPr="00602E04" w:rsidRDefault="00602E04" w:rsidP="00602E04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02E04">
              <w:rPr>
                <w:rFonts w:asciiTheme="minorHAnsi" w:hAnsiTheme="minorHAnsi" w:cstheme="minorHAnsi"/>
                <w:b/>
                <w:sz w:val="22"/>
                <w:szCs w:val="22"/>
              </w:rPr>
              <w:t>Cena s DPH:</w:t>
            </w:r>
          </w:p>
        </w:tc>
      </w:tr>
      <w:tr w:rsidR="00602E04" w14:paraId="3F157EFC" w14:textId="77777777" w:rsidTr="006C1314">
        <w:tc>
          <w:tcPr>
            <w:tcW w:w="3020" w:type="dxa"/>
          </w:tcPr>
          <w:p w14:paraId="76121CC8" w14:textId="1B1C2A82" w:rsidR="00602E04" w:rsidRPr="00602E04" w:rsidRDefault="002F528B" w:rsidP="00602E04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7 200</w:t>
            </w:r>
            <w:r w:rsidR="006C131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Kč</w:t>
            </w:r>
          </w:p>
        </w:tc>
        <w:tc>
          <w:tcPr>
            <w:tcW w:w="3021" w:type="dxa"/>
          </w:tcPr>
          <w:p w14:paraId="2FE72C0E" w14:textId="05E8E8C9" w:rsidR="00602E04" w:rsidRPr="006C1314" w:rsidRDefault="00DF590F" w:rsidP="00602E04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1 512</w:t>
            </w:r>
            <w:r w:rsidR="006C1314" w:rsidRPr="006C1314">
              <w:rPr>
                <w:rFonts w:asciiTheme="minorHAnsi" w:hAnsiTheme="minorHAnsi" w:cstheme="minorHAnsi"/>
                <w:sz w:val="22"/>
                <w:szCs w:val="22"/>
              </w:rPr>
              <w:t xml:space="preserve"> Kč</w:t>
            </w:r>
          </w:p>
        </w:tc>
        <w:tc>
          <w:tcPr>
            <w:tcW w:w="3021" w:type="dxa"/>
          </w:tcPr>
          <w:p w14:paraId="5291D141" w14:textId="6ECA42B2" w:rsidR="00602E04" w:rsidRPr="006C1314" w:rsidRDefault="002F528B" w:rsidP="00602E04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8 712</w:t>
            </w:r>
            <w:r w:rsidR="006C1314" w:rsidRPr="006C1314">
              <w:rPr>
                <w:rFonts w:asciiTheme="minorHAnsi" w:hAnsiTheme="minorHAnsi" w:cstheme="minorHAnsi"/>
                <w:sz w:val="22"/>
                <w:szCs w:val="22"/>
              </w:rPr>
              <w:t xml:space="preserve"> Kč</w:t>
            </w:r>
          </w:p>
        </w:tc>
      </w:tr>
    </w:tbl>
    <w:p w14:paraId="689E6F5F" w14:textId="63A265E5" w:rsidR="009A36B9" w:rsidRPr="009A36B9" w:rsidRDefault="009A36B9" w:rsidP="00FD6FE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54C737F" w14:textId="1BC2D55E" w:rsidR="00FD6FE9" w:rsidRPr="00411F55" w:rsidRDefault="00FD6FE9" w:rsidP="00FD6FE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9A36B9">
        <w:rPr>
          <w:rFonts w:asciiTheme="minorHAnsi" w:hAnsiTheme="minorHAnsi" w:cstheme="minorHAnsi"/>
          <w:sz w:val="22"/>
          <w:szCs w:val="22"/>
        </w:rPr>
        <w:t xml:space="preserve">4.2. </w:t>
      </w:r>
      <w:r w:rsidR="009A36B9">
        <w:rPr>
          <w:rFonts w:asciiTheme="minorHAnsi" w:hAnsiTheme="minorHAnsi" w:cstheme="minorHAnsi"/>
          <w:sz w:val="22"/>
          <w:szCs w:val="22"/>
        </w:rPr>
        <w:tab/>
      </w:r>
      <w:r w:rsidRPr="009A36B9">
        <w:rPr>
          <w:rFonts w:asciiTheme="minorHAnsi" w:hAnsiTheme="minorHAnsi" w:cstheme="minorHAnsi"/>
          <w:sz w:val="22"/>
          <w:szCs w:val="22"/>
        </w:rPr>
        <w:t xml:space="preserve">Sjednaná paušální odměna bude </w:t>
      </w:r>
      <w:r w:rsidRPr="00411F55">
        <w:rPr>
          <w:rFonts w:asciiTheme="minorHAnsi" w:hAnsiTheme="minorHAnsi" w:cstheme="minorHAnsi"/>
          <w:color w:val="auto"/>
          <w:sz w:val="22"/>
          <w:szCs w:val="22"/>
        </w:rPr>
        <w:t xml:space="preserve">fakturována </w:t>
      </w:r>
      <w:proofErr w:type="gramStart"/>
      <w:r w:rsidR="002A3DAA">
        <w:rPr>
          <w:rFonts w:asciiTheme="minorHAnsi" w:hAnsiTheme="minorHAnsi" w:cstheme="minorHAnsi"/>
          <w:color w:val="auto"/>
          <w:sz w:val="22"/>
          <w:szCs w:val="22"/>
        </w:rPr>
        <w:t>měsíčně</w:t>
      </w:r>
      <w:proofErr w:type="gramEnd"/>
      <w:r w:rsidRPr="00411F55">
        <w:rPr>
          <w:rFonts w:asciiTheme="minorHAnsi" w:hAnsiTheme="minorHAnsi" w:cstheme="minorHAnsi"/>
          <w:color w:val="auto"/>
          <w:sz w:val="22"/>
          <w:szCs w:val="22"/>
        </w:rPr>
        <w:t xml:space="preserve"> a to</w:t>
      </w:r>
      <w:r w:rsidR="006C1314" w:rsidRPr="00411F55">
        <w:rPr>
          <w:rFonts w:asciiTheme="minorHAnsi" w:hAnsiTheme="minorHAnsi" w:cstheme="minorHAnsi"/>
          <w:color w:val="auto"/>
          <w:sz w:val="22"/>
          <w:szCs w:val="22"/>
        </w:rPr>
        <w:t xml:space="preserve"> zpětně</w:t>
      </w:r>
      <w:r w:rsidRPr="00411F55">
        <w:rPr>
          <w:rFonts w:asciiTheme="minorHAnsi" w:hAnsiTheme="minorHAnsi" w:cstheme="minorHAnsi"/>
          <w:color w:val="auto"/>
          <w:sz w:val="22"/>
          <w:szCs w:val="22"/>
        </w:rPr>
        <w:t xml:space="preserve"> za u</w:t>
      </w:r>
      <w:r w:rsidR="009A36B9" w:rsidRPr="00411F55">
        <w:rPr>
          <w:rFonts w:asciiTheme="minorHAnsi" w:hAnsiTheme="minorHAnsi" w:cstheme="minorHAnsi"/>
          <w:color w:val="auto"/>
          <w:sz w:val="22"/>
          <w:szCs w:val="22"/>
        </w:rPr>
        <w:t xml:space="preserve">plynulý </w:t>
      </w:r>
      <w:r w:rsidR="002A3DAA">
        <w:rPr>
          <w:rFonts w:asciiTheme="minorHAnsi" w:hAnsiTheme="minorHAnsi" w:cstheme="minorHAnsi"/>
          <w:color w:val="auto"/>
          <w:sz w:val="22"/>
          <w:szCs w:val="22"/>
        </w:rPr>
        <w:t>měsíc</w:t>
      </w:r>
      <w:r w:rsidR="009A36B9" w:rsidRPr="00411F55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60F788C1" w14:textId="243F68A0" w:rsidR="00FD6FE9" w:rsidRPr="009A36B9" w:rsidRDefault="00FD6FE9" w:rsidP="009A36B9">
      <w:pPr>
        <w:pStyle w:val="Default"/>
        <w:spacing w:after="4"/>
        <w:ind w:left="705" w:hanging="705"/>
        <w:rPr>
          <w:rFonts w:asciiTheme="minorHAnsi" w:hAnsiTheme="minorHAnsi" w:cstheme="minorHAnsi"/>
          <w:sz w:val="22"/>
          <w:szCs w:val="22"/>
        </w:rPr>
      </w:pPr>
      <w:r w:rsidRPr="00411F55">
        <w:rPr>
          <w:rFonts w:asciiTheme="minorHAnsi" w:hAnsiTheme="minorHAnsi" w:cstheme="minorHAnsi"/>
          <w:color w:val="auto"/>
          <w:sz w:val="22"/>
          <w:szCs w:val="22"/>
        </w:rPr>
        <w:t xml:space="preserve">4.3. </w:t>
      </w:r>
      <w:r w:rsidR="009A36B9" w:rsidRPr="00411F55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411F55">
        <w:rPr>
          <w:rFonts w:asciiTheme="minorHAnsi" w:hAnsiTheme="minorHAnsi" w:cstheme="minorHAnsi"/>
          <w:color w:val="auto"/>
          <w:sz w:val="22"/>
          <w:szCs w:val="22"/>
        </w:rPr>
        <w:t xml:space="preserve">Nevyplývá-li z vystavené faktury jinak, pak každá </w:t>
      </w:r>
      <w:r w:rsidRPr="009A36B9">
        <w:rPr>
          <w:rFonts w:asciiTheme="minorHAnsi" w:hAnsiTheme="minorHAnsi" w:cstheme="minorHAnsi"/>
          <w:sz w:val="22"/>
          <w:szCs w:val="22"/>
        </w:rPr>
        <w:t xml:space="preserve">faktura je splatná ve </w:t>
      </w:r>
      <w:r w:rsidR="003B4AB6">
        <w:rPr>
          <w:rFonts w:asciiTheme="minorHAnsi" w:hAnsiTheme="minorHAnsi" w:cstheme="minorHAnsi"/>
          <w:sz w:val="22"/>
          <w:szCs w:val="22"/>
        </w:rPr>
        <w:t>čtrnácti</w:t>
      </w:r>
      <w:r w:rsidRPr="009A36B9">
        <w:rPr>
          <w:rFonts w:asciiTheme="minorHAnsi" w:hAnsiTheme="minorHAnsi" w:cstheme="minorHAnsi"/>
          <w:sz w:val="22"/>
          <w:szCs w:val="22"/>
        </w:rPr>
        <w:t xml:space="preserve"> (</w:t>
      </w:r>
      <w:r w:rsidR="003B4AB6">
        <w:rPr>
          <w:rFonts w:asciiTheme="minorHAnsi" w:hAnsiTheme="minorHAnsi" w:cstheme="minorHAnsi"/>
          <w:sz w:val="22"/>
          <w:szCs w:val="22"/>
        </w:rPr>
        <w:t>14</w:t>
      </w:r>
      <w:r w:rsidRPr="009A36B9">
        <w:rPr>
          <w:rFonts w:asciiTheme="minorHAnsi" w:hAnsiTheme="minorHAnsi" w:cstheme="minorHAnsi"/>
          <w:sz w:val="22"/>
          <w:szCs w:val="22"/>
        </w:rPr>
        <w:t xml:space="preserve">) lhůtě ode dne vystavení. Pro případ prodlení s úhradou je Objednatel povinen zaplatit Zhotoviteli úrok z prodlení ve výši 0,05 % z dlužné částky za každý započatý den prodlení. </w:t>
      </w:r>
    </w:p>
    <w:p w14:paraId="0A48EE2E" w14:textId="7683B101" w:rsidR="00FD6FE9" w:rsidRPr="009A36B9" w:rsidRDefault="00FD6FE9" w:rsidP="009A36B9">
      <w:pPr>
        <w:pStyle w:val="Default"/>
        <w:ind w:left="705" w:hanging="705"/>
        <w:rPr>
          <w:rFonts w:asciiTheme="minorHAnsi" w:hAnsiTheme="minorHAnsi" w:cstheme="minorHAnsi"/>
          <w:sz w:val="22"/>
          <w:szCs w:val="22"/>
        </w:rPr>
      </w:pPr>
      <w:r w:rsidRPr="009A36B9">
        <w:rPr>
          <w:rFonts w:asciiTheme="minorHAnsi" w:hAnsiTheme="minorHAnsi" w:cstheme="minorHAnsi"/>
          <w:sz w:val="22"/>
          <w:szCs w:val="22"/>
        </w:rPr>
        <w:t xml:space="preserve">4.4. </w:t>
      </w:r>
      <w:r w:rsidR="009A36B9">
        <w:rPr>
          <w:rFonts w:asciiTheme="minorHAnsi" w:hAnsiTheme="minorHAnsi" w:cstheme="minorHAnsi"/>
          <w:sz w:val="22"/>
          <w:szCs w:val="22"/>
        </w:rPr>
        <w:tab/>
      </w:r>
      <w:r w:rsidRPr="009A36B9">
        <w:rPr>
          <w:rFonts w:asciiTheme="minorHAnsi" w:hAnsiTheme="minorHAnsi" w:cstheme="minorHAnsi"/>
          <w:sz w:val="22"/>
          <w:szCs w:val="22"/>
        </w:rPr>
        <w:t xml:space="preserve">Smluvní strany se dohodly, že dojde-li v průběhu plnění předmětu Smlouvy ke změně zákonné sazby DPH stanovené pro příslušné plnění vyplývající z této Smlouvy, je Zhotovitel od okamžiku nabytí účinnosti této změny zákonné sazby DPH povinen účtovat platnou sazbu DPH. O této skutečnosti není nutné uzavírat dodatek k této Smlouvě. </w:t>
      </w:r>
    </w:p>
    <w:p w14:paraId="2AE6214C" w14:textId="7525BEBE" w:rsidR="00FD6FE9" w:rsidRDefault="00FD6FE9" w:rsidP="009A36B9">
      <w:pPr>
        <w:pStyle w:val="Default"/>
        <w:ind w:left="705" w:hanging="705"/>
        <w:rPr>
          <w:rFonts w:asciiTheme="minorHAnsi" w:hAnsiTheme="minorHAnsi" w:cstheme="minorHAnsi"/>
          <w:sz w:val="22"/>
          <w:szCs w:val="22"/>
        </w:rPr>
      </w:pPr>
      <w:r w:rsidRPr="009A36B9">
        <w:rPr>
          <w:rFonts w:asciiTheme="minorHAnsi" w:hAnsiTheme="minorHAnsi" w:cstheme="minorHAnsi"/>
          <w:sz w:val="22"/>
          <w:szCs w:val="22"/>
        </w:rPr>
        <w:t xml:space="preserve">4.5. </w:t>
      </w:r>
      <w:r w:rsidR="009A36B9">
        <w:rPr>
          <w:rFonts w:asciiTheme="minorHAnsi" w:hAnsiTheme="minorHAnsi" w:cstheme="minorHAnsi"/>
          <w:sz w:val="22"/>
          <w:szCs w:val="22"/>
        </w:rPr>
        <w:tab/>
      </w:r>
      <w:r w:rsidRPr="009A36B9">
        <w:rPr>
          <w:rFonts w:asciiTheme="minorHAnsi" w:hAnsiTheme="minorHAnsi" w:cstheme="minorHAnsi"/>
          <w:sz w:val="22"/>
          <w:szCs w:val="22"/>
        </w:rPr>
        <w:t xml:space="preserve">Cena náhradních dílů nebo služeb poskytovaných třetími stranami, které jsou potřebné pro zajištění mimozáručních oprav, není součástí odměny Zhotoviteli za plnění této Smlouvy a bude účtována zvlášť. </w:t>
      </w:r>
    </w:p>
    <w:p w14:paraId="7D94982F" w14:textId="165D25AA" w:rsidR="001312A5" w:rsidRDefault="001312A5" w:rsidP="009A36B9">
      <w:pPr>
        <w:pStyle w:val="Default"/>
        <w:ind w:left="705" w:hanging="70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4.6.</w:t>
      </w:r>
      <w:r>
        <w:rPr>
          <w:rFonts w:asciiTheme="minorHAnsi" w:hAnsiTheme="minorHAnsi" w:cstheme="minorHAnsi"/>
          <w:sz w:val="22"/>
          <w:szCs w:val="22"/>
        </w:rPr>
        <w:tab/>
        <w:t>Nevyčerpané hodiny za daný měsíc se nepřevádí do měsíce následujícího.</w:t>
      </w:r>
    </w:p>
    <w:p w14:paraId="1DBC4EC3" w14:textId="762F5284" w:rsidR="00DA2755" w:rsidRDefault="006C1314" w:rsidP="00DA2755">
      <w:pPr>
        <w:pStyle w:val="Default"/>
        <w:ind w:left="705" w:hanging="70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4.</w:t>
      </w:r>
      <w:r w:rsidR="001312A5">
        <w:rPr>
          <w:rFonts w:asciiTheme="minorHAnsi" w:hAnsiTheme="minorHAnsi" w:cstheme="minorHAnsi"/>
          <w:sz w:val="22"/>
          <w:szCs w:val="22"/>
        </w:rPr>
        <w:t>7</w:t>
      </w:r>
      <w:r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ab/>
      </w:r>
      <w:r w:rsidR="00727A87">
        <w:rPr>
          <w:rFonts w:asciiTheme="minorHAnsi" w:hAnsiTheme="minorHAnsi" w:cstheme="minorHAnsi"/>
          <w:sz w:val="22"/>
          <w:szCs w:val="22"/>
        </w:rPr>
        <w:t xml:space="preserve">Před případným </w:t>
      </w:r>
      <w:r w:rsidRPr="009A36B9">
        <w:rPr>
          <w:rFonts w:asciiTheme="minorHAnsi" w:hAnsiTheme="minorHAnsi" w:cstheme="minorHAnsi"/>
          <w:sz w:val="22"/>
          <w:szCs w:val="22"/>
        </w:rPr>
        <w:t>překročení</w:t>
      </w:r>
      <w:r w:rsidR="00727A87">
        <w:rPr>
          <w:rFonts w:asciiTheme="minorHAnsi" w:hAnsiTheme="minorHAnsi" w:cstheme="minorHAnsi"/>
          <w:sz w:val="22"/>
          <w:szCs w:val="22"/>
        </w:rPr>
        <w:t>m</w:t>
      </w:r>
      <w:r w:rsidRPr="009A36B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počtu hodin nad předplacený rozsah definovaný v </w:t>
      </w:r>
      <w:r w:rsidRPr="006C1314">
        <w:rPr>
          <w:rFonts w:asciiTheme="minorHAnsi" w:hAnsiTheme="minorHAnsi" w:cstheme="minorHAnsi"/>
          <w:b/>
          <w:sz w:val="22"/>
          <w:szCs w:val="22"/>
        </w:rPr>
        <w:t>Rozsahu poskytovaných služeb</w:t>
      </w:r>
      <w:r w:rsidRPr="009A36B9">
        <w:rPr>
          <w:rFonts w:asciiTheme="minorHAnsi" w:hAnsiTheme="minorHAnsi" w:cstheme="minorHAnsi"/>
          <w:sz w:val="22"/>
          <w:szCs w:val="22"/>
        </w:rPr>
        <w:t xml:space="preserve"> v </w:t>
      </w:r>
      <w:r w:rsidRPr="00DE09DC">
        <w:rPr>
          <w:rFonts w:asciiTheme="minorHAnsi" w:hAnsiTheme="minorHAnsi" w:cstheme="minorHAnsi"/>
          <w:sz w:val="22"/>
          <w:szCs w:val="22"/>
        </w:rPr>
        <w:t>Příloze č.</w:t>
      </w:r>
      <w:r w:rsidR="00DE09DC" w:rsidRPr="00DE09DC">
        <w:rPr>
          <w:rFonts w:asciiTheme="minorHAnsi" w:hAnsiTheme="minorHAnsi" w:cstheme="minorHAnsi"/>
          <w:sz w:val="22"/>
          <w:szCs w:val="22"/>
        </w:rPr>
        <w:t xml:space="preserve"> </w:t>
      </w:r>
      <w:r w:rsidRPr="00DE09DC">
        <w:rPr>
          <w:rFonts w:asciiTheme="minorHAnsi" w:hAnsiTheme="minorHAnsi" w:cstheme="minorHAnsi"/>
          <w:sz w:val="22"/>
          <w:szCs w:val="22"/>
        </w:rPr>
        <w:t>1</w:t>
      </w:r>
      <w:r w:rsidRPr="009A36B9">
        <w:rPr>
          <w:rFonts w:asciiTheme="minorHAnsi" w:hAnsiTheme="minorHAnsi" w:cstheme="minorHAnsi"/>
          <w:sz w:val="22"/>
          <w:szCs w:val="22"/>
        </w:rPr>
        <w:t xml:space="preserve"> této Smlouvy bude práce vykonávaná Zhotovitelem</w:t>
      </w:r>
      <w:r w:rsidR="000D02DA">
        <w:rPr>
          <w:rFonts w:asciiTheme="minorHAnsi" w:hAnsiTheme="minorHAnsi" w:cstheme="minorHAnsi"/>
          <w:sz w:val="22"/>
          <w:szCs w:val="22"/>
        </w:rPr>
        <w:t xml:space="preserve"> </w:t>
      </w:r>
      <w:r w:rsidR="00BF2950">
        <w:rPr>
          <w:rFonts w:asciiTheme="minorHAnsi" w:hAnsiTheme="minorHAnsi" w:cstheme="minorHAnsi"/>
          <w:sz w:val="22"/>
          <w:szCs w:val="22"/>
        </w:rPr>
        <w:t xml:space="preserve">pouze na žádost </w:t>
      </w:r>
      <w:r w:rsidR="00342C76">
        <w:rPr>
          <w:rFonts w:asciiTheme="minorHAnsi" w:hAnsiTheme="minorHAnsi" w:cstheme="minorHAnsi"/>
          <w:sz w:val="22"/>
          <w:szCs w:val="22"/>
        </w:rPr>
        <w:t>Objednatele</w:t>
      </w:r>
      <w:r w:rsidR="00DA2755">
        <w:rPr>
          <w:rFonts w:asciiTheme="minorHAnsi" w:hAnsiTheme="minorHAnsi" w:cstheme="minorHAnsi"/>
          <w:sz w:val="22"/>
          <w:szCs w:val="22"/>
        </w:rPr>
        <w:t>.</w:t>
      </w:r>
    </w:p>
    <w:p w14:paraId="598325AF" w14:textId="77777777" w:rsidR="009A36B9" w:rsidRDefault="009A36B9" w:rsidP="009A36B9">
      <w:pPr>
        <w:pStyle w:val="Default"/>
      </w:pPr>
    </w:p>
    <w:p w14:paraId="1749A349" w14:textId="164F427E" w:rsidR="009A36B9" w:rsidRPr="009A36B9" w:rsidRDefault="009A36B9" w:rsidP="00E376BF">
      <w:pPr>
        <w:pStyle w:val="Odstavecseseznamem"/>
        <w:numPr>
          <w:ilvl w:val="0"/>
          <w:numId w:val="1"/>
        </w:numPr>
        <w:spacing w:after="0"/>
        <w:ind w:left="426" w:hanging="426"/>
        <w:jc w:val="center"/>
        <w:rPr>
          <w:rFonts w:cstheme="minorHAnsi"/>
          <w:b/>
          <w:sz w:val="24"/>
        </w:rPr>
      </w:pPr>
      <w:r w:rsidRPr="009A36B9">
        <w:rPr>
          <w:rFonts w:cstheme="minorHAnsi"/>
          <w:b/>
          <w:sz w:val="24"/>
        </w:rPr>
        <w:t>Práva a povinnosti smluvních stran</w:t>
      </w:r>
    </w:p>
    <w:p w14:paraId="7F09F2E5" w14:textId="77777777" w:rsidR="009A36B9" w:rsidRDefault="009A36B9" w:rsidP="009A36B9">
      <w:pPr>
        <w:pStyle w:val="Default"/>
        <w:rPr>
          <w:sz w:val="20"/>
          <w:szCs w:val="20"/>
        </w:rPr>
      </w:pPr>
    </w:p>
    <w:p w14:paraId="3BB8310E" w14:textId="48060C02" w:rsidR="009A36B9" w:rsidRPr="009A36B9" w:rsidRDefault="009A36B9" w:rsidP="009A36B9">
      <w:pPr>
        <w:pStyle w:val="Default"/>
        <w:spacing w:after="4"/>
        <w:ind w:left="705" w:hanging="705"/>
        <w:rPr>
          <w:rFonts w:asciiTheme="minorHAnsi" w:hAnsiTheme="minorHAnsi" w:cstheme="minorHAnsi"/>
          <w:sz w:val="22"/>
          <w:szCs w:val="22"/>
        </w:rPr>
      </w:pPr>
      <w:r w:rsidRPr="009A36B9">
        <w:rPr>
          <w:rFonts w:asciiTheme="minorHAnsi" w:hAnsiTheme="minorHAnsi" w:cstheme="minorHAnsi"/>
          <w:sz w:val="22"/>
          <w:szCs w:val="22"/>
        </w:rPr>
        <w:t xml:space="preserve">5.1. </w:t>
      </w:r>
      <w:r w:rsidRPr="009A36B9">
        <w:rPr>
          <w:rFonts w:asciiTheme="minorHAnsi" w:hAnsiTheme="minorHAnsi" w:cstheme="minorHAnsi"/>
          <w:sz w:val="22"/>
          <w:szCs w:val="22"/>
        </w:rPr>
        <w:tab/>
      </w:r>
      <w:r w:rsidR="006C1314" w:rsidRPr="009A36B9">
        <w:rPr>
          <w:rFonts w:asciiTheme="minorHAnsi" w:hAnsiTheme="minorHAnsi" w:cstheme="minorHAnsi"/>
          <w:sz w:val="22"/>
          <w:szCs w:val="22"/>
        </w:rPr>
        <w:t>Zhotovitel se zavazuje dodávat služby</w:t>
      </w:r>
      <w:r w:rsidR="006C1314">
        <w:rPr>
          <w:rFonts w:asciiTheme="minorHAnsi" w:hAnsiTheme="minorHAnsi" w:cstheme="minorHAnsi"/>
          <w:sz w:val="22"/>
          <w:szCs w:val="22"/>
        </w:rPr>
        <w:t xml:space="preserve"> v oblasti informačních technologií</w:t>
      </w:r>
      <w:r w:rsidR="006C1314" w:rsidRPr="009A36B9">
        <w:rPr>
          <w:rFonts w:asciiTheme="minorHAnsi" w:hAnsiTheme="minorHAnsi" w:cstheme="minorHAnsi"/>
          <w:sz w:val="22"/>
          <w:szCs w:val="22"/>
        </w:rPr>
        <w:t>.</w:t>
      </w:r>
    </w:p>
    <w:p w14:paraId="095AA671" w14:textId="152A0739" w:rsidR="009A36B9" w:rsidRPr="009A36B9" w:rsidRDefault="009A36B9" w:rsidP="009A36B9">
      <w:pPr>
        <w:pStyle w:val="Default"/>
        <w:spacing w:after="4"/>
        <w:ind w:left="705" w:hanging="705"/>
        <w:rPr>
          <w:rFonts w:asciiTheme="minorHAnsi" w:hAnsiTheme="minorHAnsi" w:cstheme="minorHAnsi"/>
          <w:sz w:val="22"/>
          <w:szCs w:val="22"/>
        </w:rPr>
      </w:pPr>
      <w:r w:rsidRPr="009A36B9">
        <w:rPr>
          <w:rFonts w:asciiTheme="minorHAnsi" w:hAnsiTheme="minorHAnsi" w:cstheme="minorHAnsi"/>
          <w:sz w:val="22"/>
          <w:szCs w:val="22"/>
        </w:rPr>
        <w:t>5.</w:t>
      </w:r>
      <w:r w:rsidR="006C1314">
        <w:rPr>
          <w:rFonts w:asciiTheme="minorHAnsi" w:hAnsiTheme="minorHAnsi" w:cstheme="minorHAnsi"/>
          <w:sz w:val="22"/>
          <w:szCs w:val="22"/>
        </w:rPr>
        <w:t>2</w:t>
      </w:r>
      <w:r w:rsidRPr="009A36B9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ab/>
      </w:r>
      <w:r w:rsidRPr="009A36B9">
        <w:rPr>
          <w:rFonts w:asciiTheme="minorHAnsi" w:hAnsiTheme="minorHAnsi" w:cstheme="minorHAnsi"/>
          <w:sz w:val="22"/>
          <w:szCs w:val="22"/>
        </w:rPr>
        <w:t xml:space="preserve">Objednatel se zavazuje vytvořit Zhotoviteli vhodné pracovní podmínky, poskytovat mu veškeré informace a podklady nezbytné k účinnému poskytování IT služeb, zejména služby správy sítě a zajistit mu efektivní součinnost svých odborných pracovníků. Objednatel zajistí přístup k zařízením výpočetní techniky, případně připojení datovým přenosem, zaznamenávání provozních událostí dohodnutou formou a jmenování osoby odpovědné za provoz výpočetní techniky. </w:t>
      </w:r>
    </w:p>
    <w:p w14:paraId="77C292B2" w14:textId="7AA219C8" w:rsidR="009A36B9" w:rsidRDefault="009A36B9" w:rsidP="009A36B9">
      <w:pPr>
        <w:pStyle w:val="Default"/>
        <w:spacing w:after="4"/>
        <w:ind w:left="705" w:hanging="705"/>
        <w:rPr>
          <w:rFonts w:asciiTheme="minorHAnsi" w:hAnsiTheme="minorHAnsi" w:cstheme="minorHAnsi"/>
          <w:sz w:val="22"/>
          <w:szCs w:val="22"/>
        </w:rPr>
      </w:pPr>
      <w:r w:rsidRPr="009A36B9">
        <w:rPr>
          <w:rFonts w:asciiTheme="minorHAnsi" w:hAnsiTheme="minorHAnsi" w:cstheme="minorHAnsi"/>
          <w:sz w:val="22"/>
          <w:szCs w:val="22"/>
        </w:rPr>
        <w:t>5.</w:t>
      </w:r>
      <w:r w:rsidR="006C1314">
        <w:rPr>
          <w:rFonts w:asciiTheme="minorHAnsi" w:hAnsiTheme="minorHAnsi" w:cstheme="minorHAnsi"/>
          <w:sz w:val="22"/>
          <w:szCs w:val="22"/>
        </w:rPr>
        <w:t>3</w:t>
      </w:r>
      <w:r w:rsidRPr="009A36B9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ab/>
      </w:r>
      <w:r w:rsidRPr="009A36B9">
        <w:rPr>
          <w:rFonts w:asciiTheme="minorHAnsi" w:hAnsiTheme="minorHAnsi" w:cstheme="minorHAnsi"/>
          <w:sz w:val="22"/>
          <w:szCs w:val="22"/>
        </w:rPr>
        <w:t xml:space="preserve">Objednatel je povinen řádně a včas hradit své závazky vůči Zhotoviteli. </w:t>
      </w:r>
    </w:p>
    <w:p w14:paraId="1BD66A0C" w14:textId="0BAF1924" w:rsidR="0080742F" w:rsidRDefault="0080742F" w:rsidP="005776F4">
      <w:pPr>
        <w:pStyle w:val="Default"/>
        <w:spacing w:after="4"/>
        <w:rPr>
          <w:rFonts w:asciiTheme="minorHAnsi" w:hAnsiTheme="minorHAnsi" w:cstheme="minorHAnsi"/>
          <w:sz w:val="22"/>
          <w:szCs w:val="22"/>
        </w:rPr>
      </w:pPr>
    </w:p>
    <w:p w14:paraId="5CDEB02E" w14:textId="77777777" w:rsidR="00DB43AB" w:rsidRDefault="00DB43AB" w:rsidP="005776F4">
      <w:pPr>
        <w:pStyle w:val="Default"/>
        <w:spacing w:after="4"/>
        <w:rPr>
          <w:rFonts w:asciiTheme="minorHAnsi" w:hAnsiTheme="minorHAnsi" w:cstheme="minorHAnsi"/>
          <w:sz w:val="22"/>
          <w:szCs w:val="22"/>
        </w:rPr>
      </w:pPr>
    </w:p>
    <w:p w14:paraId="0615BD30" w14:textId="77777777" w:rsidR="00DB43AB" w:rsidRDefault="00DB43AB" w:rsidP="005776F4">
      <w:pPr>
        <w:pStyle w:val="Default"/>
        <w:spacing w:after="4"/>
        <w:rPr>
          <w:rFonts w:asciiTheme="minorHAnsi" w:hAnsiTheme="minorHAnsi" w:cstheme="minorHAnsi"/>
          <w:sz w:val="22"/>
          <w:szCs w:val="22"/>
        </w:rPr>
      </w:pPr>
    </w:p>
    <w:p w14:paraId="3A04B0E4" w14:textId="77777777" w:rsidR="00DB43AB" w:rsidRDefault="00DB43AB" w:rsidP="005776F4">
      <w:pPr>
        <w:pStyle w:val="Default"/>
        <w:spacing w:after="4"/>
        <w:rPr>
          <w:rFonts w:asciiTheme="minorHAnsi" w:hAnsiTheme="minorHAnsi" w:cstheme="minorHAnsi"/>
          <w:sz w:val="22"/>
          <w:szCs w:val="22"/>
        </w:rPr>
      </w:pPr>
    </w:p>
    <w:p w14:paraId="472C6FEB" w14:textId="77777777" w:rsidR="00DB43AB" w:rsidRDefault="00DB43AB" w:rsidP="005776F4">
      <w:pPr>
        <w:pStyle w:val="Default"/>
        <w:spacing w:after="4"/>
        <w:rPr>
          <w:rFonts w:asciiTheme="minorHAnsi" w:hAnsiTheme="minorHAnsi" w:cstheme="minorHAnsi"/>
          <w:sz w:val="22"/>
          <w:szCs w:val="22"/>
        </w:rPr>
      </w:pPr>
    </w:p>
    <w:p w14:paraId="7660B205" w14:textId="46059239" w:rsidR="0080742F" w:rsidRPr="00B2199D" w:rsidRDefault="0080742F" w:rsidP="00E376BF">
      <w:pPr>
        <w:pStyle w:val="Default"/>
        <w:numPr>
          <w:ilvl w:val="0"/>
          <w:numId w:val="1"/>
        </w:numPr>
        <w:ind w:left="426" w:hanging="426"/>
        <w:jc w:val="center"/>
        <w:rPr>
          <w:rFonts w:asciiTheme="minorHAnsi" w:hAnsiTheme="minorHAnsi" w:cstheme="minorHAnsi"/>
          <w:b/>
          <w:color w:val="auto"/>
          <w:szCs w:val="22"/>
        </w:rPr>
      </w:pPr>
      <w:r w:rsidRPr="00B2199D">
        <w:rPr>
          <w:rFonts w:asciiTheme="minorHAnsi" w:hAnsiTheme="minorHAnsi" w:cstheme="minorHAnsi"/>
          <w:b/>
          <w:color w:val="auto"/>
          <w:szCs w:val="22"/>
        </w:rPr>
        <w:t>Odpovědnost za škodu a vady</w:t>
      </w:r>
    </w:p>
    <w:p w14:paraId="769A4E84" w14:textId="77777777" w:rsidR="0080742F" w:rsidRDefault="0080742F" w:rsidP="0080742F">
      <w:pPr>
        <w:pStyle w:val="Default"/>
        <w:rPr>
          <w:sz w:val="20"/>
          <w:szCs w:val="20"/>
        </w:rPr>
      </w:pPr>
    </w:p>
    <w:p w14:paraId="18C322F4" w14:textId="776F6B04" w:rsidR="0080742F" w:rsidRPr="00B2199D" w:rsidRDefault="0080742F" w:rsidP="00B2199D">
      <w:pPr>
        <w:pStyle w:val="Default"/>
        <w:spacing w:after="4"/>
        <w:ind w:left="705" w:hanging="705"/>
        <w:rPr>
          <w:rFonts w:asciiTheme="minorHAnsi" w:hAnsiTheme="minorHAnsi" w:cstheme="minorHAnsi"/>
          <w:sz w:val="22"/>
          <w:szCs w:val="22"/>
        </w:rPr>
      </w:pPr>
      <w:r w:rsidRPr="00B2199D">
        <w:rPr>
          <w:rFonts w:asciiTheme="minorHAnsi" w:hAnsiTheme="minorHAnsi" w:cstheme="minorHAnsi"/>
          <w:sz w:val="22"/>
          <w:szCs w:val="22"/>
        </w:rPr>
        <w:t>6.</w:t>
      </w:r>
      <w:r w:rsidR="006C1314">
        <w:rPr>
          <w:rFonts w:asciiTheme="minorHAnsi" w:hAnsiTheme="minorHAnsi" w:cstheme="minorHAnsi"/>
          <w:sz w:val="22"/>
          <w:szCs w:val="22"/>
        </w:rPr>
        <w:t>1</w:t>
      </w:r>
      <w:r w:rsidRPr="00B2199D">
        <w:rPr>
          <w:rFonts w:asciiTheme="minorHAnsi" w:hAnsiTheme="minorHAnsi" w:cstheme="minorHAnsi"/>
          <w:sz w:val="22"/>
          <w:szCs w:val="22"/>
        </w:rPr>
        <w:t xml:space="preserve">. </w:t>
      </w:r>
      <w:r w:rsidR="00B2199D" w:rsidRPr="00B2199D">
        <w:rPr>
          <w:rFonts w:asciiTheme="minorHAnsi" w:hAnsiTheme="minorHAnsi" w:cstheme="minorHAnsi"/>
          <w:sz w:val="22"/>
          <w:szCs w:val="22"/>
        </w:rPr>
        <w:tab/>
      </w:r>
      <w:r w:rsidRPr="00B2199D">
        <w:rPr>
          <w:rFonts w:asciiTheme="minorHAnsi" w:hAnsiTheme="minorHAnsi" w:cstheme="minorHAnsi"/>
          <w:sz w:val="22"/>
          <w:szCs w:val="22"/>
        </w:rPr>
        <w:t xml:space="preserve">Zhotovitel odpovídá Objednateli za škodu způsobenou zaviněným porušením povinností podle této Smlouvy nebo povinnosti stanovené obecně závazným právním předpisem. </w:t>
      </w:r>
    </w:p>
    <w:p w14:paraId="00B41A18" w14:textId="44189547" w:rsidR="006D40FF" w:rsidRDefault="0080742F" w:rsidP="006D40FF">
      <w:pPr>
        <w:pStyle w:val="Default"/>
        <w:spacing w:after="4"/>
        <w:ind w:left="705" w:hanging="705"/>
        <w:rPr>
          <w:rFonts w:asciiTheme="minorHAnsi" w:hAnsiTheme="minorHAnsi" w:cstheme="minorHAnsi"/>
          <w:sz w:val="20"/>
          <w:szCs w:val="20"/>
        </w:rPr>
      </w:pPr>
      <w:r w:rsidRPr="00B2199D">
        <w:rPr>
          <w:rFonts w:asciiTheme="minorHAnsi" w:hAnsiTheme="minorHAnsi" w:cstheme="minorHAnsi"/>
          <w:sz w:val="22"/>
          <w:szCs w:val="22"/>
        </w:rPr>
        <w:t>6.</w:t>
      </w:r>
      <w:r w:rsidR="006C1314">
        <w:rPr>
          <w:rFonts w:asciiTheme="minorHAnsi" w:hAnsiTheme="minorHAnsi" w:cstheme="minorHAnsi"/>
          <w:sz w:val="22"/>
          <w:szCs w:val="22"/>
        </w:rPr>
        <w:t>2</w:t>
      </w:r>
      <w:r w:rsidRPr="00B2199D">
        <w:rPr>
          <w:rFonts w:asciiTheme="minorHAnsi" w:hAnsiTheme="minorHAnsi" w:cstheme="minorHAnsi"/>
          <w:sz w:val="22"/>
          <w:szCs w:val="22"/>
        </w:rPr>
        <w:t xml:space="preserve">. </w:t>
      </w:r>
      <w:r w:rsidR="00B2199D" w:rsidRPr="00B2199D">
        <w:rPr>
          <w:rFonts w:asciiTheme="minorHAnsi" w:hAnsiTheme="minorHAnsi" w:cstheme="minorHAnsi"/>
          <w:sz w:val="22"/>
          <w:szCs w:val="22"/>
        </w:rPr>
        <w:tab/>
      </w:r>
      <w:r w:rsidRPr="00B2199D">
        <w:rPr>
          <w:rFonts w:asciiTheme="minorHAnsi" w:hAnsiTheme="minorHAnsi" w:cstheme="minorHAnsi"/>
          <w:sz w:val="22"/>
          <w:szCs w:val="22"/>
        </w:rPr>
        <w:t>Zhotovitel neodpovídá za škodu, která Objednateli vznikne v důsledku ztráty nebo poškození dat s výjimkou ztráty nebo poškození dat, prokazatelně způsobeným plněním této Smlouvy</w:t>
      </w:r>
      <w:r w:rsidRPr="00B2199D">
        <w:rPr>
          <w:rFonts w:asciiTheme="minorHAnsi" w:hAnsiTheme="minorHAnsi" w:cstheme="minorHAnsi"/>
          <w:sz w:val="20"/>
          <w:szCs w:val="20"/>
        </w:rPr>
        <w:t>.</w:t>
      </w:r>
    </w:p>
    <w:p w14:paraId="6B93B805" w14:textId="77777777" w:rsidR="00B77650" w:rsidRDefault="00B77650" w:rsidP="00DB43AB">
      <w:pPr>
        <w:pStyle w:val="Default"/>
        <w:rPr>
          <w:rFonts w:asciiTheme="minorHAnsi" w:hAnsiTheme="minorHAnsi" w:cstheme="minorHAnsi"/>
          <w:b/>
          <w:color w:val="auto"/>
          <w:szCs w:val="22"/>
        </w:rPr>
      </w:pPr>
    </w:p>
    <w:p w14:paraId="18F24BE2" w14:textId="6CC563D4" w:rsidR="006C1314" w:rsidRDefault="006C1314" w:rsidP="006D7CB1">
      <w:pPr>
        <w:pStyle w:val="Default"/>
        <w:numPr>
          <w:ilvl w:val="0"/>
          <w:numId w:val="1"/>
        </w:numPr>
        <w:ind w:left="426" w:hanging="426"/>
        <w:jc w:val="center"/>
        <w:rPr>
          <w:rFonts w:asciiTheme="minorHAnsi" w:hAnsiTheme="minorHAnsi" w:cstheme="minorHAnsi"/>
          <w:b/>
          <w:color w:val="auto"/>
          <w:szCs w:val="22"/>
        </w:rPr>
      </w:pPr>
      <w:r w:rsidRPr="000F1967">
        <w:rPr>
          <w:rFonts w:asciiTheme="minorHAnsi" w:hAnsiTheme="minorHAnsi" w:cstheme="minorHAnsi"/>
          <w:b/>
          <w:color w:val="auto"/>
          <w:szCs w:val="22"/>
        </w:rPr>
        <w:t>Ochrana osobních údajů</w:t>
      </w:r>
    </w:p>
    <w:p w14:paraId="5C4971E2" w14:textId="77777777" w:rsidR="000F1967" w:rsidRPr="000F1967" w:rsidRDefault="000F1967" w:rsidP="000F1967">
      <w:pPr>
        <w:pStyle w:val="Default"/>
        <w:ind w:left="3402"/>
        <w:rPr>
          <w:rFonts w:asciiTheme="minorHAnsi" w:hAnsiTheme="minorHAnsi" w:cstheme="minorHAnsi"/>
          <w:b/>
          <w:color w:val="auto"/>
          <w:szCs w:val="22"/>
        </w:rPr>
      </w:pPr>
    </w:p>
    <w:p w14:paraId="7249D07F" w14:textId="0FF446BC" w:rsidR="000F1967" w:rsidRPr="000F1967" w:rsidRDefault="000F1967" w:rsidP="006D7CB1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color w:val="000000"/>
        </w:rPr>
      </w:pPr>
      <w:r w:rsidRPr="0054354F">
        <w:rPr>
          <w:rFonts w:cstheme="minorHAnsi"/>
          <w:color w:val="000000"/>
        </w:rPr>
        <w:t>7.1.</w:t>
      </w:r>
      <w:r w:rsidR="0054354F">
        <w:rPr>
          <w:rFonts w:cstheme="minorHAnsi"/>
          <w:color w:val="000000"/>
        </w:rPr>
        <w:tab/>
      </w:r>
      <w:r w:rsidRPr="000F1967">
        <w:rPr>
          <w:rFonts w:cstheme="minorHAnsi"/>
          <w:color w:val="000000"/>
        </w:rPr>
        <w:t xml:space="preserve">Zhotovitel není z pohledu GDPR zpracovatelem v souladu se závazným stanoviskem Úřadu pro ochranu osobních údajů, ze kterého vyplývá, že „zpracovateli nejsou osoby, které se při provádění svých služeb, tj. plnění smlouvy s objednatelem (jinak správcem osobních údajů), mohou pouze nahodile dostat do styku s osobními údaji zpracovávanými tímto správcem, aniž by osobní </w:t>
      </w:r>
      <w:proofErr w:type="gramStart"/>
      <w:r w:rsidRPr="000F1967">
        <w:rPr>
          <w:rFonts w:cstheme="minorHAnsi"/>
          <w:color w:val="000000"/>
        </w:rPr>
        <w:t>údaje</w:t>
      </w:r>
      <w:proofErr w:type="gramEnd"/>
      <w:r w:rsidRPr="000F1967">
        <w:rPr>
          <w:rFonts w:cstheme="minorHAnsi"/>
          <w:color w:val="000000"/>
        </w:rPr>
        <w:t xml:space="preserve"> jakkoliv zpracovávaly“.</w:t>
      </w:r>
    </w:p>
    <w:p w14:paraId="2134B625" w14:textId="78CFD6CF" w:rsidR="000F1967" w:rsidRPr="006D7CB1" w:rsidRDefault="000F1967" w:rsidP="000F196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/>
        <w:rPr>
          <w:rFonts w:cstheme="minorHAnsi"/>
          <w:color w:val="000000"/>
        </w:rPr>
      </w:pPr>
      <w:r w:rsidRPr="002A463E">
        <w:rPr>
          <w:rFonts w:cstheme="minorHAnsi"/>
          <w:color w:val="000000"/>
        </w:rPr>
        <w:t>Zhotovitel se zavazuje zajistit maximální míru obezřetnosti při nahodilém styku s osobními údaji zpracovávanými správcem (Objednatelem), zajistit jejich manipulaci v souladu s podmínkami GDPR a garantuje mlčenlivost ve vztahu k nahodile získaným osobním údajům.</w:t>
      </w:r>
    </w:p>
    <w:p w14:paraId="6E7057CE" w14:textId="4612590D" w:rsidR="005776F4" w:rsidRDefault="000F1967" w:rsidP="005776F4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color w:val="000000"/>
        </w:rPr>
      </w:pPr>
      <w:r w:rsidRPr="000F1967">
        <w:rPr>
          <w:rFonts w:cstheme="minorHAnsi"/>
          <w:color w:val="000000"/>
        </w:rPr>
        <w:t xml:space="preserve">7.3. </w:t>
      </w:r>
      <w:r w:rsidR="002A463E">
        <w:rPr>
          <w:rFonts w:cstheme="minorHAnsi"/>
          <w:color w:val="000000"/>
        </w:rPr>
        <w:tab/>
      </w:r>
      <w:r w:rsidRPr="000F1967">
        <w:rPr>
          <w:rFonts w:cstheme="minorHAnsi"/>
          <w:color w:val="000000"/>
        </w:rPr>
        <w:t>Osobní data, která Objednatel eviduje jako správce, mohou být Zhotoviteli zpřístupněna za účelem poskytování IT služeb, zejména se jedná o případy zálohy a obnovy dat. Data mohou být Zhotoviteli zpřístupněna prostřednictvím aplikace pro vzdálený přístup, poskytnutím nosičů dat nebo přímo v pracovišti Objednatele. Zhotoviteli mohou být zpřístupněny jak obecné a organizační osobní údaje (jméno, příjmení, adresa, IČO, DIČ, RČ apod.), tak údaje citlivé nebo biometrické (uložené např. v poznámkách nebo v dokumentech a v médiích). Zhotovitel, ačkoliv není zpracovatelem těchto údajů, se v těchto situacích bude chovat podle obecného nařízení EU 2016/679 (GDPR), zejména jeho článkem 28, jako by zpracovatelem byl. Zhotovitel se zavazuje s daty manipulovat s ohledem na jejich maximální zabezpečení. Po poskytnutí služby Zhotovitel záložní kopie i všechna z nich obnovená data neprodleně smaže, pokud je nadále nebude potřebovat k dalšímu poskytování služeb Objednateli. Zhotovitel není oprávněn zpřístupnit data třetím osobám bez písemného souhlasu Objednatele.</w:t>
      </w:r>
    </w:p>
    <w:p w14:paraId="48EF17F8" w14:textId="77777777" w:rsidR="005776F4" w:rsidRPr="005776F4" w:rsidRDefault="005776F4" w:rsidP="006D7CB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51D7A508" w14:textId="0082004A" w:rsidR="00B2199D" w:rsidRPr="00B2199D" w:rsidRDefault="00B2199D" w:rsidP="00E376BF">
      <w:pPr>
        <w:pStyle w:val="Default"/>
        <w:numPr>
          <w:ilvl w:val="0"/>
          <w:numId w:val="1"/>
        </w:numPr>
        <w:ind w:left="426" w:hanging="426"/>
        <w:jc w:val="center"/>
        <w:rPr>
          <w:rFonts w:asciiTheme="minorHAnsi" w:hAnsiTheme="minorHAnsi" w:cstheme="minorHAnsi"/>
          <w:b/>
          <w:color w:val="auto"/>
          <w:szCs w:val="22"/>
        </w:rPr>
      </w:pPr>
      <w:r w:rsidRPr="00B2199D">
        <w:rPr>
          <w:rFonts w:asciiTheme="minorHAnsi" w:hAnsiTheme="minorHAnsi" w:cstheme="minorHAnsi"/>
          <w:b/>
          <w:color w:val="auto"/>
          <w:szCs w:val="22"/>
        </w:rPr>
        <w:t>Prodlení a sankce</w:t>
      </w:r>
    </w:p>
    <w:p w14:paraId="58E2FD4B" w14:textId="77777777" w:rsidR="00B2199D" w:rsidRDefault="00B2199D" w:rsidP="00B2199D">
      <w:pPr>
        <w:pStyle w:val="Default"/>
        <w:rPr>
          <w:sz w:val="20"/>
          <w:szCs w:val="20"/>
        </w:rPr>
      </w:pPr>
    </w:p>
    <w:p w14:paraId="4FC10907" w14:textId="77777777" w:rsidR="005E03FA" w:rsidRPr="005E03FA" w:rsidRDefault="005E03FA" w:rsidP="005E03FA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 w:val="0"/>
        <w:rPr>
          <w:rFonts w:cstheme="minorHAnsi"/>
          <w:vanish/>
          <w:color w:val="000000"/>
        </w:rPr>
      </w:pPr>
    </w:p>
    <w:p w14:paraId="31F07254" w14:textId="014F2FC7" w:rsidR="005E03FA" w:rsidRDefault="005E03FA" w:rsidP="006D7CB1">
      <w:pPr>
        <w:pStyle w:val="Default"/>
        <w:ind w:left="705" w:hanging="705"/>
        <w:rPr>
          <w:rFonts w:asciiTheme="minorHAnsi" w:hAnsiTheme="minorHAnsi" w:cstheme="minorHAnsi"/>
          <w:sz w:val="22"/>
          <w:szCs w:val="22"/>
        </w:rPr>
      </w:pPr>
      <w:r w:rsidRPr="005E03FA">
        <w:rPr>
          <w:rFonts w:asciiTheme="minorHAnsi" w:hAnsiTheme="minorHAnsi" w:cstheme="minorHAnsi"/>
          <w:sz w:val="22"/>
          <w:szCs w:val="22"/>
        </w:rPr>
        <w:t>8.</w:t>
      </w:r>
      <w:r>
        <w:rPr>
          <w:rFonts w:asciiTheme="minorHAnsi" w:hAnsiTheme="minorHAnsi" w:cstheme="minorHAnsi"/>
          <w:sz w:val="22"/>
          <w:szCs w:val="22"/>
        </w:rPr>
        <w:t>1.</w:t>
      </w:r>
      <w:r>
        <w:rPr>
          <w:rFonts w:asciiTheme="minorHAnsi" w:hAnsiTheme="minorHAnsi" w:cstheme="minorHAnsi"/>
          <w:sz w:val="22"/>
          <w:szCs w:val="22"/>
        </w:rPr>
        <w:tab/>
      </w:r>
      <w:r w:rsidR="00B2199D" w:rsidRPr="00B2199D">
        <w:rPr>
          <w:rFonts w:asciiTheme="minorHAnsi" w:hAnsiTheme="minorHAnsi" w:cstheme="minorHAnsi"/>
          <w:sz w:val="22"/>
          <w:szCs w:val="22"/>
        </w:rPr>
        <w:t xml:space="preserve">Objednatel je v prodlení, jestliže nesplní řádně a včas povinnosti dle článku 5 této Smlouvy. Po dobu prodlení Objednatele je Zhotovitel oprávněn přerušit práce na předmětu plnění. Termíny plnění Zhotovitele se prodlužují o dobu tohoto prodlení. </w:t>
      </w:r>
    </w:p>
    <w:p w14:paraId="7C02DB63" w14:textId="1B641770" w:rsidR="00B2199D" w:rsidRPr="005776F4" w:rsidRDefault="005E03FA" w:rsidP="005776F4">
      <w:pPr>
        <w:pStyle w:val="Default"/>
        <w:spacing w:after="4"/>
        <w:ind w:left="705" w:hanging="70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8.2.</w:t>
      </w:r>
      <w:r>
        <w:rPr>
          <w:rFonts w:asciiTheme="minorHAnsi" w:hAnsiTheme="minorHAnsi" w:cstheme="minorHAnsi"/>
          <w:sz w:val="22"/>
          <w:szCs w:val="22"/>
        </w:rPr>
        <w:tab/>
      </w:r>
      <w:r w:rsidR="00B2199D" w:rsidRPr="00B2199D">
        <w:rPr>
          <w:rFonts w:asciiTheme="minorHAnsi" w:hAnsiTheme="minorHAnsi" w:cstheme="minorHAnsi"/>
          <w:sz w:val="22"/>
          <w:szCs w:val="22"/>
        </w:rPr>
        <w:t xml:space="preserve">Nebude-li cena plnění uhrazena ani do deseti dnů po doručení písemné upomínky Zhotovitele, je Zhotovitel oprávněn přerušit plnění až do data připsání dlužné částky na účet Zhotovitele. </w:t>
      </w:r>
    </w:p>
    <w:p w14:paraId="50149FA7" w14:textId="77777777" w:rsidR="005776F4" w:rsidRDefault="005776F4" w:rsidP="00E376BF">
      <w:pPr>
        <w:pStyle w:val="Default"/>
        <w:ind w:left="426" w:hanging="426"/>
        <w:jc w:val="center"/>
        <w:rPr>
          <w:rFonts w:asciiTheme="minorHAnsi" w:hAnsiTheme="minorHAnsi" w:cstheme="minorHAnsi"/>
          <w:b/>
          <w:color w:val="auto"/>
          <w:szCs w:val="22"/>
        </w:rPr>
      </w:pPr>
    </w:p>
    <w:p w14:paraId="10ACAA62" w14:textId="6BC718F0" w:rsidR="00C15ADE" w:rsidRPr="00C15ADE" w:rsidRDefault="005E03FA" w:rsidP="00E376BF">
      <w:pPr>
        <w:pStyle w:val="Default"/>
        <w:ind w:left="426" w:hanging="426"/>
        <w:jc w:val="center"/>
        <w:rPr>
          <w:sz w:val="20"/>
          <w:szCs w:val="20"/>
        </w:rPr>
      </w:pPr>
      <w:r>
        <w:rPr>
          <w:rFonts w:asciiTheme="minorHAnsi" w:hAnsiTheme="minorHAnsi" w:cstheme="minorHAnsi"/>
          <w:b/>
          <w:color w:val="auto"/>
          <w:szCs w:val="22"/>
        </w:rPr>
        <w:t>9.</w:t>
      </w:r>
      <w:r>
        <w:rPr>
          <w:rFonts w:asciiTheme="minorHAnsi" w:hAnsiTheme="minorHAnsi" w:cstheme="minorHAnsi"/>
          <w:b/>
          <w:color w:val="auto"/>
          <w:szCs w:val="22"/>
        </w:rPr>
        <w:tab/>
      </w:r>
      <w:r w:rsidR="00C15ADE" w:rsidRPr="00C15ADE">
        <w:rPr>
          <w:rFonts w:asciiTheme="minorHAnsi" w:hAnsiTheme="minorHAnsi" w:cstheme="minorHAnsi"/>
          <w:b/>
          <w:color w:val="auto"/>
          <w:szCs w:val="22"/>
        </w:rPr>
        <w:t>Závěrečná ustanovení</w:t>
      </w:r>
    </w:p>
    <w:p w14:paraId="4B112813" w14:textId="77777777" w:rsidR="00C15ADE" w:rsidRPr="00C15ADE" w:rsidRDefault="00C15ADE" w:rsidP="00C15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6C3B3CC3" w14:textId="405E01C0" w:rsidR="00C15ADE" w:rsidRPr="005E03FA" w:rsidRDefault="005E03FA" w:rsidP="00C15ADE">
      <w:pPr>
        <w:pStyle w:val="Default"/>
        <w:spacing w:after="4"/>
        <w:ind w:left="705" w:hanging="705"/>
        <w:rPr>
          <w:rFonts w:asciiTheme="minorHAnsi" w:hAnsiTheme="minorHAnsi" w:cstheme="minorHAnsi"/>
          <w:sz w:val="22"/>
          <w:szCs w:val="22"/>
        </w:rPr>
      </w:pPr>
      <w:r w:rsidRPr="005E03FA">
        <w:rPr>
          <w:rFonts w:asciiTheme="minorHAnsi" w:hAnsiTheme="minorHAnsi" w:cstheme="minorHAnsi"/>
          <w:sz w:val="22"/>
          <w:szCs w:val="22"/>
        </w:rPr>
        <w:t>9</w:t>
      </w:r>
      <w:r w:rsidR="00C15ADE" w:rsidRPr="005E03FA">
        <w:rPr>
          <w:rFonts w:asciiTheme="minorHAnsi" w:hAnsiTheme="minorHAnsi" w:cstheme="minorHAnsi"/>
          <w:sz w:val="22"/>
          <w:szCs w:val="22"/>
        </w:rPr>
        <w:t xml:space="preserve">.1. </w:t>
      </w:r>
      <w:r w:rsidR="00C15ADE" w:rsidRPr="005E03FA">
        <w:rPr>
          <w:rFonts w:asciiTheme="minorHAnsi" w:hAnsiTheme="minorHAnsi" w:cstheme="minorHAnsi"/>
          <w:sz w:val="22"/>
          <w:szCs w:val="22"/>
        </w:rPr>
        <w:tab/>
        <w:t xml:space="preserve">Doba trvání této Smlouvy je stanovena na </w:t>
      </w:r>
      <w:r w:rsidR="00F541CF" w:rsidRPr="002E79FC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654413" w:rsidRPr="002E79F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541CF" w:rsidRPr="002E79FC">
        <w:rPr>
          <w:rFonts w:asciiTheme="minorHAnsi" w:hAnsiTheme="minorHAnsi" w:cstheme="minorHAnsi"/>
          <w:b/>
          <w:bCs/>
          <w:sz w:val="22"/>
          <w:szCs w:val="22"/>
        </w:rPr>
        <w:t>roky</w:t>
      </w:r>
      <w:r w:rsidR="00673F52">
        <w:rPr>
          <w:rFonts w:asciiTheme="minorHAnsi" w:hAnsiTheme="minorHAnsi" w:cstheme="minorHAnsi"/>
          <w:sz w:val="22"/>
          <w:szCs w:val="22"/>
        </w:rPr>
        <w:t>,</w:t>
      </w:r>
      <w:r w:rsidR="00CD70D6">
        <w:rPr>
          <w:rFonts w:asciiTheme="minorHAnsi" w:hAnsiTheme="minorHAnsi" w:cstheme="minorHAnsi"/>
          <w:sz w:val="22"/>
          <w:szCs w:val="22"/>
        </w:rPr>
        <w:t xml:space="preserve"> tj.</w:t>
      </w:r>
      <w:r w:rsidR="00654413">
        <w:rPr>
          <w:rFonts w:asciiTheme="minorHAnsi" w:hAnsiTheme="minorHAnsi" w:cstheme="minorHAnsi"/>
          <w:sz w:val="22"/>
          <w:szCs w:val="22"/>
        </w:rPr>
        <w:t xml:space="preserve"> do </w:t>
      </w:r>
      <w:r w:rsidR="00654413" w:rsidRPr="002E79FC">
        <w:rPr>
          <w:rFonts w:asciiTheme="minorHAnsi" w:hAnsiTheme="minorHAnsi" w:cstheme="minorHAnsi"/>
          <w:b/>
          <w:bCs/>
          <w:sz w:val="22"/>
          <w:szCs w:val="22"/>
        </w:rPr>
        <w:t>31.01.20</w:t>
      </w:r>
      <w:r w:rsidR="00F541CF" w:rsidRPr="002E79FC">
        <w:rPr>
          <w:rFonts w:asciiTheme="minorHAnsi" w:hAnsiTheme="minorHAnsi" w:cstheme="minorHAnsi"/>
          <w:b/>
          <w:bCs/>
          <w:sz w:val="22"/>
          <w:szCs w:val="22"/>
        </w:rPr>
        <w:t>27</w:t>
      </w:r>
      <w:r w:rsidR="00B54D0E">
        <w:rPr>
          <w:rFonts w:asciiTheme="minorHAnsi" w:hAnsiTheme="minorHAnsi" w:cstheme="minorHAnsi"/>
          <w:sz w:val="22"/>
          <w:szCs w:val="22"/>
        </w:rPr>
        <w:t xml:space="preserve"> a </w:t>
      </w:r>
      <w:r w:rsidR="00D95357">
        <w:rPr>
          <w:rFonts w:asciiTheme="minorHAnsi" w:hAnsiTheme="minorHAnsi" w:cstheme="minorHAnsi"/>
          <w:sz w:val="22"/>
          <w:szCs w:val="22"/>
        </w:rPr>
        <w:t xml:space="preserve">začíná běžet dnem </w:t>
      </w:r>
      <w:r w:rsidR="009E17A4">
        <w:rPr>
          <w:rFonts w:asciiTheme="minorHAnsi" w:hAnsiTheme="minorHAnsi" w:cstheme="minorHAnsi"/>
          <w:b/>
          <w:bCs/>
          <w:sz w:val="22"/>
          <w:szCs w:val="22"/>
        </w:rPr>
        <w:t>01</w:t>
      </w:r>
      <w:r w:rsidR="00C15ADE" w:rsidRPr="00F93883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9E17A4">
        <w:rPr>
          <w:rFonts w:asciiTheme="minorHAnsi" w:hAnsiTheme="minorHAnsi" w:cstheme="minorHAnsi"/>
          <w:b/>
          <w:bCs/>
          <w:sz w:val="22"/>
          <w:szCs w:val="22"/>
        </w:rPr>
        <w:t>02</w:t>
      </w:r>
      <w:r w:rsidR="00C15ADE" w:rsidRPr="00F93883">
        <w:rPr>
          <w:rFonts w:asciiTheme="minorHAnsi" w:hAnsiTheme="minorHAnsi" w:cstheme="minorHAnsi"/>
          <w:b/>
          <w:bCs/>
          <w:sz w:val="22"/>
          <w:szCs w:val="22"/>
        </w:rPr>
        <w:t>.20</w:t>
      </w:r>
      <w:r w:rsidR="009E17A4">
        <w:rPr>
          <w:rFonts w:asciiTheme="minorHAnsi" w:hAnsiTheme="minorHAnsi" w:cstheme="minorHAnsi"/>
          <w:b/>
          <w:bCs/>
          <w:sz w:val="22"/>
          <w:szCs w:val="22"/>
        </w:rPr>
        <w:t>25</w:t>
      </w:r>
      <w:r w:rsidR="00C15ADE" w:rsidRPr="005E03F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5E31D2D" w14:textId="6B1D9718" w:rsidR="00C15ADE" w:rsidRPr="005E03FA" w:rsidRDefault="005E03FA" w:rsidP="00C15ADE">
      <w:pPr>
        <w:pStyle w:val="Default"/>
        <w:spacing w:after="4"/>
        <w:ind w:left="705" w:hanging="705"/>
        <w:rPr>
          <w:rFonts w:asciiTheme="minorHAnsi" w:hAnsiTheme="minorHAnsi" w:cstheme="minorHAnsi"/>
          <w:sz w:val="22"/>
          <w:szCs w:val="22"/>
        </w:rPr>
      </w:pPr>
      <w:r w:rsidRPr="005E03FA">
        <w:rPr>
          <w:rFonts w:asciiTheme="minorHAnsi" w:hAnsiTheme="minorHAnsi" w:cstheme="minorHAnsi"/>
          <w:sz w:val="22"/>
          <w:szCs w:val="22"/>
        </w:rPr>
        <w:t>9</w:t>
      </w:r>
      <w:r w:rsidR="00C15ADE" w:rsidRPr="005E03FA">
        <w:rPr>
          <w:rFonts w:asciiTheme="minorHAnsi" w:hAnsiTheme="minorHAnsi" w:cstheme="minorHAnsi"/>
          <w:sz w:val="22"/>
          <w:szCs w:val="22"/>
        </w:rPr>
        <w:t xml:space="preserve">.2. </w:t>
      </w:r>
      <w:r w:rsidR="00C15ADE" w:rsidRPr="005E03FA">
        <w:rPr>
          <w:rFonts w:asciiTheme="minorHAnsi" w:hAnsiTheme="minorHAnsi" w:cstheme="minorHAnsi"/>
          <w:sz w:val="22"/>
          <w:szCs w:val="22"/>
        </w:rPr>
        <w:tab/>
        <w:t xml:space="preserve">Ukončit Smlouvu lze dohodou smluvních stran nebo písemnou výpovědí Objednatele nebo Zhotovitele i bez udání </w:t>
      </w:r>
      <w:r w:rsidR="00C15ADE" w:rsidRPr="00B0788B">
        <w:rPr>
          <w:rFonts w:asciiTheme="minorHAnsi" w:hAnsiTheme="minorHAnsi" w:cstheme="minorHAnsi"/>
          <w:color w:val="auto"/>
          <w:sz w:val="22"/>
          <w:szCs w:val="22"/>
        </w:rPr>
        <w:t>důvodu s</w:t>
      </w:r>
      <w:r w:rsidR="00C15ADE" w:rsidRPr="00F9388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výpovědní </w:t>
      </w:r>
      <w:r w:rsidR="00C15ADE" w:rsidRPr="00F93883">
        <w:rPr>
          <w:rFonts w:asciiTheme="minorHAnsi" w:hAnsiTheme="minorHAnsi" w:cstheme="minorHAnsi"/>
          <w:b/>
          <w:bCs/>
          <w:sz w:val="22"/>
          <w:szCs w:val="22"/>
        </w:rPr>
        <w:t>lhůtou</w:t>
      </w:r>
      <w:r w:rsidR="0097119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960E4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971193">
        <w:rPr>
          <w:rFonts w:asciiTheme="minorHAnsi" w:hAnsiTheme="minorHAnsi" w:cstheme="minorHAnsi"/>
          <w:b/>
          <w:bCs/>
          <w:sz w:val="22"/>
          <w:szCs w:val="22"/>
        </w:rPr>
        <w:t xml:space="preserve"> měsíc</w:t>
      </w:r>
      <w:r w:rsidR="00C15ADE" w:rsidRPr="005E03FA">
        <w:rPr>
          <w:rFonts w:asciiTheme="minorHAnsi" w:hAnsiTheme="minorHAnsi" w:cstheme="minorHAnsi"/>
          <w:sz w:val="22"/>
          <w:szCs w:val="22"/>
        </w:rPr>
        <w:t xml:space="preserve">, která </w:t>
      </w:r>
      <w:r w:rsidR="003E2E22">
        <w:rPr>
          <w:rFonts w:asciiTheme="minorHAnsi" w:hAnsiTheme="minorHAnsi" w:cstheme="minorHAnsi"/>
          <w:sz w:val="22"/>
          <w:szCs w:val="22"/>
        </w:rPr>
        <w:t>za</w:t>
      </w:r>
      <w:r w:rsidR="00C15ADE" w:rsidRPr="005E03FA">
        <w:rPr>
          <w:rFonts w:asciiTheme="minorHAnsi" w:hAnsiTheme="minorHAnsi" w:cstheme="minorHAnsi"/>
          <w:sz w:val="22"/>
          <w:szCs w:val="22"/>
        </w:rPr>
        <w:t xml:space="preserve">počne běžet prvním dnem měsíce následujícím po doručení písemné výpovědi. </w:t>
      </w:r>
    </w:p>
    <w:p w14:paraId="794ED6AA" w14:textId="591D8D57" w:rsidR="00C15ADE" w:rsidRPr="005E03FA" w:rsidRDefault="005E03FA" w:rsidP="00C15ADE">
      <w:pPr>
        <w:pStyle w:val="Default"/>
        <w:spacing w:after="4"/>
        <w:ind w:left="705" w:hanging="705"/>
        <w:rPr>
          <w:rFonts w:asciiTheme="minorHAnsi" w:hAnsiTheme="minorHAnsi" w:cstheme="minorHAnsi"/>
          <w:sz w:val="22"/>
          <w:szCs w:val="22"/>
        </w:rPr>
      </w:pPr>
      <w:r w:rsidRPr="005E03FA">
        <w:rPr>
          <w:rFonts w:asciiTheme="minorHAnsi" w:hAnsiTheme="minorHAnsi" w:cstheme="minorHAnsi"/>
          <w:sz w:val="22"/>
          <w:szCs w:val="22"/>
        </w:rPr>
        <w:t>9</w:t>
      </w:r>
      <w:r w:rsidR="00C15ADE" w:rsidRPr="005E03FA">
        <w:rPr>
          <w:rFonts w:asciiTheme="minorHAnsi" w:hAnsiTheme="minorHAnsi" w:cstheme="minorHAnsi"/>
          <w:sz w:val="22"/>
          <w:szCs w:val="22"/>
        </w:rPr>
        <w:t xml:space="preserve">.3. </w:t>
      </w:r>
      <w:r w:rsidR="00C15ADE" w:rsidRPr="005E03FA">
        <w:rPr>
          <w:rFonts w:asciiTheme="minorHAnsi" w:hAnsiTheme="minorHAnsi" w:cstheme="minorHAnsi"/>
          <w:sz w:val="22"/>
          <w:szCs w:val="22"/>
        </w:rPr>
        <w:tab/>
        <w:t xml:space="preserve">Vzájemná práva a povinnosti z této Smlouvy vyplývající se smluvní strany zavazují vypořádat nejpozději do 15 dnů ode dne skončení její platnosti. </w:t>
      </w:r>
    </w:p>
    <w:p w14:paraId="4E5F3DBE" w14:textId="77777777" w:rsidR="00DB43AB" w:rsidRDefault="00DB43AB" w:rsidP="00C15ADE">
      <w:pPr>
        <w:pStyle w:val="Default"/>
        <w:spacing w:after="4"/>
        <w:ind w:left="705" w:hanging="705"/>
        <w:rPr>
          <w:rFonts w:asciiTheme="minorHAnsi" w:hAnsiTheme="minorHAnsi" w:cstheme="minorHAnsi"/>
          <w:sz w:val="22"/>
          <w:szCs w:val="22"/>
        </w:rPr>
      </w:pPr>
    </w:p>
    <w:p w14:paraId="7A7F78AC" w14:textId="77777777" w:rsidR="00DB43AB" w:rsidRDefault="00DB43AB" w:rsidP="00C15ADE">
      <w:pPr>
        <w:pStyle w:val="Default"/>
        <w:spacing w:after="4"/>
        <w:ind w:left="705" w:hanging="705"/>
        <w:rPr>
          <w:rFonts w:asciiTheme="minorHAnsi" w:hAnsiTheme="minorHAnsi" w:cstheme="minorHAnsi"/>
          <w:sz w:val="22"/>
          <w:szCs w:val="22"/>
        </w:rPr>
      </w:pPr>
    </w:p>
    <w:p w14:paraId="4BDD407D" w14:textId="36D0920B" w:rsidR="00C15ADE" w:rsidRPr="005E03FA" w:rsidRDefault="005E03FA" w:rsidP="00C15ADE">
      <w:pPr>
        <w:pStyle w:val="Default"/>
        <w:spacing w:after="4"/>
        <w:ind w:left="705" w:hanging="705"/>
        <w:rPr>
          <w:rFonts w:asciiTheme="minorHAnsi" w:hAnsiTheme="minorHAnsi" w:cstheme="minorHAnsi"/>
          <w:sz w:val="22"/>
          <w:szCs w:val="22"/>
        </w:rPr>
      </w:pPr>
      <w:r w:rsidRPr="005E03FA">
        <w:rPr>
          <w:rFonts w:asciiTheme="minorHAnsi" w:hAnsiTheme="minorHAnsi" w:cstheme="minorHAnsi"/>
          <w:sz w:val="22"/>
          <w:szCs w:val="22"/>
        </w:rPr>
        <w:t>9</w:t>
      </w:r>
      <w:r w:rsidR="00C15ADE" w:rsidRPr="005E03FA">
        <w:rPr>
          <w:rFonts w:asciiTheme="minorHAnsi" w:hAnsiTheme="minorHAnsi" w:cstheme="minorHAnsi"/>
          <w:sz w:val="22"/>
          <w:szCs w:val="22"/>
        </w:rPr>
        <w:t xml:space="preserve">.4. </w:t>
      </w:r>
      <w:r w:rsidR="00C15ADE" w:rsidRPr="005E03FA">
        <w:rPr>
          <w:rFonts w:asciiTheme="minorHAnsi" w:hAnsiTheme="minorHAnsi" w:cstheme="minorHAnsi"/>
          <w:sz w:val="22"/>
          <w:szCs w:val="22"/>
        </w:rPr>
        <w:tab/>
        <w:t xml:space="preserve">Ujednání této Smlouvy nebrání v konkrétních věcech uzavřít mezi smluvními stranami zvláštní Smlouvy o jiných službách s individuálně stanovenými podmínkami. </w:t>
      </w:r>
    </w:p>
    <w:p w14:paraId="5056D665" w14:textId="48143B15" w:rsidR="00C15ADE" w:rsidRPr="005E03FA" w:rsidRDefault="005E03FA" w:rsidP="00C15ADE">
      <w:pPr>
        <w:pStyle w:val="Default"/>
        <w:spacing w:after="4"/>
        <w:ind w:left="705" w:hanging="705"/>
        <w:rPr>
          <w:rFonts w:asciiTheme="minorHAnsi" w:hAnsiTheme="minorHAnsi" w:cstheme="minorHAnsi"/>
          <w:sz w:val="22"/>
          <w:szCs w:val="22"/>
        </w:rPr>
      </w:pPr>
      <w:r w:rsidRPr="005E03FA">
        <w:rPr>
          <w:rFonts w:asciiTheme="minorHAnsi" w:hAnsiTheme="minorHAnsi" w:cstheme="minorHAnsi"/>
          <w:sz w:val="22"/>
          <w:szCs w:val="22"/>
        </w:rPr>
        <w:t>9</w:t>
      </w:r>
      <w:r w:rsidR="00C15ADE" w:rsidRPr="005E03FA">
        <w:rPr>
          <w:rFonts w:asciiTheme="minorHAnsi" w:hAnsiTheme="minorHAnsi" w:cstheme="minorHAnsi"/>
          <w:sz w:val="22"/>
          <w:szCs w:val="22"/>
        </w:rPr>
        <w:t xml:space="preserve">.5. </w:t>
      </w:r>
      <w:r w:rsidR="00C15ADE" w:rsidRPr="005E03FA">
        <w:rPr>
          <w:rFonts w:asciiTheme="minorHAnsi" w:hAnsiTheme="minorHAnsi" w:cstheme="minorHAnsi"/>
          <w:sz w:val="22"/>
          <w:szCs w:val="22"/>
        </w:rPr>
        <w:tab/>
        <w:t xml:space="preserve">Obsah Smlouvy může být měněn jen dohodou obou smluvních </w:t>
      </w:r>
      <w:proofErr w:type="gramStart"/>
      <w:r w:rsidR="00C15ADE" w:rsidRPr="005E03FA">
        <w:rPr>
          <w:rFonts w:asciiTheme="minorHAnsi" w:hAnsiTheme="minorHAnsi" w:cstheme="minorHAnsi"/>
          <w:sz w:val="22"/>
          <w:szCs w:val="22"/>
        </w:rPr>
        <w:t>stran</w:t>
      </w:r>
      <w:proofErr w:type="gramEnd"/>
      <w:r w:rsidR="00C15ADE" w:rsidRPr="005E03FA">
        <w:rPr>
          <w:rFonts w:asciiTheme="minorHAnsi" w:hAnsiTheme="minorHAnsi" w:cstheme="minorHAnsi"/>
          <w:sz w:val="22"/>
          <w:szCs w:val="22"/>
        </w:rPr>
        <w:t xml:space="preserve"> a to vždy jen písemnými dodatky. </w:t>
      </w:r>
    </w:p>
    <w:p w14:paraId="7489CB78" w14:textId="1B19C528" w:rsidR="00C15ADE" w:rsidRPr="005E03FA" w:rsidRDefault="005E03FA" w:rsidP="00C15ADE">
      <w:pPr>
        <w:pStyle w:val="Default"/>
        <w:spacing w:after="4"/>
        <w:ind w:left="705" w:hanging="705"/>
        <w:rPr>
          <w:rFonts w:asciiTheme="minorHAnsi" w:hAnsiTheme="minorHAnsi" w:cstheme="minorHAnsi"/>
          <w:sz w:val="22"/>
          <w:szCs w:val="22"/>
        </w:rPr>
      </w:pPr>
      <w:r w:rsidRPr="005E03FA">
        <w:rPr>
          <w:rFonts w:asciiTheme="minorHAnsi" w:hAnsiTheme="minorHAnsi" w:cstheme="minorHAnsi"/>
          <w:sz w:val="22"/>
          <w:szCs w:val="22"/>
        </w:rPr>
        <w:t>9</w:t>
      </w:r>
      <w:r w:rsidR="00C15ADE" w:rsidRPr="005E03FA">
        <w:rPr>
          <w:rFonts w:asciiTheme="minorHAnsi" w:hAnsiTheme="minorHAnsi" w:cstheme="minorHAnsi"/>
          <w:sz w:val="22"/>
          <w:szCs w:val="22"/>
        </w:rPr>
        <w:t xml:space="preserve">.6. </w:t>
      </w:r>
      <w:r w:rsidR="00C15ADE" w:rsidRPr="005E03FA">
        <w:rPr>
          <w:rFonts w:asciiTheme="minorHAnsi" w:hAnsiTheme="minorHAnsi" w:cstheme="minorHAnsi"/>
          <w:sz w:val="22"/>
          <w:szCs w:val="22"/>
        </w:rPr>
        <w:tab/>
        <w:t xml:space="preserve">Smlouva se vyhotovuje ve dvou vyhotoveních podepsaných smluvními stranami, z nichž každá smluvní strana </w:t>
      </w:r>
      <w:proofErr w:type="gramStart"/>
      <w:r w:rsidR="00C15ADE" w:rsidRPr="005E03FA">
        <w:rPr>
          <w:rFonts w:asciiTheme="minorHAnsi" w:hAnsiTheme="minorHAnsi" w:cstheme="minorHAnsi"/>
          <w:sz w:val="22"/>
          <w:szCs w:val="22"/>
        </w:rPr>
        <w:t>obdrží</w:t>
      </w:r>
      <w:proofErr w:type="gramEnd"/>
      <w:r w:rsidR="00C15ADE" w:rsidRPr="005E03FA">
        <w:rPr>
          <w:rFonts w:asciiTheme="minorHAnsi" w:hAnsiTheme="minorHAnsi" w:cstheme="minorHAnsi"/>
          <w:sz w:val="22"/>
          <w:szCs w:val="22"/>
        </w:rPr>
        <w:t xml:space="preserve"> jedno vyhotovení. </w:t>
      </w:r>
    </w:p>
    <w:p w14:paraId="7A6D1CD2" w14:textId="23A3A4C5" w:rsidR="00AC4252" w:rsidRPr="00DF7226" w:rsidRDefault="005E03FA" w:rsidP="00DF7226">
      <w:pPr>
        <w:pStyle w:val="Default"/>
        <w:spacing w:after="4"/>
        <w:ind w:left="705" w:hanging="705"/>
        <w:rPr>
          <w:rFonts w:asciiTheme="minorHAnsi" w:hAnsiTheme="minorHAnsi" w:cstheme="minorHAnsi"/>
          <w:sz w:val="22"/>
          <w:szCs w:val="22"/>
        </w:rPr>
      </w:pPr>
      <w:r w:rsidRPr="005E03FA">
        <w:rPr>
          <w:rFonts w:asciiTheme="minorHAnsi" w:hAnsiTheme="minorHAnsi" w:cstheme="minorHAnsi"/>
          <w:sz w:val="22"/>
          <w:szCs w:val="22"/>
        </w:rPr>
        <w:t>9</w:t>
      </w:r>
      <w:r w:rsidR="00C15ADE" w:rsidRPr="005E03FA">
        <w:rPr>
          <w:rFonts w:asciiTheme="minorHAnsi" w:hAnsiTheme="minorHAnsi" w:cstheme="minorHAnsi"/>
          <w:sz w:val="22"/>
          <w:szCs w:val="22"/>
        </w:rPr>
        <w:t>.</w:t>
      </w:r>
      <w:r w:rsidR="00CD2F3A" w:rsidRPr="005E03FA">
        <w:rPr>
          <w:rFonts w:asciiTheme="minorHAnsi" w:hAnsiTheme="minorHAnsi" w:cstheme="minorHAnsi"/>
          <w:sz w:val="22"/>
          <w:szCs w:val="22"/>
        </w:rPr>
        <w:t>7</w:t>
      </w:r>
      <w:r w:rsidR="00C15ADE" w:rsidRPr="005E03FA">
        <w:rPr>
          <w:rFonts w:asciiTheme="minorHAnsi" w:hAnsiTheme="minorHAnsi" w:cstheme="minorHAnsi"/>
          <w:sz w:val="22"/>
          <w:szCs w:val="22"/>
        </w:rPr>
        <w:t xml:space="preserve">. </w:t>
      </w:r>
      <w:r w:rsidR="00C15ADE" w:rsidRPr="005E03FA">
        <w:rPr>
          <w:rFonts w:asciiTheme="minorHAnsi" w:hAnsiTheme="minorHAnsi" w:cstheme="minorHAnsi"/>
          <w:sz w:val="22"/>
          <w:szCs w:val="22"/>
        </w:rPr>
        <w:tab/>
        <w:t xml:space="preserve">Smlouva nabývá účinnosti dnem </w:t>
      </w:r>
      <w:r w:rsidRPr="005E03FA">
        <w:rPr>
          <w:rFonts w:asciiTheme="minorHAnsi" w:hAnsiTheme="minorHAnsi" w:cstheme="minorHAnsi"/>
          <w:sz w:val="22"/>
          <w:szCs w:val="22"/>
        </w:rPr>
        <w:t>podpisu obou smluvních stran.</w:t>
      </w:r>
    </w:p>
    <w:p w14:paraId="26E9B673" w14:textId="77777777" w:rsidR="00AC4252" w:rsidRDefault="00AC4252" w:rsidP="005776F4">
      <w:pPr>
        <w:pStyle w:val="Default"/>
        <w:ind w:left="426" w:hanging="426"/>
        <w:jc w:val="center"/>
        <w:rPr>
          <w:rFonts w:asciiTheme="minorHAnsi" w:hAnsiTheme="minorHAnsi" w:cstheme="minorHAnsi"/>
          <w:b/>
          <w:color w:val="auto"/>
          <w:szCs w:val="22"/>
        </w:rPr>
      </w:pPr>
    </w:p>
    <w:p w14:paraId="652E4460" w14:textId="46F7AE62" w:rsidR="00C15ADE" w:rsidRPr="00C15ADE" w:rsidRDefault="005E03FA" w:rsidP="005776F4">
      <w:pPr>
        <w:pStyle w:val="Default"/>
        <w:ind w:left="426" w:hanging="426"/>
        <w:jc w:val="center"/>
        <w:rPr>
          <w:rFonts w:asciiTheme="minorHAnsi" w:hAnsiTheme="minorHAnsi" w:cstheme="minorHAnsi"/>
          <w:b/>
          <w:color w:val="auto"/>
          <w:szCs w:val="22"/>
        </w:rPr>
      </w:pPr>
      <w:r>
        <w:rPr>
          <w:rFonts w:asciiTheme="minorHAnsi" w:hAnsiTheme="minorHAnsi" w:cstheme="minorHAnsi"/>
          <w:b/>
          <w:color w:val="auto"/>
          <w:szCs w:val="22"/>
        </w:rPr>
        <w:t>10.</w:t>
      </w:r>
      <w:r>
        <w:rPr>
          <w:rFonts w:asciiTheme="minorHAnsi" w:hAnsiTheme="minorHAnsi" w:cstheme="minorHAnsi"/>
          <w:b/>
          <w:color w:val="auto"/>
          <w:szCs w:val="22"/>
        </w:rPr>
        <w:tab/>
      </w:r>
      <w:r w:rsidR="00C15ADE" w:rsidRPr="00C15ADE">
        <w:rPr>
          <w:rFonts w:asciiTheme="minorHAnsi" w:hAnsiTheme="minorHAnsi" w:cstheme="minorHAnsi"/>
          <w:b/>
          <w:color w:val="auto"/>
          <w:szCs w:val="22"/>
        </w:rPr>
        <w:t>Přílohy</w:t>
      </w:r>
    </w:p>
    <w:p w14:paraId="3B02082B" w14:textId="77777777" w:rsidR="00C15ADE" w:rsidRPr="00C15ADE" w:rsidRDefault="00C15ADE" w:rsidP="00C15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29E3056A" w14:textId="5FC7F882" w:rsidR="00C15ADE" w:rsidRDefault="00577FE9" w:rsidP="00C15ADE">
      <w:pPr>
        <w:pStyle w:val="Default"/>
        <w:spacing w:after="4"/>
        <w:ind w:left="705" w:hanging="70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10</w:t>
      </w:r>
      <w:r w:rsidR="00C15ADE" w:rsidRPr="00C15ADE">
        <w:rPr>
          <w:rFonts w:asciiTheme="minorHAnsi" w:hAnsiTheme="minorHAnsi" w:cstheme="minorHAnsi"/>
          <w:sz w:val="22"/>
          <w:szCs w:val="22"/>
        </w:rPr>
        <w:t xml:space="preserve">.1. </w:t>
      </w:r>
      <w:r w:rsidR="00C15ADE">
        <w:rPr>
          <w:rFonts w:asciiTheme="minorHAnsi" w:hAnsiTheme="minorHAnsi" w:cstheme="minorHAnsi"/>
          <w:sz w:val="22"/>
          <w:szCs w:val="22"/>
        </w:rPr>
        <w:tab/>
      </w:r>
      <w:r w:rsidR="00C15ADE" w:rsidRPr="00C15ADE">
        <w:rPr>
          <w:rFonts w:asciiTheme="minorHAnsi" w:hAnsiTheme="minorHAnsi" w:cstheme="minorHAnsi"/>
          <w:sz w:val="22"/>
          <w:szCs w:val="22"/>
        </w:rPr>
        <w:t xml:space="preserve">Nedílnou součástí Smlouvy jsou následující přílohy: </w:t>
      </w:r>
    </w:p>
    <w:p w14:paraId="580025AC" w14:textId="411372CF" w:rsidR="00C15ADE" w:rsidRPr="00C15ADE" w:rsidRDefault="00C15ADE" w:rsidP="00C15ADE">
      <w:pPr>
        <w:pStyle w:val="Default"/>
        <w:spacing w:after="4"/>
        <w:ind w:left="705"/>
        <w:rPr>
          <w:rFonts w:asciiTheme="minorHAnsi" w:hAnsiTheme="minorHAnsi" w:cstheme="minorHAnsi"/>
          <w:sz w:val="22"/>
          <w:szCs w:val="22"/>
        </w:rPr>
      </w:pPr>
      <w:r w:rsidRPr="00C15ADE">
        <w:rPr>
          <w:rFonts w:asciiTheme="minorHAnsi" w:hAnsiTheme="minorHAnsi" w:cstheme="minorHAnsi"/>
          <w:sz w:val="22"/>
          <w:szCs w:val="22"/>
        </w:rPr>
        <w:t>Příloha č.</w:t>
      </w:r>
      <w:r w:rsidR="00577FE9">
        <w:rPr>
          <w:rFonts w:asciiTheme="minorHAnsi" w:hAnsiTheme="minorHAnsi" w:cstheme="minorHAnsi"/>
          <w:sz w:val="22"/>
          <w:szCs w:val="22"/>
        </w:rPr>
        <w:t xml:space="preserve"> 1 - </w:t>
      </w:r>
      <w:r w:rsidR="00DE09DC" w:rsidRPr="00DE09DC">
        <w:rPr>
          <w:rFonts w:asciiTheme="minorHAnsi" w:hAnsiTheme="minorHAnsi" w:cstheme="minorHAnsi"/>
          <w:sz w:val="22"/>
          <w:szCs w:val="22"/>
        </w:rPr>
        <w:t>Specifikace a rozsah služeb</w:t>
      </w:r>
    </w:p>
    <w:p w14:paraId="18B21F56" w14:textId="240F9622" w:rsidR="00C15ADE" w:rsidRDefault="00C15ADE" w:rsidP="00C15ADE">
      <w:pPr>
        <w:pStyle w:val="Default"/>
        <w:spacing w:after="4"/>
        <w:ind w:left="705"/>
        <w:rPr>
          <w:rFonts w:asciiTheme="minorHAnsi" w:hAnsiTheme="minorHAnsi" w:cstheme="minorHAnsi"/>
          <w:sz w:val="22"/>
          <w:szCs w:val="22"/>
        </w:rPr>
      </w:pPr>
      <w:r w:rsidRPr="00C15ADE">
        <w:rPr>
          <w:rFonts w:asciiTheme="minorHAnsi" w:hAnsiTheme="minorHAnsi" w:cstheme="minorHAnsi"/>
          <w:sz w:val="22"/>
          <w:szCs w:val="22"/>
        </w:rPr>
        <w:t xml:space="preserve">Příloha č. 2 - Kontaktní údaje a místa plnění </w:t>
      </w:r>
    </w:p>
    <w:p w14:paraId="74A092CB" w14:textId="61CA8AAA" w:rsidR="00C15ADE" w:rsidRDefault="00C15ADE" w:rsidP="00577FE9">
      <w:pPr>
        <w:pStyle w:val="Default"/>
        <w:spacing w:after="4"/>
        <w:rPr>
          <w:rFonts w:asciiTheme="minorHAnsi" w:hAnsiTheme="minorHAnsi" w:cstheme="minorHAnsi"/>
          <w:sz w:val="22"/>
          <w:szCs w:val="22"/>
        </w:rPr>
      </w:pPr>
    </w:p>
    <w:p w14:paraId="5E5501CE" w14:textId="77777777" w:rsidR="008E20E7" w:rsidRDefault="008E20E7" w:rsidP="005F1828">
      <w:pPr>
        <w:rPr>
          <w:rFonts w:cstheme="minorHAnsi"/>
          <w:color w:val="000000"/>
        </w:rPr>
        <w:sectPr w:rsidR="008E20E7" w:rsidSect="005A1017">
          <w:headerReference w:type="default" r:id="rId11"/>
          <w:footerReference w:type="default" r:id="rId12"/>
          <w:type w:val="continuous"/>
          <w:pgSz w:w="11906" w:h="16838"/>
          <w:pgMar w:top="1417" w:right="1417" w:bottom="1417" w:left="1417" w:header="283" w:footer="340" w:gutter="0"/>
          <w:cols w:space="708"/>
          <w:docGrid w:linePitch="360"/>
        </w:sectPr>
      </w:pPr>
    </w:p>
    <w:p w14:paraId="00351F99" w14:textId="77777777" w:rsidR="00EE4CB2" w:rsidRDefault="00EE4CB2" w:rsidP="008174BF">
      <w:pPr>
        <w:jc w:val="center"/>
        <w:rPr>
          <w:rFonts w:cstheme="minorHAnsi"/>
          <w:color w:val="000000"/>
        </w:rPr>
      </w:pPr>
    </w:p>
    <w:p w14:paraId="400B8A71" w14:textId="5360F281" w:rsidR="005F1828" w:rsidRDefault="008E20E7" w:rsidP="008174BF">
      <w:pPr>
        <w:jc w:val="center"/>
        <w:rPr>
          <w:rFonts w:cstheme="minorHAnsi"/>
          <w:color w:val="000000"/>
        </w:rPr>
      </w:pPr>
      <w:r>
        <w:rPr>
          <w:rFonts w:cstheme="minorHAnsi"/>
          <w:color w:val="000000"/>
        </w:rPr>
        <w:t>V České Lípě</w:t>
      </w:r>
      <w:r w:rsidR="003F3BB0">
        <w:rPr>
          <w:rFonts w:cstheme="minorHAnsi"/>
          <w:color w:val="000000"/>
        </w:rPr>
        <w:t>,</w:t>
      </w:r>
      <w:r w:rsidR="003F3BB0" w:rsidRPr="003F3BB0">
        <w:rPr>
          <w:rFonts w:cstheme="minorHAnsi"/>
          <w:color w:val="000000"/>
        </w:rPr>
        <w:t xml:space="preserve"> </w:t>
      </w:r>
      <w:r w:rsidR="003F3BB0">
        <w:rPr>
          <w:rFonts w:cstheme="minorHAnsi"/>
          <w:color w:val="000000"/>
        </w:rPr>
        <w:t xml:space="preserve">dne </w:t>
      </w:r>
      <w:r w:rsidR="004D4003">
        <w:rPr>
          <w:rFonts w:cstheme="minorHAnsi"/>
          <w:color w:val="000000"/>
        </w:rPr>
        <w:t>31.01.2025</w:t>
      </w:r>
    </w:p>
    <w:p w14:paraId="208FCD71" w14:textId="4435892A" w:rsidR="008E20E7" w:rsidRDefault="008E20E7" w:rsidP="008174BF">
      <w:pPr>
        <w:jc w:val="center"/>
        <w:rPr>
          <w:rFonts w:cstheme="minorHAnsi"/>
          <w:color w:val="000000"/>
        </w:rPr>
      </w:pPr>
    </w:p>
    <w:p w14:paraId="54DBEC58" w14:textId="77777777" w:rsidR="00EE4CB2" w:rsidRDefault="00EE4CB2" w:rsidP="008174BF">
      <w:pPr>
        <w:jc w:val="center"/>
        <w:rPr>
          <w:rFonts w:cstheme="minorHAnsi"/>
          <w:color w:val="000000"/>
        </w:rPr>
      </w:pPr>
    </w:p>
    <w:p w14:paraId="7B6D3AB5" w14:textId="77777777" w:rsidR="00EE4CB2" w:rsidRDefault="00EE4CB2" w:rsidP="008174BF">
      <w:pPr>
        <w:jc w:val="center"/>
        <w:rPr>
          <w:rFonts w:cstheme="minorHAnsi"/>
          <w:color w:val="000000"/>
        </w:rPr>
      </w:pPr>
    </w:p>
    <w:p w14:paraId="0B70C1DA" w14:textId="0E50C5ED" w:rsidR="008E20E7" w:rsidRDefault="008E20E7" w:rsidP="008174BF">
      <w:pPr>
        <w:jc w:val="center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</w:t>
      </w:r>
      <w:r w:rsidR="008174BF">
        <w:rPr>
          <w:rFonts w:cstheme="minorHAnsi"/>
          <w:color w:val="000000"/>
        </w:rPr>
        <w:t>..</w:t>
      </w:r>
      <w:r>
        <w:rPr>
          <w:rFonts w:cstheme="minorHAnsi"/>
          <w:color w:val="000000"/>
        </w:rPr>
        <w:t>……………..</w:t>
      </w:r>
    </w:p>
    <w:p w14:paraId="380131B9" w14:textId="622A0D95" w:rsidR="008E20E7" w:rsidRDefault="008E20E7" w:rsidP="008174BF">
      <w:pPr>
        <w:jc w:val="center"/>
        <w:rPr>
          <w:rFonts w:cstheme="minorHAnsi"/>
          <w:color w:val="000000"/>
        </w:rPr>
      </w:pPr>
      <w:r>
        <w:rPr>
          <w:rFonts w:cstheme="minorHAnsi"/>
          <w:color w:val="000000"/>
        </w:rPr>
        <w:t>Podpis</w:t>
      </w:r>
      <w:r w:rsidR="008174BF">
        <w:rPr>
          <w:rFonts w:cstheme="minorHAnsi"/>
          <w:color w:val="000000"/>
        </w:rPr>
        <w:t xml:space="preserve"> Zhotovitel</w:t>
      </w:r>
    </w:p>
    <w:p w14:paraId="41068193" w14:textId="77777777" w:rsidR="00EE4CB2" w:rsidRDefault="00EE4CB2" w:rsidP="008174BF">
      <w:pPr>
        <w:jc w:val="center"/>
        <w:rPr>
          <w:rFonts w:cstheme="minorHAnsi"/>
          <w:color w:val="000000"/>
        </w:rPr>
      </w:pPr>
    </w:p>
    <w:p w14:paraId="6DE5D7C6" w14:textId="77777777" w:rsidR="00794ACD" w:rsidRDefault="00794ACD" w:rsidP="00794ACD">
      <w:pPr>
        <w:jc w:val="center"/>
        <w:rPr>
          <w:rFonts w:cstheme="minorHAnsi"/>
          <w:color w:val="000000"/>
        </w:rPr>
      </w:pPr>
      <w:r>
        <w:rPr>
          <w:rFonts w:cstheme="minorHAnsi"/>
          <w:color w:val="000000"/>
        </w:rPr>
        <w:t>V České Lípě,</w:t>
      </w:r>
      <w:r w:rsidRPr="003F3BB0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>dne 31.01.2025</w:t>
      </w:r>
    </w:p>
    <w:p w14:paraId="638165BE" w14:textId="1406CEE1" w:rsidR="008E20E7" w:rsidRDefault="008E20E7" w:rsidP="008174BF">
      <w:pPr>
        <w:jc w:val="center"/>
        <w:rPr>
          <w:rFonts w:cstheme="minorHAnsi"/>
          <w:color w:val="000000"/>
        </w:rPr>
      </w:pPr>
    </w:p>
    <w:p w14:paraId="643B3839" w14:textId="77777777" w:rsidR="00EE4CB2" w:rsidRDefault="00EE4CB2" w:rsidP="008174BF">
      <w:pPr>
        <w:jc w:val="center"/>
        <w:rPr>
          <w:rFonts w:cstheme="minorHAnsi"/>
          <w:color w:val="000000"/>
        </w:rPr>
      </w:pPr>
    </w:p>
    <w:p w14:paraId="417D23F5" w14:textId="77777777" w:rsidR="00EE4CB2" w:rsidRDefault="00EE4CB2" w:rsidP="008174BF">
      <w:pPr>
        <w:jc w:val="center"/>
        <w:rPr>
          <w:rFonts w:cstheme="minorHAnsi"/>
          <w:color w:val="000000"/>
        </w:rPr>
      </w:pPr>
    </w:p>
    <w:p w14:paraId="76291C23" w14:textId="7414D070" w:rsidR="008E20E7" w:rsidRDefault="008E20E7" w:rsidP="008174BF">
      <w:pPr>
        <w:jc w:val="center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</w:t>
      </w:r>
      <w:r w:rsidR="008174BF">
        <w:rPr>
          <w:rFonts w:cstheme="minorHAnsi"/>
          <w:color w:val="000000"/>
        </w:rPr>
        <w:t>..</w:t>
      </w:r>
      <w:r>
        <w:rPr>
          <w:rFonts w:cstheme="minorHAnsi"/>
          <w:color w:val="000000"/>
        </w:rPr>
        <w:t>……..</w:t>
      </w:r>
    </w:p>
    <w:p w14:paraId="09237FE4" w14:textId="78D95241" w:rsidR="008E20E7" w:rsidRDefault="008E20E7" w:rsidP="000F1967">
      <w:pPr>
        <w:jc w:val="center"/>
        <w:rPr>
          <w:rFonts w:cstheme="minorHAnsi"/>
          <w:color w:val="000000"/>
        </w:rPr>
        <w:sectPr w:rsidR="008E20E7" w:rsidSect="008E20E7">
          <w:type w:val="continuous"/>
          <w:pgSz w:w="11906" w:h="16838"/>
          <w:pgMar w:top="1417" w:right="1417" w:bottom="1417" w:left="1417" w:header="283" w:footer="340" w:gutter="0"/>
          <w:cols w:num="2" w:space="708"/>
          <w:docGrid w:linePitch="360"/>
        </w:sectPr>
      </w:pPr>
      <w:r>
        <w:rPr>
          <w:rFonts w:cstheme="minorHAnsi"/>
          <w:color w:val="000000"/>
        </w:rPr>
        <w:t>Podpis</w:t>
      </w:r>
      <w:r w:rsidR="0026097A">
        <w:rPr>
          <w:rFonts w:cstheme="minorHAnsi"/>
          <w:color w:val="000000"/>
        </w:rPr>
        <w:t xml:space="preserve"> Objednatel</w:t>
      </w:r>
    </w:p>
    <w:p w14:paraId="76616FEF" w14:textId="09C10B83" w:rsidR="006F1A11" w:rsidRDefault="006F1A11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07B352CA" w14:textId="77777777" w:rsidR="00953BE7" w:rsidRDefault="00953BE7" w:rsidP="005776F4">
      <w:pPr>
        <w:pStyle w:val="Default"/>
        <w:jc w:val="center"/>
        <w:rPr>
          <w:rFonts w:asciiTheme="minorHAnsi" w:hAnsiTheme="minorHAnsi" w:cstheme="minorHAnsi"/>
          <w:b/>
          <w:color w:val="auto"/>
          <w:szCs w:val="22"/>
        </w:rPr>
      </w:pPr>
    </w:p>
    <w:p w14:paraId="596EB3AB" w14:textId="584FC7DD" w:rsidR="008D2375" w:rsidRDefault="008174BF" w:rsidP="005776F4">
      <w:pPr>
        <w:pStyle w:val="Default"/>
        <w:jc w:val="center"/>
        <w:rPr>
          <w:rFonts w:asciiTheme="minorHAnsi" w:hAnsiTheme="minorHAnsi" w:cstheme="minorHAnsi"/>
          <w:b/>
          <w:color w:val="auto"/>
          <w:szCs w:val="22"/>
        </w:rPr>
      </w:pPr>
      <w:r w:rsidRPr="008174BF">
        <w:rPr>
          <w:rFonts w:asciiTheme="minorHAnsi" w:hAnsiTheme="minorHAnsi" w:cstheme="minorHAnsi"/>
          <w:b/>
          <w:color w:val="auto"/>
          <w:szCs w:val="22"/>
        </w:rPr>
        <w:t>Příloha č. 1 – Specifikace a rozsah služeb</w:t>
      </w:r>
    </w:p>
    <w:p w14:paraId="22ACAE92" w14:textId="77777777" w:rsidR="00E72965" w:rsidRDefault="00E72965" w:rsidP="008174BF">
      <w:pPr>
        <w:pStyle w:val="Default"/>
        <w:jc w:val="center"/>
        <w:rPr>
          <w:rFonts w:asciiTheme="minorHAnsi" w:hAnsiTheme="minorHAnsi" w:cstheme="minorHAnsi"/>
          <w:b/>
          <w:color w:val="auto"/>
          <w:szCs w:val="22"/>
        </w:rPr>
      </w:pPr>
    </w:p>
    <w:p w14:paraId="09F9B488" w14:textId="1896F2FB" w:rsidR="008174BF" w:rsidRDefault="008174BF" w:rsidP="007D3888">
      <w:pPr>
        <w:pStyle w:val="Default"/>
        <w:rPr>
          <w:rFonts w:asciiTheme="minorHAnsi" w:hAnsiTheme="minorHAnsi" w:cstheme="minorHAnsi"/>
          <w:b/>
          <w:color w:val="auto"/>
          <w:szCs w:val="22"/>
        </w:rPr>
      </w:pPr>
      <w:r w:rsidRPr="008174BF">
        <w:rPr>
          <w:rFonts w:asciiTheme="minorHAnsi" w:hAnsiTheme="minorHAnsi" w:cstheme="minorHAnsi"/>
          <w:b/>
          <w:color w:val="auto"/>
          <w:szCs w:val="22"/>
        </w:rPr>
        <w:t>Spe</w:t>
      </w:r>
      <w:r>
        <w:rPr>
          <w:rFonts w:asciiTheme="minorHAnsi" w:hAnsiTheme="minorHAnsi" w:cstheme="minorHAnsi"/>
          <w:b/>
          <w:color w:val="auto"/>
          <w:szCs w:val="22"/>
        </w:rPr>
        <w:t>cifikace podporovaných činností</w:t>
      </w:r>
    </w:p>
    <w:p w14:paraId="0891807F" w14:textId="77777777" w:rsidR="008174BF" w:rsidRDefault="008174BF" w:rsidP="008174BF">
      <w:pPr>
        <w:pStyle w:val="Default"/>
        <w:rPr>
          <w:rFonts w:asciiTheme="minorHAnsi" w:hAnsiTheme="minorHAnsi" w:cstheme="minorHAnsi"/>
          <w:b/>
          <w:color w:val="auto"/>
          <w:szCs w:val="22"/>
        </w:rPr>
      </w:pPr>
    </w:p>
    <w:p w14:paraId="4B8F7DE7" w14:textId="38340986" w:rsidR="008174BF" w:rsidRDefault="007D3888" w:rsidP="008174BF">
      <w:pPr>
        <w:pStyle w:val="Default"/>
        <w:rPr>
          <w:rFonts w:asciiTheme="minorHAnsi" w:hAnsiTheme="minorHAnsi" w:cstheme="minorHAnsi"/>
          <w:b/>
          <w:color w:val="auto"/>
          <w:szCs w:val="22"/>
        </w:rPr>
      </w:pPr>
      <w:r>
        <w:rPr>
          <w:rFonts w:asciiTheme="minorHAnsi" w:hAnsiTheme="minorHAnsi" w:cstheme="minorHAnsi"/>
          <w:b/>
          <w:color w:val="auto"/>
          <w:szCs w:val="22"/>
        </w:rPr>
        <w:t>P</w:t>
      </w:r>
      <w:r w:rsidR="008174BF" w:rsidRPr="008174BF">
        <w:rPr>
          <w:rFonts w:asciiTheme="minorHAnsi" w:hAnsiTheme="minorHAnsi" w:cstheme="minorHAnsi"/>
          <w:b/>
          <w:color w:val="auto"/>
          <w:szCs w:val="22"/>
        </w:rPr>
        <w:t xml:space="preserve">odpora hardware: </w:t>
      </w:r>
    </w:p>
    <w:p w14:paraId="7FD27B0E" w14:textId="77777777" w:rsidR="007D3888" w:rsidRPr="008174BF" w:rsidRDefault="007D3888" w:rsidP="008174BF">
      <w:pPr>
        <w:pStyle w:val="Default"/>
        <w:rPr>
          <w:rFonts w:asciiTheme="minorHAnsi" w:hAnsiTheme="minorHAnsi" w:cstheme="minorHAnsi"/>
          <w:b/>
          <w:color w:val="auto"/>
          <w:szCs w:val="22"/>
        </w:rPr>
      </w:pPr>
    </w:p>
    <w:p w14:paraId="5ADDDF1B" w14:textId="3DB5F20B" w:rsidR="008174BF" w:rsidRPr="008174BF" w:rsidRDefault="008174BF" w:rsidP="009F28AF">
      <w:pPr>
        <w:pStyle w:val="Default"/>
        <w:numPr>
          <w:ilvl w:val="0"/>
          <w:numId w:val="12"/>
        </w:numPr>
        <w:spacing w:after="4"/>
        <w:rPr>
          <w:rFonts w:asciiTheme="minorHAnsi" w:hAnsiTheme="minorHAnsi" w:cstheme="minorHAnsi"/>
          <w:sz w:val="22"/>
          <w:szCs w:val="22"/>
        </w:rPr>
      </w:pPr>
      <w:r w:rsidRPr="008174BF">
        <w:rPr>
          <w:rFonts w:asciiTheme="minorHAnsi" w:hAnsiTheme="minorHAnsi" w:cstheme="minorHAnsi"/>
          <w:sz w:val="22"/>
          <w:szCs w:val="22"/>
        </w:rPr>
        <w:t xml:space="preserve">Servery </w:t>
      </w:r>
    </w:p>
    <w:p w14:paraId="7DAA2599" w14:textId="32100457" w:rsidR="008174BF" w:rsidRPr="008174BF" w:rsidRDefault="008174BF" w:rsidP="009F28AF">
      <w:pPr>
        <w:pStyle w:val="Default"/>
        <w:numPr>
          <w:ilvl w:val="0"/>
          <w:numId w:val="12"/>
        </w:numPr>
        <w:spacing w:after="4"/>
        <w:rPr>
          <w:rFonts w:asciiTheme="minorHAnsi" w:hAnsiTheme="minorHAnsi" w:cstheme="minorHAnsi"/>
          <w:sz w:val="22"/>
          <w:szCs w:val="22"/>
        </w:rPr>
      </w:pPr>
      <w:r w:rsidRPr="008174BF">
        <w:rPr>
          <w:rFonts w:asciiTheme="minorHAnsi" w:hAnsiTheme="minorHAnsi" w:cstheme="minorHAnsi"/>
          <w:sz w:val="22"/>
          <w:szCs w:val="22"/>
        </w:rPr>
        <w:t xml:space="preserve">Počítače </w:t>
      </w:r>
    </w:p>
    <w:p w14:paraId="2C54591D" w14:textId="2B8356B2" w:rsidR="008174BF" w:rsidRPr="008174BF" w:rsidRDefault="008174BF" w:rsidP="009F28AF">
      <w:pPr>
        <w:pStyle w:val="Default"/>
        <w:numPr>
          <w:ilvl w:val="0"/>
          <w:numId w:val="12"/>
        </w:numPr>
        <w:spacing w:after="4"/>
        <w:rPr>
          <w:rFonts w:asciiTheme="minorHAnsi" w:hAnsiTheme="minorHAnsi" w:cstheme="minorHAnsi"/>
          <w:sz w:val="22"/>
          <w:szCs w:val="22"/>
        </w:rPr>
      </w:pPr>
      <w:r w:rsidRPr="008174BF">
        <w:rPr>
          <w:rFonts w:asciiTheme="minorHAnsi" w:hAnsiTheme="minorHAnsi" w:cstheme="minorHAnsi"/>
          <w:sz w:val="22"/>
          <w:szCs w:val="22"/>
        </w:rPr>
        <w:t xml:space="preserve">Notebooky </w:t>
      </w:r>
    </w:p>
    <w:p w14:paraId="3AEB8068" w14:textId="68A1C361" w:rsidR="008174BF" w:rsidRPr="008174BF" w:rsidRDefault="008174BF" w:rsidP="009F28AF">
      <w:pPr>
        <w:pStyle w:val="Default"/>
        <w:numPr>
          <w:ilvl w:val="0"/>
          <w:numId w:val="12"/>
        </w:numPr>
        <w:spacing w:after="4"/>
        <w:rPr>
          <w:rFonts w:asciiTheme="minorHAnsi" w:hAnsiTheme="minorHAnsi" w:cstheme="minorHAnsi"/>
          <w:sz w:val="22"/>
          <w:szCs w:val="22"/>
        </w:rPr>
      </w:pPr>
      <w:r w:rsidRPr="008174BF">
        <w:rPr>
          <w:rFonts w:asciiTheme="minorHAnsi" w:hAnsiTheme="minorHAnsi" w:cstheme="minorHAnsi"/>
          <w:sz w:val="22"/>
          <w:szCs w:val="22"/>
        </w:rPr>
        <w:t xml:space="preserve">Tablety </w:t>
      </w:r>
    </w:p>
    <w:p w14:paraId="4CBF3F6B" w14:textId="20D13C7A" w:rsidR="008174BF" w:rsidRPr="008174BF" w:rsidRDefault="008174BF" w:rsidP="009F28AF">
      <w:pPr>
        <w:pStyle w:val="Default"/>
        <w:numPr>
          <w:ilvl w:val="0"/>
          <w:numId w:val="12"/>
        </w:numPr>
        <w:spacing w:after="4"/>
        <w:rPr>
          <w:rFonts w:asciiTheme="minorHAnsi" w:hAnsiTheme="minorHAnsi" w:cstheme="minorHAnsi"/>
          <w:sz w:val="22"/>
          <w:szCs w:val="22"/>
        </w:rPr>
      </w:pPr>
      <w:r w:rsidRPr="008174BF">
        <w:rPr>
          <w:rFonts w:asciiTheme="minorHAnsi" w:hAnsiTheme="minorHAnsi" w:cstheme="minorHAnsi"/>
          <w:sz w:val="22"/>
          <w:szCs w:val="22"/>
        </w:rPr>
        <w:t xml:space="preserve">Monitory </w:t>
      </w:r>
    </w:p>
    <w:p w14:paraId="31A736C2" w14:textId="1609DECD" w:rsidR="008174BF" w:rsidRPr="008174BF" w:rsidRDefault="008174BF" w:rsidP="009F28AF">
      <w:pPr>
        <w:pStyle w:val="Default"/>
        <w:numPr>
          <w:ilvl w:val="0"/>
          <w:numId w:val="12"/>
        </w:numPr>
        <w:spacing w:after="4"/>
        <w:rPr>
          <w:rFonts w:asciiTheme="minorHAnsi" w:hAnsiTheme="minorHAnsi" w:cstheme="minorHAnsi"/>
          <w:sz w:val="22"/>
          <w:szCs w:val="22"/>
        </w:rPr>
      </w:pPr>
      <w:r w:rsidRPr="008174BF">
        <w:rPr>
          <w:rFonts w:asciiTheme="minorHAnsi" w:hAnsiTheme="minorHAnsi" w:cstheme="minorHAnsi"/>
          <w:sz w:val="22"/>
          <w:szCs w:val="22"/>
        </w:rPr>
        <w:t xml:space="preserve">Záložní zdroje </w:t>
      </w:r>
    </w:p>
    <w:p w14:paraId="76EC7A94" w14:textId="13B52715" w:rsidR="008174BF" w:rsidRPr="008174BF" w:rsidRDefault="008174BF" w:rsidP="009F28AF">
      <w:pPr>
        <w:pStyle w:val="Default"/>
        <w:numPr>
          <w:ilvl w:val="0"/>
          <w:numId w:val="12"/>
        </w:numPr>
        <w:spacing w:after="4"/>
        <w:rPr>
          <w:rFonts w:asciiTheme="minorHAnsi" w:hAnsiTheme="minorHAnsi" w:cstheme="minorHAnsi"/>
          <w:sz w:val="22"/>
          <w:szCs w:val="22"/>
        </w:rPr>
      </w:pPr>
      <w:r w:rsidRPr="008174BF">
        <w:rPr>
          <w:rFonts w:asciiTheme="minorHAnsi" w:hAnsiTheme="minorHAnsi" w:cstheme="minorHAnsi"/>
          <w:sz w:val="22"/>
          <w:szCs w:val="22"/>
        </w:rPr>
        <w:t xml:space="preserve">Tiskárny </w:t>
      </w:r>
    </w:p>
    <w:p w14:paraId="2957166F" w14:textId="27A9047B" w:rsidR="008174BF" w:rsidRPr="008174BF" w:rsidRDefault="008174BF" w:rsidP="009F28AF">
      <w:pPr>
        <w:pStyle w:val="Default"/>
        <w:numPr>
          <w:ilvl w:val="0"/>
          <w:numId w:val="12"/>
        </w:numPr>
        <w:spacing w:after="4"/>
        <w:rPr>
          <w:rFonts w:asciiTheme="minorHAnsi" w:hAnsiTheme="minorHAnsi" w:cstheme="minorHAnsi"/>
          <w:sz w:val="22"/>
          <w:szCs w:val="22"/>
        </w:rPr>
      </w:pPr>
      <w:r w:rsidRPr="008174BF">
        <w:rPr>
          <w:rFonts w:asciiTheme="minorHAnsi" w:hAnsiTheme="minorHAnsi" w:cstheme="minorHAnsi"/>
          <w:sz w:val="22"/>
          <w:szCs w:val="22"/>
        </w:rPr>
        <w:t xml:space="preserve">Skenery </w:t>
      </w:r>
    </w:p>
    <w:p w14:paraId="7DC72656" w14:textId="1A1DB0D6" w:rsidR="008174BF" w:rsidRPr="008174BF" w:rsidRDefault="008174BF" w:rsidP="009F28AF">
      <w:pPr>
        <w:pStyle w:val="Default"/>
        <w:numPr>
          <w:ilvl w:val="0"/>
          <w:numId w:val="12"/>
        </w:numPr>
        <w:spacing w:after="4"/>
        <w:rPr>
          <w:rFonts w:asciiTheme="minorHAnsi" w:hAnsiTheme="minorHAnsi" w:cstheme="minorHAnsi"/>
          <w:sz w:val="22"/>
          <w:szCs w:val="22"/>
        </w:rPr>
      </w:pPr>
      <w:r w:rsidRPr="008174BF">
        <w:rPr>
          <w:rFonts w:asciiTheme="minorHAnsi" w:hAnsiTheme="minorHAnsi" w:cstheme="minorHAnsi"/>
          <w:sz w:val="22"/>
          <w:szCs w:val="22"/>
        </w:rPr>
        <w:t xml:space="preserve">Dataprojektory </w:t>
      </w:r>
    </w:p>
    <w:p w14:paraId="5C169BA4" w14:textId="0015C688" w:rsidR="008174BF" w:rsidRPr="008174BF" w:rsidRDefault="008174BF" w:rsidP="009F28AF">
      <w:pPr>
        <w:pStyle w:val="Default"/>
        <w:numPr>
          <w:ilvl w:val="0"/>
          <w:numId w:val="12"/>
        </w:numPr>
        <w:spacing w:after="4"/>
        <w:rPr>
          <w:rFonts w:asciiTheme="minorHAnsi" w:hAnsiTheme="minorHAnsi" w:cstheme="minorHAnsi"/>
          <w:sz w:val="22"/>
          <w:szCs w:val="22"/>
        </w:rPr>
      </w:pPr>
      <w:r w:rsidRPr="008174BF">
        <w:rPr>
          <w:rFonts w:asciiTheme="minorHAnsi" w:hAnsiTheme="minorHAnsi" w:cstheme="minorHAnsi"/>
          <w:sz w:val="22"/>
          <w:szCs w:val="22"/>
        </w:rPr>
        <w:t xml:space="preserve">Aktivní i pasivní prvky sítě LAN / WAN / Wi-Fi </w:t>
      </w:r>
    </w:p>
    <w:p w14:paraId="7EAB3A63" w14:textId="5E6DF924" w:rsidR="008174BF" w:rsidRPr="008174BF" w:rsidRDefault="008174BF" w:rsidP="009F28AF">
      <w:pPr>
        <w:pStyle w:val="Default"/>
        <w:numPr>
          <w:ilvl w:val="0"/>
          <w:numId w:val="12"/>
        </w:numPr>
        <w:spacing w:after="4"/>
        <w:rPr>
          <w:rFonts w:asciiTheme="minorHAnsi" w:hAnsiTheme="minorHAnsi" w:cstheme="minorHAnsi"/>
          <w:sz w:val="22"/>
          <w:szCs w:val="22"/>
        </w:rPr>
      </w:pPr>
      <w:r w:rsidRPr="008174BF">
        <w:rPr>
          <w:rFonts w:asciiTheme="minorHAnsi" w:hAnsiTheme="minorHAnsi" w:cstheme="minorHAnsi"/>
          <w:sz w:val="22"/>
          <w:szCs w:val="22"/>
        </w:rPr>
        <w:t xml:space="preserve">Kamerové systémy </w:t>
      </w:r>
    </w:p>
    <w:p w14:paraId="34870758" w14:textId="48C7C49E" w:rsidR="008174BF" w:rsidRDefault="008174BF" w:rsidP="008174BF">
      <w:pPr>
        <w:pStyle w:val="Default"/>
        <w:rPr>
          <w:rFonts w:asciiTheme="minorHAnsi" w:hAnsiTheme="minorHAnsi" w:cstheme="minorHAnsi"/>
          <w:b/>
          <w:color w:val="auto"/>
          <w:szCs w:val="22"/>
        </w:rPr>
      </w:pPr>
    </w:p>
    <w:p w14:paraId="0556AFC4" w14:textId="192052B8" w:rsidR="007D3888" w:rsidRDefault="007D3888" w:rsidP="007D3888">
      <w:pPr>
        <w:pStyle w:val="Default"/>
        <w:rPr>
          <w:rFonts w:asciiTheme="minorHAnsi" w:hAnsiTheme="minorHAnsi" w:cstheme="minorHAnsi"/>
          <w:b/>
          <w:color w:val="auto"/>
          <w:szCs w:val="22"/>
        </w:rPr>
      </w:pPr>
      <w:r>
        <w:rPr>
          <w:rFonts w:asciiTheme="minorHAnsi" w:hAnsiTheme="minorHAnsi" w:cstheme="minorHAnsi"/>
          <w:b/>
          <w:color w:val="auto"/>
          <w:szCs w:val="22"/>
        </w:rPr>
        <w:t>P</w:t>
      </w:r>
      <w:r w:rsidRPr="007D3888">
        <w:rPr>
          <w:rFonts w:asciiTheme="minorHAnsi" w:hAnsiTheme="minorHAnsi" w:cstheme="minorHAnsi"/>
          <w:b/>
          <w:color w:val="auto"/>
          <w:szCs w:val="22"/>
        </w:rPr>
        <w:t xml:space="preserve">odpora software: </w:t>
      </w:r>
    </w:p>
    <w:p w14:paraId="5A0434AC" w14:textId="77777777" w:rsidR="007D3888" w:rsidRPr="007D3888" w:rsidRDefault="007D3888" w:rsidP="007D3888">
      <w:pPr>
        <w:pStyle w:val="Default"/>
        <w:rPr>
          <w:rFonts w:asciiTheme="minorHAnsi" w:hAnsiTheme="minorHAnsi" w:cstheme="minorHAnsi"/>
          <w:b/>
          <w:color w:val="auto"/>
          <w:szCs w:val="22"/>
        </w:rPr>
      </w:pPr>
    </w:p>
    <w:p w14:paraId="69A197D1" w14:textId="62B24AD4" w:rsidR="007D3888" w:rsidRPr="007D3888" w:rsidRDefault="007D3888" w:rsidP="00EE5FEB">
      <w:pPr>
        <w:pStyle w:val="Default"/>
        <w:numPr>
          <w:ilvl w:val="0"/>
          <w:numId w:val="15"/>
        </w:numPr>
        <w:spacing w:after="4"/>
        <w:rPr>
          <w:rFonts w:asciiTheme="minorHAnsi" w:hAnsiTheme="minorHAnsi" w:cstheme="minorHAnsi"/>
          <w:sz w:val="22"/>
          <w:szCs w:val="22"/>
        </w:rPr>
      </w:pPr>
      <w:r w:rsidRPr="007D3888">
        <w:rPr>
          <w:rFonts w:asciiTheme="minorHAnsi" w:hAnsiTheme="minorHAnsi" w:cstheme="minorHAnsi"/>
          <w:sz w:val="22"/>
          <w:szCs w:val="22"/>
        </w:rPr>
        <w:t xml:space="preserve">Operační systémy Microsoft platformy </w:t>
      </w:r>
    </w:p>
    <w:p w14:paraId="774A0DCE" w14:textId="09056F3E" w:rsidR="007D3888" w:rsidRPr="007D3888" w:rsidRDefault="007D3888" w:rsidP="00EE5FEB">
      <w:pPr>
        <w:pStyle w:val="Default"/>
        <w:numPr>
          <w:ilvl w:val="0"/>
          <w:numId w:val="15"/>
        </w:numPr>
        <w:spacing w:after="4"/>
        <w:rPr>
          <w:rFonts w:asciiTheme="minorHAnsi" w:hAnsiTheme="minorHAnsi" w:cstheme="minorHAnsi"/>
          <w:sz w:val="22"/>
          <w:szCs w:val="22"/>
        </w:rPr>
      </w:pPr>
      <w:r w:rsidRPr="007D3888">
        <w:rPr>
          <w:rFonts w:asciiTheme="minorHAnsi" w:hAnsiTheme="minorHAnsi" w:cstheme="minorHAnsi"/>
          <w:sz w:val="22"/>
          <w:szCs w:val="22"/>
        </w:rPr>
        <w:t xml:space="preserve">Operační systém </w:t>
      </w:r>
      <w:r w:rsidR="00ED3A35">
        <w:rPr>
          <w:rFonts w:asciiTheme="minorHAnsi" w:hAnsiTheme="minorHAnsi" w:cstheme="minorHAnsi"/>
          <w:sz w:val="22"/>
          <w:szCs w:val="22"/>
        </w:rPr>
        <w:t>macOS</w:t>
      </w:r>
      <w:r w:rsidRPr="007D3888">
        <w:rPr>
          <w:rFonts w:asciiTheme="minorHAnsi" w:hAnsiTheme="minorHAnsi" w:cstheme="minorHAnsi"/>
          <w:sz w:val="22"/>
          <w:szCs w:val="22"/>
        </w:rPr>
        <w:t xml:space="preserve"> a iOS společnosti Apple </w:t>
      </w:r>
    </w:p>
    <w:p w14:paraId="0409727E" w14:textId="6B7BC7C3" w:rsidR="007D3888" w:rsidRPr="007D3888" w:rsidRDefault="007D3888" w:rsidP="00EE5FEB">
      <w:pPr>
        <w:pStyle w:val="Default"/>
        <w:numPr>
          <w:ilvl w:val="0"/>
          <w:numId w:val="15"/>
        </w:numPr>
        <w:spacing w:after="4"/>
        <w:rPr>
          <w:rFonts w:asciiTheme="minorHAnsi" w:hAnsiTheme="minorHAnsi" w:cstheme="minorHAnsi"/>
          <w:sz w:val="22"/>
          <w:szCs w:val="22"/>
        </w:rPr>
      </w:pPr>
      <w:r w:rsidRPr="007D3888">
        <w:rPr>
          <w:rFonts w:asciiTheme="minorHAnsi" w:hAnsiTheme="minorHAnsi" w:cstheme="minorHAnsi"/>
          <w:sz w:val="22"/>
          <w:szCs w:val="22"/>
        </w:rPr>
        <w:t xml:space="preserve">Operační systém Android </w:t>
      </w:r>
    </w:p>
    <w:p w14:paraId="7979F08F" w14:textId="06AB7FED" w:rsidR="007D3888" w:rsidRPr="007D3888" w:rsidRDefault="007D3888" w:rsidP="00EE5FEB">
      <w:pPr>
        <w:pStyle w:val="Default"/>
        <w:numPr>
          <w:ilvl w:val="0"/>
          <w:numId w:val="15"/>
        </w:numPr>
        <w:spacing w:after="4"/>
        <w:rPr>
          <w:rFonts w:asciiTheme="minorHAnsi" w:hAnsiTheme="minorHAnsi" w:cstheme="minorHAnsi"/>
          <w:sz w:val="22"/>
          <w:szCs w:val="22"/>
        </w:rPr>
      </w:pPr>
      <w:r w:rsidRPr="007D3888">
        <w:rPr>
          <w:rFonts w:asciiTheme="minorHAnsi" w:hAnsiTheme="minorHAnsi" w:cstheme="minorHAnsi"/>
          <w:sz w:val="22"/>
          <w:szCs w:val="22"/>
        </w:rPr>
        <w:t xml:space="preserve">Operační systémy Linux platformy </w:t>
      </w:r>
    </w:p>
    <w:p w14:paraId="560EA545" w14:textId="7C5752C7" w:rsidR="007D3888" w:rsidRPr="007D3888" w:rsidRDefault="007D3888" w:rsidP="00EE5FEB">
      <w:pPr>
        <w:pStyle w:val="Default"/>
        <w:numPr>
          <w:ilvl w:val="0"/>
          <w:numId w:val="15"/>
        </w:numPr>
        <w:spacing w:after="4"/>
        <w:rPr>
          <w:rFonts w:asciiTheme="minorHAnsi" w:hAnsiTheme="minorHAnsi" w:cstheme="minorHAnsi"/>
          <w:sz w:val="22"/>
          <w:szCs w:val="22"/>
        </w:rPr>
      </w:pPr>
      <w:r w:rsidRPr="007D3888">
        <w:rPr>
          <w:rFonts w:asciiTheme="minorHAnsi" w:hAnsiTheme="minorHAnsi" w:cstheme="minorHAnsi"/>
          <w:sz w:val="22"/>
          <w:szCs w:val="22"/>
        </w:rPr>
        <w:t xml:space="preserve">Kancelářský balík Microsoft Office </w:t>
      </w:r>
    </w:p>
    <w:p w14:paraId="0AE723B5" w14:textId="3D0F9886" w:rsidR="007D3888" w:rsidRPr="007D3888" w:rsidRDefault="007D3888" w:rsidP="00EE5FEB">
      <w:pPr>
        <w:pStyle w:val="Default"/>
        <w:numPr>
          <w:ilvl w:val="0"/>
          <w:numId w:val="15"/>
        </w:numPr>
        <w:spacing w:after="4"/>
        <w:rPr>
          <w:rFonts w:asciiTheme="minorHAnsi" w:hAnsiTheme="minorHAnsi" w:cstheme="minorHAnsi"/>
          <w:sz w:val="22"/>
          <w:szCs w:val="22"/>
        </w:rPr>
      </w:pPr>
      <w:r w:rsidRPr="007D3888">
        <w:rPr>
          <w:rFonts w:asciiTheme="minorHAnsi" w:hAnsiTheme="minorHAnsi" w:cstheme="minorHAnsi"/>
          <w:sz w:val="22"/>
          <w:szCs w:val="22"/>
        </w:rPr>
        <w:t xml:space="preserve">Poštovní servery Microsoft Exchange </w:t>
      </w:r>
    </w:p>
    <w:p w14:paraId="60518FD9" w14:textId="1A5B2CD1" w:rsidR="007D3888" w:rsidRPr="007D3888" w:rsidRDefault="007D3888" w:rsidP="00EE5FEB">
      <w:pPr>
        <w:pStyle w:val="Default"/>
        <w:numPr>
          <w:ilvl w:val="0"/>
          <w:numId w:val="15"/>
        </w:numPr>
        <w:spacing w:after="4"/>
        <w:rPr>
          <w:rFonts w:asciiTheme="minorHAnsi" w:hAnsiTheme="minorHAnsi" w:cstheme="minorHAnsi"/>
          <w:sz w:val="22"/>
          <w:szCs w:val="22"/>
        </w:rPr>
      </w:pPr>
      <w:r w:rsidRPr="007D3888">
        <w:rPr>
          <w:rFonts w:asciiTheme="minorHAnsi" w:hAnsiTheme="minorHAnsi" w:cstheme="minorHAnsi"/>
          <w:sz w:val="22"/>
          <w:szCs w:val="22"/>
        </w:rPr>
        <w:t xml:space="preserve">Antivirové a antispamové systémy </w:t>
      </w:r>
    </w:p>
    <w:p w14:paraId="34086168" w14:textId="36D30320" w:rsidR="007D3888" w:rsidRPr="007D3888" w:rsidRDefault="007D3888" w:rsidP="00EE5FEB">
      <w:pPr>
        <w:pStyle w:val="Default"/>
        <w:numPr>
          <w:ilvl w:val="0"/>
          <w:numId w:val="15"/>
        </w:numPr>
        <w:spacing w:after="4"/>
        <w:rPr>
          <w:rFonts w:asciiTheme="minorHAnsi" w:hAnsiTheme="minorHAnsi" w:cstheme="minorHAnsi"/>
          <w:sz w:val="22"/>
          <w:szCs w:val="22"/>
        </w:rPr>
      </w:pPr>
      <w:r w:rsidRPr="007D3888">
        <w:rPr>
          <w:rFonts w:asciiTheme="minorHAnsi" w:hAnsiTheme="minorHAnsi" w:cstheme="minorHAnsi"/>
          <w:sz w:val="22"/>
          <w:szCs w:val="22"/>
        </w:rPr>
        <w:t xml:space="preserve">Účetní a evidenční systémy </w:t>
      </w:r>
      <w:r>
        <w:rPr>
          <w:rFonts w:asciiTheme="minorHAnsi" w:hAnsiTheme="minorHAnsi" w:cstheme="minorHAnsi"/>
          <w:sz w:val="22"/>
          <w:szCs w:val="22"/>
        </w:rPr>
        <w:t>(především Money, Pohoda)</w:t>
      </w:r>
    </w:p>
    <w:p w14:paraId="408DAA00" w14:textId="582BBB1D" w:rsidR="007D3888" w:rsidRPr="007D3888" w:rsidRDefault="007D3888" w:rsidP="00EE5FEB">
      <w:pPr>
        <w:pStyle w:val="Default"/>
        <w:numPr>
          <w:ilvl w:val="0"/>
          <w:numId w:val="15"/>
        </w:numPr>
        <w:spacing w:after="4"/>
        <w:rPr>
          <w:rFonts w:asciiTheme="minorHAnsi" w:hAnsiTheme="minorHAnsi" w:cstheme="minorHAnsi"/>
          <w:sz w:val="22"/>
          <w:szCs w:val="22"/>
        </w:rPr>
      </w:pPr>
      <w:r w:rsidRPr="007D3888">
        <w:rPr>
          <w:rFonts w:asciiTheme="minorHAnsi" w:hAnsiTheme="minorHAnsi" w:cstheme="minorHAnsi"/>
          <w:sz w:val="22"/>
          <w:szCs w:val="22"/>
        </w:rPr>
        <w:t xml:space="preserve">Informační systémy </w:t>
      </w:r>
    </w:p>
    <w:p w14:paraId="15BF85F6" w14:textId="20B6353B" w:rsidR="007D3888" w:rsidRPr="007D3888" w:rsidRDefault="007D3888" w:rsidP="00EE5FEB">
      <w:pPr>
        <w:pStyle w:val="Default"/>
        <w:numPr>
          <w:ilvl w:val="0"/>
          <w:numId w:val="15"/>
        </w:numPr>
        <w:spacing w:after="4"/>
        <w:rPr>
          <w:rFonts w:asciiTheme="minorHAnsi" w:hAnsiTheme="minorHAnsi" w:cstheme="minorHAnsi"/>
          <w:sz w:val="22"/>
          <w:szCs w:val="22"/>
        </w:rPr>
      </w:pPr>
      <w:r w:rsidRPr="007D3888">
        <w:rPr>
          <w:rFonts w:asciiTheme="minorHAnsi" w:hAnsiTheme="minorHAnsi" w:cstheme="minorHAnsi"/>
          <w:sz w:val="22"/>
          <w:szCs w:val="22"/>
        </w:rPr>
        <w:t xml:space="preserve">Databázové systémy </w:t>
      </w:r>
    </w:p>
    <w:p w14:paraId="6F82FE8A" w14:textId="0924EF47" w:rsidR="007D3888" w:rsidRPr="007D3888" w:rsidRDefault="007D3888" w:rsidP="00EE5FEB">
      <w:pPr>
        <w:pStyle w:val="Default"/>
        <w:numPr>
          <w:ilvl w:val="0"/>
          <w:numId w:val="15"/>
        </w:numPr>
        <w:spacing w:after="4"/>
        <w:rPr>
          <w:rFonts w:asciiTheme="minorHAnsi" w:hAnsiTheme="minorHAnsi" w:cstheme="minorHAnsi"/>
          <w:sz w:val="22"/>
          <w:szCs w:val="22"/>
        </w:rPr>
      </w:pPr>
      <w:proofErr w:type="gramStart"/>
      <w:r w:rsidRPr="007D3888">
        <w:rPr>
          <w:rFonts w:asciiTheme="minorHAnsi" w:hAnsiTheme="minorHAnsi" w:cstheme="minorHAnsi"/>
          <w:sz w:val="22"/>
          <w:szCs w:val="22"/>
        </w:rPr>
        <w:t xml:space="preserve">Virtualizace </w:t>
      </w:r>
      <w:r w:rsidR="006E55B7">
        <w:rPr>
          <w:rFonts w:asciiTheme="minorHAnsi" w:hAnsiTheme="minorHAnsi" w:cstheme="minorHAnsi"/>
          <w:sz w:val="22"/>
          <w:szCs w:val="22"/>
        </w:rPr>
        <w:t>-</w:t>
      </w:r>
      <w:r w:rsidRPr="007D388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3888">
        <w:rPr>
          <w:rFonts w:asciiTheme="minorHAnsi" w:hAnsiTheme="minorHAnsi" w:cstheme="minorHAnsi"/>
          <w:sz w:val="22"/>
          <w:szCs w:val="22"/>
        </w:rPr>
        <w:t>VMware</w:t>
      </w:r>
      <w:proofErr w:type="spellEnd"/>
      <w:proofErr w:type="gramEnd"/>
      <w:r w:rsidRPr="007D3888">
        <w:rPr>
          <w:rFonts w:asciiTheme="minorHAnsi" w:hAnsiTheme="minorHAnsi" w:cstheme="minorHAnsi"/>
          <w:sz w:val="22"/>
          <w:szCs w:val="22"/>
        </w:rPr>
        <w:t>, Hyper</w:t>
      </w:r>
      <w:r w:rsidR="006E55B7">
        <w:rPr>
          <w:rFonts w:asciiTheme="minorHAnsi" w:hAnsiTheme="minorHAnsi" w:cstheme="minorHAnsi"/>
          <w:sz w:val="22"/>
          <w:szCs w:val="22"/>
        </w:rPr>
        <w:t>-</w:t>
      </w:r>
      <w:r w:rsidRPr="007D3888">
        <w:rPr>
          <w:rFonts w:asciiTheme="minorHAnsi" w:hAnsiTheme="minorHAnsi" w:cstheme="minorHAnsi"/>
          <w:sz w:val="22"/>
          <w:szCs w:val="22"/>
        </w:rPr>
        <w:t>V</w:t>
      </w:r>
    </w:p>
    <w:p w14:paraId="0F6BDB9D" w14:textId="68FC3E46" w:rsidR="007D3888" w:rsidRPr="007D3888" w:rsidRDefault="007D3888" w:rsidP="00EE5FEB">
      <w:pPr>
        <w:pStyle w:val="Default"/>
        <w:numPr>
          <w:ilvl w:val="0"/>
          <w:numId w:val="15"/>
        </w:numPr>
        <w:spacing w:after="4"/>
        <w:rPr>
          <w:rFonts w:asciiTheme="minorHAnsi" w:hAnsiTheme="minorHAnsi" w:cstheme="minorHAnsi"/>
          <w:sz w:val="22"/>
          <w:szCs w:val="22"/>
        </w:rPr>
      </w:pPr>
      <w:r w:rsidRPr="007D3888">
        <w:rPr>
          <w:rFonts w:asciiTheme="minorHAnsi" w:hAnsiTheme="minorHAnsi" w:cstheme="minorHAnsi"/>
          <w:sz w:val="22"/>
          <w:szCs w:val="22"/>
        </w:rPr>
        <w:t xml:space="preserve">Zálohovací a archivační systémy </w:t>
      </w:r>
    </w:p>
    <w:p w14:paraId="78634259" w14:textId="2FEDE836" w:rsidR="007D3888" w:rsidRPr="007D3888" w:rsidRDefault="007D3888" w:rsidP="00EE5FEB">
      <w:pPr>
        <w:pStyle w:val="Default"/>
        <w:numPr>
          <w:ilvl w:val="0"/>
          <w:numId w:val="15"/>
        </w:numPr>
        <w:spacing w:after="4"/>
        <w:rPr>
          <w:rFonts w:asciiTheme="minorHAnsi" w:hAnsiTheme="minorHAnsi" w:cstheme="minorHAnsi"/>
          <w:sz w:val="22"/>
          <w:szCs w:val="22"/>
        </w:rPr>
      </w:pPr>
      <w:r w:rsidRPr="007D3888">
        <w:rPr>
          <w:rFonts w:asciiTheme="minorHAnsi" w:hAnsiTheme="minorHAnsi" w:cstheme="minorHAnsi"/>
          <w:sz w:val="22"/>
          <w:szCs w:val="22"/>
        </w:rPr>
        <w:t xml:space="preserve">Aplikace komunikující se Státní správou </w:t>
      </w:r>
    </w:p>
    <w:p w14:paraId="12F53843" w14:textId="54F21EDB" w:rsidR="007D3888" w:rsidRDefault="007D3888" w:rsidP="00EE5FEB">
      <w:pPr>
        <w:pStyle w:val="Default"/>
        <w:numPr>
          <w:ilvl w:val="0"/>
          <w:numId w:val="15"/>
        </w:numPr>
        <w:spacing w:after="4"/>
        <w:rPr>
          <w:rFonts w:asciiTheme="minorHAnsi" w:hAnsiTheme="minorHAnsi" w:cstheme="minorHAnsi"/>
          <w:sz w:val="22"/>
          <w:szCs w:val="22"/>
        </w:rPr>
      </w:pPr>
      <w:r w:rsidRPr="007D3888">
        <w:rPr>
          <w:rFonts w:asciiTheme="minorHAnsi" w:hAnsiTheme="minorHAnsi" w:cstheme="minorHAnsi"/>
          <w:sz w:val="22"/>
          <w:szCs w:val="22"/>
        </w:rPr>
        <w:t>Aplikace podporující interaktivní technologie</w:t>
      </w:r>
    </w:p>
    <w:p w14:paraId="7CABD8CE" w14:textId="67969D16" w:rsidR="00EE16B1" w:rsidRDefault="00EE16B1" w:rsidP="00EE5FEB">
      <w:pPr>
        <w:pStyle w:val="Default"/>
        <w:numPr>
          <w:ilvl w:val="0"/>
          <w:numId w:val="15"/>
        </w:numPr>
        <w:spacing w:after="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Bakaláři</w:t>
      </w:r>
    </w:p>
    <w:p w14:paraId="40443CA9" w14:textId="3D41DBCE" w:rsidR="007D3888" w:rsidRDefault="007D3888" w:rsidP="007D3888">
      <w:pPr>
        <w:pStyle w:val="Default"/>
        <w:spacing w:after="4"/>
        <w:rPr>
          <w:rFonts w:asciiTheme="minorHAnsi" w:hAnsiTheme="minorHAnsi" w:cstheme="minorHAnsi"/>
          <w:sz w:val="22"/>
          <w:szCs w:val="22"/>
        </w:rPr>
      </w:pPr>
    </w:p>
    <w:p w14:paraId="6C3C098F" w14:textId="77777777" w:rsidR="007D3888" w:rsidRDefault="007D3888" w:rsidP="007D3888">
      <w:pPr>
        <w:pStyle w:val="Default"/>
        <w:rPr>
          <w:sz w:val="20"/>
          <w:szCs w:val="20"/>
        </w:rPr>
      </w:pPr>
    </w:p>
    <w:p w14:paraId="4BF67CA4" w14:textId="434CBDDB" w:rsidR="007D3888" w:rsidRPr="00DE09DC" w:rsidRDefault="007D3888" w:rsidP="00DE09DC">
      <w:pPr>
        <w:pStyle w:val="Default"/>
        <w:rPr>
          <w:rFonts w:asciiTheme="minorHAnsi" w:hAnsiTheme="minorHAnsi" w:cstheme="minorHAnsi"/>
          <w:b/>
          <w:bCs/>
        </w:rPr>
      </w:pPr>
      <w:r w:rsidRPr="00DE09DC">
        <w:rPr>
          <w:rFonts w:asciiTheme="minorHAnsi" w:hAnsiTheme="minorHAnsi" w:cstheme="minorHAnsi"/>
          <w:b/>
          <w:bCs/>
        </w:rPr>
        <w:t>Předpl</w:t>
      </w:r>
      <w:r w:rsidR="001C19D5" w:rsidRPr="00DE09DC">
        <w:rPr>
          <w:rFonts w:asciiTheme="minorHAnsi" w:hAnsiTheme="minorHAnsi" w:cstheme="minorHAnsi"/>
          <w:b/>
          <w:bCs/>
        </w:rPr>
        <w:t>a</w:t>
      </w:r>
      <w:r w:rsidRPr="00DE09DC">
        <w:rPr>
          <w:rFonts w:asciiTheme="minorHAnsi" w:hAnsiTheme="minorHAnsi" w:cstheme="minorHAnsi"/>
          <w:b/>
          <w:bCs/>
        </w:rPr>
        <w:t xml:space="preserve">cené hodiny: </w:t>
      </w:r>
    </w:p>
    <w:p w14:paraId="721C5FC9" w14:textId="77777777" w:rsidR="00DE09DC" w:rsidRPr="00DE09DC" w:rsidRDefault="00DE09DC" w:rsidP="00DE09DC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03BCDF3D" w14:textId="096E2F9A" w:rsidR="00F8443C" w:rsidRPr="00426E80" w:rsidRDefault="003A0E85" w:rsidP="00426E80">
      <w:pPr>
        <w:pStyle w:val="Default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Měsíčně</w:t>
      </w:r>
      <w:r w:rsidR="007D6E53" w:rsidRPr="00FC2483">
        <w:rPr>
          <w:rFonts w:asciiTheme="minorHAnsi" w:hAnsiTheme="minorHAnsi" w:cstheme="minorHAnsi"/>
          <w:sz w:val="22"/>
          <w:szCs w:val="22"/>
        </w:rPr>
        <w:t xml:space="preserve"> </w:t>
      </w:r>
      <w:r w:rsidR="00D65573">
        <w:rPr>
          <w:rFonts w:asciiTheme="minorHAnsi" w:hAnsiTheme="minorHAnsi" w:cstheme="minorHAnsi"/>
          <w:b/>
          <w:bCs/>
          <w:sz w:val="22"/>
          <w:szCs w:val="22"/>
        </w:rPr>
        <w:t>16</w:t>
      </w:r>
      <w:r w:rsidR="007D6E53" w:rsidRPr="00A36E04">
        <w:rPr>
          <w:rFonts w:asciiTheme="minorHAnsi" w:hAnsiTheme="minorHAnsi" w:cstheme="minorHAnsi"/>
          <w:b/>
          <w:bCs/>
          <w:sz w:val="22"/>
          <w:szCs w:val="22"/>
        </w:rPr>
        <w:t xml:space="preserve"> voln</w:t>
      </w:r>
      <w:r w:rsidR="00DC1D69" w:rsidRPr="00A36E04">
        <w:rPr>
          <w:rFonts w:asciiTheme="minorHAnsi" w:hAnsiTheme="minorHAnsi" w:cstheme="minorHAnsi"/>
          <w:b/>
          <w:bCs/>
          <w:sz w:val="22"/>
          <w:szCs w:val="22"/>
        </w:rPr>
        <w:t>ých</w:t>
      </w:r>
      <w:r w:rsidR="007D6E53" w:rsidRPr="00A36E04">
        <w:rPr>
          <w:rFonts w:asciiTheme="minorHAnsi" w:hAnsiTheme="minorHAnsi" w:cstheme="minorHAnsi"/>
          <w:b/>
          <w:bCs/>
          <w:sz w:val="22"/>
          <w:szCs w:val="22"/>
        </w:rPr>
        <w:t xml:space="preserve"> hod</w:t>
      </w:r>
      <w:r w:rsidR="00DE62EB" w:rsidRPr="00A36E04">
        <w:rPr>
          <w:rFonts w:asciiTheme="minorHAnsi" w:hAnsiTheme="minorHAnsi" w:cstheme="minorHAnsi"/>
          <w:b/>
          <w:bCs/>
          <w:sz w:val="22"/>
          <w:szCs w:val="22"/>
        </w:rPr>
        <w:t>in</w:t>
      </w:r>
      <w:r w:rsidR="00D0198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483" w:rsidRPr="00FC2483">
        <w:rPr>
          <w:rFonts w:asciiTheme="minorHAnsi" w:hAnsiTheme="minorHAnsi" w:cstheme="minorHAnsi"/>
          <w:sz w:val="22"/>
          <w:szCs w:val="22"/>
        </w:rPr>
        <w:t xml:space="preserve">práce </w:t>
      </w:r>
      <w:r w:rsidR="00C75EE6" w:rsidRPr="00C75EE6">
        <w:rPr>
          <w:rFonts w:asciiTheme="minorHAnsi" w:hAnsiTheme="minorHAnsi" w:cstheme="minorHAnsi"/>
          <w:b/>
          <w:bCs/>
          <w:sz w:val="22"/>
          <w:szCs w:val="22"/>
        </w:rPr>
        <w:t>junior</w:t>
      </w:r>
      <w:r w:rsidR="00C75EE6">
        <w:rPr>
          <w:rFonts w:asciiTheme="minorHAnsi" w:hAnsiTheme="minorHAnsi" w:cstheme="minorHAnsi"/>
          <w:sz w:val="22"/>
          <w:szCs w:val="22"/>
        </w:rPr>
        <w:t xml:space="preserve"> </w:t>
      </w:r>
      <w:r w:rsidR="00FC2483" w:rsidRPr="00FC2483">
        <w:rPr>
          <w:rFonts w:asciiTheme="minorHAnsi" w:hAnsiTheme="minorHAnsi" w:cstheme="minorHAnsi"/>
          <w:sz w:val="22"/>
          <w:szCs w:val="22"/>
        </w:rPr>
        <w:t>technika</w:t>
      </w:r>
    </w:p>
    <w:p w14:paraId="1218B9E7" w14:textId="7683DCC8" w:rsidR="00F8443C" w:rsidRPr="001D15D9" w:rsidRDefault="00F8443C" w:rsidP="001D15D9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1D15D9">
        <w:rPr>
          <w:rFonts w:cstheme="minorHAnsi"/>
          <w:color w:val="000000"/>
        </w:rPr>
        <w:t>Předplacené hodiny účtovány po každých započatých 30 min</w:t>
      </w:r>
      <w:r w:rsidR="00325E08" w:rsidRPr="001D15D9">
        <w:rPr>
          <w:rFonts w:cstheme="minorHAnsi"/>
          <w:color w:val="000000"/>
        </w:rPr>
        <w:t>utách</w:t>
      </w:r>
    </w:p>
    <w:p w14:paraId="25630FED" w14:textId="77777777" w:rsidR="00FF3424" w:rsidRDefault="00FF3424" w:rsidP="00FF3424">
      <w:pPr>
        <w:pStyle w:val="text1"/>
        <w:spacing w:after="0" w:afterAutospacing="0"/>
        <w:rPr>
          <w:rFonts w:asciiTheme="minorHAnsi" w:hAnsiTheme="minorHAnsi" w:cstheme="minorHAnsi"/>
          <w:sz w:val="22"/>
          <w:szCs w:val="22"/>
        </w:rPr>
      </w:pPr>
    </w:p>
    <w:p w14:paraId="62A70243" w14:textId="77777777" w:rsidR="003F3BB0" w:rsidRDefault="003F3BB0" w:rsidP="00772283">
      <w:pPr>
        <w:pStyle w:val="text1"/>
        <w:rPr>
          <w:rFonts w:asciiTheme="minorHAnsi" w:hAnsiTheme="minorHAnsi" w:cstheme="minorHAnsi"/>
          <w:sz w:val="22"/>
          <w:szCs w:val="22"/>
        </w:rPr>
      </w:pPr>
    </w:p>
    <w:p w14:paraId="767F5425" w14:textId="77777777" w:rsidR="00953BE7" w:rsidRDefault="00953BE7" w:rsidP="00772283">
      <w:pPr>
        <w:pStyle w:val="text1"/>
        <w:rPr>
          <w:rFonts w:asciiTheme="minorHAnsi" w:hAnsiTheme="minorHAnsi" w:cstheme="minorHAnsi"/>
          <w:sz w:val="22"/>
          <w:szCs w:val="22"/>
        </w:rPr>
      </w:pPr>
    </w:p>
    <w:p w14:paraId="66FFD004" w14:textId="77777777" w:rsidR="00953BE7" w:rsidRDefault="00953BE7" w:rsidP="0069456D">
      <w:pPr>
        <w:pStyle w:val="Default"/>
        <w:ind w:left="4248"/>
        <w:rPr>
          <w:rFonts w:asciiTheme="minorHAnsi" w:hAnsiTheme="minorHAnsi" w:cstheme="minorHAnsi"/>
          <w:b/>
          <w:bCs/>
          <w:color w:val="auto"/>
          <w:szCs w:val="22"/>
        </w:rPr>
      </w:pPr>
    </w:p>
    <w:p w14:paraId="1305BF24" w14:textId="0DCC059B" w:rsidR="00F719B4" w:rsidRPr="00F719B4" w:rsidRDefault="00F719B4" w:rsidP="005776F4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Cs w:val="22"/>
        </w:rPr>
      </w:pPr>
      <w:r w:rsidRPr="00F719B4">
        <w:rPr>
          <w:rFonts w:asciiTheme="minorHAnsi" w:hAnsiTheme="minorHAnsi" w:cstheme="minorHAnsi"/>
          <w:b/>
          <w:bCs/>
          <w:color w:val="auto"/>
          <w:szCs w:val="22"/>
        </w:rPr>
        <w:t>Příloha č. 2 - Kontaktní údaje a míst</w:t>
      </w:r>
      <w:r>
        <w:rPr>
          <w:rFonts w:asciiTheme="minorHAnsi" w:hAnsiTheme="minorHAnsi" w:cstheme="minorHAnsi"/>
          <w:b/>
          <w:bCs/>
          <w:color w:val="auto"/>
          <w:szCs w:val="22"/>
        </w:rPr>
        <w:t>o</w:t>
      </w:r>
      <w:r w:rsidRPr="00F719B4">
        <w:rPr>
          <w:rFonts w:asciiTheme="minorHAnsi" w:hAnsiTheme="minorHAnsi" w:cstheme="minorHAnsi"/>
          <w:b/>
          <w:bCs/>
          <w:color w:val="auto"/>
          <w:szCs w:val="22"/>
        </w:rPr>
        <w:t xml:space="preserve"> plnění</w:t>
      </w:r>
    </w:p>
    <w:p w14:paraId="5A7A52AD" w14:textId="77777777" w:rsidR="00F719B4" w:rsidRDefault="00F719B4" w:rsidP="00F719B4">
      <w:pPr>
        <w:pStyle w:val="Default"/>
        <w:rPr>
          <w:rFonts w:asciiTheme="minorHAnsi" w:hAnsiTheme="minorHAnsi" w:cstheme="minorHAnsi"/>
          <w:b/>
          <w:bCs/>
          <w:color w:val="auto"/>
          <w:szCs w:val="22"/>
        </w:rPr>
      </w:pPr>
    </w:p>
    <w:p w14:paraId="1B6D4031" w14:textId="75502497" w:rsidR="00F5579E" w:rsidRDefault="00F5579E" w:rsidP="00F719B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Kontakt servis:</w:t>
      </w:r>
    </w:p>
    <w:p w14:paraId="128C6CBD" w14:textId="77777777" w:rsidR="00815A2C" w:rsidRDefault="00815A2C" w:rsidP="00F719B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5D5CF516" w14:textId="41315560" w:rsidR="00EE4CB2" w:rsidRPr="00C916DE" w:rsidRDefault="00EE4CB2" w:rsidP="00EE4CB2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 w:rsidRPr="00C916DE">
        <w:rPr>
          <w:rFonts w:cstheme="minorHAnsi"/>
          <w:bCs/>
          <w:color w:val="000000"/>
          <w:sz w:val="24"/>
          <w:szCs w:val="24"/>
        </w:rPr>
        <w:t>Osoba:</w:t>
      </w:r>
      <w:r w:rsidRPr="00C916DE">
        <w:rPr>
          <w:rFonts w:cstheme="minorHAnsi"/>
          <w:bCs/>
          <w:color w:val="000000"/>
          <w:sz w:val="24"/>
          <w:szCs w:val="24"/>
        </w:rPr>
        <w:tab/>
      </w:r>
      <w:r w:rsidRPr="00C916DE">
        <w:rPr>
          <w:rFonts w:cstheme="minorHAnsi"/>
          <w:bCs/>
          <w:color w:val="000000"/>
          <w:sz w:val="24"/>
          <w:szCs w:val="24"/>
        </w:rPr>
        <w:tab/>
      </w:r>
      <w:proofErr w:type="spellStart"/>
      <w:r w:rsidR="00C916DE" w:rsidRPr="0032443A">
        <w:rPr>
          <w:rFonts w:cstheme="minorHAnsi"/>
          <w:bCs/>
          <w:color w:val="000000"/>
          <w:sz w:val="24"/>
          <w:szCs w:val="24"/>
          <w:highlight w:val="black"/>
        </w:rPr>
        <w:t>Dřevínek</w:t>
      </w:r>
      <w:proofErr w:type="spellEnd"/>
      <w:r w:rsidR="00C916DE" w:rsidRPr="0032443A">
        <w:rPr>
          <w:rFonts w:cstheme="minorHAnsi"/>
          <w:bCs/>
          <w:color w:val="000000"/>
          <w:sz w:val="24"/>
          <w:szCs w:val="24"/>
          <w:highlight w:val="black"/>
        </w:rPr>
        <w:t xml:space="preserve"> Petr</w:t>
      </w:r>
    </w:p>
    <w:p w14:paraId="55D7C113" w14:textId="5E990F98" w:rsidR="00F5579E" w:rsidRPr="00C916DE" w:rsidRDefault="00F5579E" w:rsidP="00F719B4">
      <w:pPr>
        <w:autoSpaceDE w:val="0"/>
        <w:autoSpaceDN w:val="0"/>
        <w:adjustRightInd w:val="0"/>
        <w:spacing w:after="0" w:line="240" w:lineRule="auto"/>
        <w:rPr>
          <w:rStyle w:val="alc-caption"/>
          <w:rFonts w:cstheme="minorHAnsi"/>
          <w:bCs/>
          <w:color w:val="000000"/>
          <w:sz w:val="24"/>
          <w:szCs w:val="24"/>
        </w:rPr>
      </w:pPr>
      <w:r w:rsidRPr="00C916DE">
        <w:rPr>
          <w:rFonts w:cstheme="minorHAnsi"/>
          <w:bCs/>
          <w:color w:val="000000"/>
          <w:sz w:val="24"/>
          <w:szCs w:val="24"/>
        </w:rPr>
        <w:t>Telefon:</w:t>
      </w:r>
      <w:r w:rsidRPr="00C916DE">
        <w:rPr>
          <w:rFonts w:cstheme="minorHAnsi"/>
          <w:bCs/>
          <w:color w:val="000000"/>
          <w:sz w:val="24"/>
          <w:szCs w:val="24"/>
        </w:rPr>
        <w:tab/>
      </w:r>
      <w:r w:rsidRPr="0032443A">
        <w:rPr>
          <w:rFonts w:cstheme="minorHAnsi"/>
          <w:color w:val="000000"/>
          <w:sz w:val="24"/>
          <w:szCs w:val="24"/>
          <w:highlight w:val="black"/>
        </w:rPr>
        <w:t xml:space="preserve">+420 </w:t>
      </w:r>
      <w:r w:rsidR="00C916DE" w:rsidRPr="0032443A">
        <w:rPr>
          <w:rStyle w:val="alc-caption"/>
          <w:rFonts w:cstheme="minorHAnsi"/>
          <w:bCs/>
          <w:sz w:val="24"/>
          <w:szCs w:val="24"/>
          <w:highlight w:val="black"/>
        </w:rPr>
        <w:t>603 568 399</w:t>
      </w:r>
    </w:p>
    <w:p w14:paraId="1EC4CC60" w14:textId="3B6A0503" w:rsidR="00F5579E" w:rsidRPr="00C916DE" w:rsidRDefault="00F5579E" w:rsidP="00F719B4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 w:rsidRPr="00C916DE">
        <w:rPr>
          <w:rFonts w:cstheme="minorHAnsi"/>
          <w:bCs/>
          <w:color w:val="000000"/>
          <w:sz w:val="24"/>
          <w:szCs w:val="24"/>
        </w:rPr>
        <w:t>Email:</w:t>
      </w:r>
      <w:r w:rsidRPr="00C916DE">
        <w:rPr>
          <w:rFonts w:cstheme="minorHAnsi"/>
          <w:bCs/>
          <w:color w:val="000000"/>
          <w:sz w:val="24"/>
          <w:szCs w:val="24"/>
        </w:rPr>
        <w:tab/>
      </w:r>
      <w:r w:rsidRPr="00C916DE">
        <w:rPr>
          <w:rFonts w:cstheme="minorHAnsi"/>
          <w:bCs/>
          <w:color w:val="000000"/>
          <w:sz w:val="24"/>
          <w:szCs w:val="24"/>
        </w:rPr>
        <w:tab/>
      </w:r>
      <w:r w:rsidR="00C916DE" w:rsidRPr="0032443A">
        <w:rPr>
          <w:rFonts w:cstheme="minorHAnsi"/>
          <w:bCs/>
          <w:color w:val="000000"/>
          <w:sz w:val="24"/>
          <w:szCs w:val="24"/>
          <w:highlight w:val="black"/>
        </w:rPr>
        <w:t>drevinek</w:t>
      </w:r>
      <w:r w:rsidR="003F3BB0" w:rsidRPr="0032443A">
        <w:rPr>
          <w:rFonts w:cstheme="minorHAnsi"/>
          <w:bCs/>
          <w:color w:val="000000"/>
          <w:sz w:val="24"/>
          <w:szCs w:val="24"/>
          <w:highlight w:val="black"/>
        </w:rPr>
        <w:t>@alcomp.cz</w:t>
      </w:r>
      <w:r w:rsidR="003F3BB0" w:rsidRPr="00C916DE">
        <w:rPr>
          <w:rFonts w:cstheme="minorHAnsi"/>
          <w:bCs/>
          <w:color w:val="000000"/>
          <w:sz w:val="24"/>
          <w:szCs w:val="24"/>
        </w:rPr>
        <w:t xml:space="preserve"> </w:t>
      </w:r>
    </w:p>
    <w:p w14:paraId="24D9F2E2" w14:textId="58478F5B" w:rsidR="00F5579E" w:rsidRDefault="00F5579E" w:rsidP="00F719B4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</w:p>
    <w:p w14:paraId="4C538C4C" w14:textId="0BCE0832" w:rsidR="00F5579E" w:rsidRDefault="00F5579E" w:rsidP="00F719B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AA180F">
        <w:rPr>
          <w:rFonts w:cstheme="minorHAnsi"/>
          <w:b/>
          <w:bCs/>
          <w:color w:val="000000"/>
          <w:sz w:val="24"/>
          <w:szCs w:val="24"/>
        </w:rPr>
        <w:t>Kontakt obchod:</w:t>
      </w:r>
    </w:p>
    <w:p w14:paraId="62669B65" w14:textId="77777777" w:rsidR="00815A2C" w:rsidRDefault="00815A2C" w:rsidP="00F719B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7A1D2AF2" w14:textId="21842426" w:rsidR="00EE4CB2" w:rsidRPr="00C916DE" w:rsidRDefault="00EE4CB2" w:rsidP="00F719B4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 w:rsidRPr="00C916DE">
        <w:rPr>
          <w:rFonts w:cstheme="minorHAnsi"/>
          <w:bCs/>
          <w:color w:val="000000"/>
          <w:sz w:val="24"/>
          <w:szCs w:val="24"/>
        </w:rPr>
        <w:t>Telefon:</w:t>
      </w:r>
      <w:r w:rsidRPr="00C916DE">
        <w:rPr>
          <w:rFonts w:cstheme="minorHAnsi"/>
          <w:bCs/>
          <w:color w:val="000000"/>
          <w:sz w:val="24"/>
          <w:szCs w:val="24"/>
        </w:rPr>
        <w:tab/>
      </w:r>
      <w:r w:rsidRPr="0032443A">
        <w:rPr>
          <w:rFonts w:cstheme="minorHAnsi"/>
          <w:bCs/>
          <w:color w:val="000000"/>
          <w:sz w:val="24"/>
          <w:szCs w:val="24"/>
          <w:highlight w:val="black"/>
        </w:rPr>
        <w:t>+420 </w:t>
      </w:r>
      <w:r w:rsidR="009C70DC" w:rsidRPr="0032443A">
        <w:rPr>
          <w:rFonts w:cstheme="minorHAnsi"/>
          <w:bCs/>
          <w:color w:val="000000"/>
          <w:sz w:val="24"/>
          <w:szCs w:val="24"/>
          <w:highlight w:val="black"/>
        </w:rPr>
        <w:t>733 583 486</w:t>
      </w:r>
    </w:p>
    <w:p w14:paraId="688B31F7" w14:textId="70AA70BF" w:rsidR="00EE4CB2" w:rsidRPr="00C916DE" w:rsidRDefault="00EE4CB2" w:rsidP="00F719B4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 w:rsidRPr="00C916DE">
        <w:rPr>
          <w:rFonts w:cstheme="minorHAnsi"/>
          <w:bCs/>
          <w:color w:val="000000"/>
          <w:sz w:val="24"/>
          <w:szCs w:val="24"/>
        </w:rPr>
        <w:t>Email:</w:t>
      </w:r>
      <w:r w:rsidRPr="00C916DE">
        <w:rPr>
          <w:rFonts w:cstheme="minorHAnsi"/>
          <w:bCs/>
          <w:color w:val="000000"/>
          <w:sz w:val="24"/>
          <w:szCs w:val="24"/>
        </w:rPr>
        <w:tab/>
      </w:r>
      <w:r w:rsidRPr="00C916DE">
        <w:rPr>
          <w:rFonts w:cstheme="minorHAnsi"/>
          <w:bCs/>
          <w:color w:val="000000"/>
          <w:sz w:val="24"/>
          <w:szCs w:val="24"/>
        </w:rPr>
        <w:tab/>
      </w:r>
      <w:r w:rsidR="00D8436E" w:rsidRPr="0032443A">
        <w:rPr>
          <w:rFonts w:cstheme="minorHAnsi"/>
          <w:bCs/>
          <w:color w:val="000000"/>
          <w:sz w:val="24"/>
          <w:szCs w:val="24"/>
          <w:highlight w:val="black"/>
        </w:rPr>
        <w:t>obchod</w:t>
      </w:r>
      <w:r w:rsidRPr="0032443A">
        <w:rPr>
          <w:rFonts w:cstheme="minorHAnsi"/>
          <w:bCs/>
          <w:color w:val="000000"/>
          <w:sz w:val="24"/>
          <w:szCs w:val="24"/>
          <w:highlight w:val="black"/>
        </w:rPr>
        <w:t>@alcomp.cz</w:t>
      </w:r>
    </w:p>
    <w:p w14:paraId="44C40628" w14:textId="77777777" w:rsidR="00562817" w:rsidRDefault="00562817" w:rsidP="00F719B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48088479" w14:textId="77777777" w:rsidR="002C7EA3" w:rsidRDefault="00F719B4" w:rsidP="00F719B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F719B4">
        <w:rPr>
          <w:rFonts w:cstheme="minorHAnsi"/>
          <w:b/>
          <w:bCs/>
          <w:color w:val="000000"/>
          <w:sz w:val="24"/>
          <w:szCs w:val="24"/>
        </w:rPr>
        <w:t>Míst</w:t>
      </w:r>
      <w:r w:rsidR="001F0247">
        <w:rPr>
          <w:rFonts w:cstheme="minorHAnsi"/>
          <w:b/>
          <w:bCs/>
          <w:color w:val="000000"/>
          <w:sz w:val="24"/>
          <w:szCs w:val="24"/>
        </w:rPr>
        <w:t>o</w:t>
      </w:r>
      <w:r w:rsidRPr="00F719B4">
        <w:rPr>
          <w:rFonts w:cstheme="minorHAnsi"/>
          <w:b/>
          <w:bCs/>
          <w:color w:val="000000"/>
          <w:sz w:val="24"/>
          <w:szCs w:val="24"/>
        </w:rPr>
        <w:t xml:space="preserve"> plnění:</w:t>
      </w:r>
      <w:r w:rsidR="002C7EA3">
        <w:rPr>
          <w:rFonts w:cstheme="minorHAnsi"/>
          <w:b/>
          <w:bCs/>
          <w:color w:val="000000"/>
          <w:sz w:val="24"/>
          <w:szCs w:val="24"/>
        </w:rPr>
        <w:tab/>
      </w:r>
    </w:p>
    <w:p w14:paraId="3CDA229C" w14:textId="782C7BA8" w:rsidR="00F719B4" w:rsidRPr="006659B0" w:rsidRDefault="00DF7226" w:rsidP="00C916DE">
      <w:pPr>
        <w:rPr>
          <w:sz w:val="24"/>
          <w:szCs w:val="24"/>
        </w:rPr>
      </w:pPr>
      <w:r w:rsidRPr="00DF7226">
        <w:rPr>
          <w:rFonts w:cstheme="minorHAnsi"/>
          <w:color w:val="000000"/>
          <w:sz w:val="24"/>
          <w:szCs w:val="24"/>
        </w:rPr>
        <w:t>Základní škola Slovanka, Česká Lípa, Antonína Sovy 3056, příspěvková organizace</w:t>
      </w:r>
    </w:p>
    <w:sectPr w:rsidR="00F719B4" w:rsidRPr="006659B0" w:rsidSect="005A1017">
      <w:type w:val="continuous"/>
      <w:pgSz w:w="11906" w:h="16838"/>
      <w:pgMar w:top="1417" w:right="1417" w:bottom="1417" w:left="1417" w:header="28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58359" w14:textId="77777777" w:rsidR="006C7336" w:rsidRDefault="006C7336" w:rsidP="006F7D72">
      <w:pPr>
        <w:spacing w:after="0" w:line="240" w:lineRule="auto"/>
      </w:pPr>
      <w:r>
        <w:separator/>
      </w:r>
    </w:p>
  </w:endnote>
  <w:endnote w:type="continuationSeparator" w:id="0">
    <w:p w14:paraId="79B07B95" w14:textId="77777777" w:rsidR="006C7336" w:rsidRDefault="006C7336" w:rsidP="006F7D72">
      <w:pPr>
        <w:spacing w:after="0" w:line="240" w:lineRule="auto"/>
      </w:pPr>
      <w:r>
        <w:continuationSeparator/>
      </w:r>
    </w:p>
  </w:endnote>
  <w:endnote w:type="continuationNotice" w:id="1">
    <w:p w14:paraId="4CE1326D" w14:textId="77777777" w:rsidR="006C7336" w:rsidRDefault="006C73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8023504"/>
      <w:docPartObj>
        <w:docPartGallery w:val="Page Numbers (Bottom of Page)"/>
        <w:docPartUnique/>
      </w:docPartObj>
    </w:sdtPr>
    <w:sdtContent>
      <w:p w14:paraId="4DA183DC" w14:textId="4AF3F9E2" w:rsidR="005A1017" w:rsidRDefault="005A1017" w:rsidP="005A101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60AF81CD" w14:textId="1A47A8B8" w:rsidR="005A1017" w:rsidRDefault="00000000">
        <w:pPr>
          <w:pStyle w:val="Zpat"/>
          <w:jc w:val="center"/>
        </w:pPr>
      </w:p>
    </w:sdtContent>
  </w:sdt>
  <w:p w14:paraId="739FE60D" w14:textId="77777777" w:rsidR="005A1017" w:rsidRDefault="005A101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7A351" w14:textId="77777777" w:rsidR="006C7336" w:rsidRDefault="006C7336" w:rsidP="006F7D72">
      <w:pPr>
        <w:spacing w:after="0" w:line="240" w:lineRule="auto"/>
      </w:pPr>
      <w:r>
        <w:separator/>
      </w:r>
    </w:p>
  </w:footnote>
  <w:footnote w:type="continuationSeparator" w:id="0">
    <w:p w14:paraId="70F0E871" w14:textId="77777777" w:rsidR="006C7336" w:rsidRDefault="006C7336" w:rsidP="006F7D72">
      <w:pPr>
        <w:spacing w:after="0" w:line="240" w:lineRule="auto"/>
      </w:pPr>
      <w:r>
        <w:continuationSeparator/>
      </w:r>
    </w:p>
  </w:footnote>
  <w:footnote w:type="continuationNotice" w:id="1">
    <w:p w14:paraId="052F5DC3" w14:textId="77777777" w:rsidR="006C7336" w:rsidRDefault="006C733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BD020" w14:textId="77777777" w:rsidR="00E5269D" w:rsidRDefault="00E5269D" w:rsidP="00DE09DC">
    <w:pPr>
      <w:pStyle w:val="Zhlav"/>
      <w:tabs>
        <w:tab w:val="clear" w:pos="9072"/>
      </w:tabs>
      <w:jc w:val="center"/>
      <w:rPr>
        <w:sz w:val="24"/>
      </w:rPr>
    </w:pPr>
  </w:p>
  <w:p w14:paraId="3167C1A0" w14:textId="63DF70EB" w:rsidR="00B715BC" w:rsidRPr="0038002C" w:rsidRDefault="00E16A18" w:rsidP="00DE09DC">
    <w:pPr>
      <w:pStyle w:val="Zhlav"/>
      <w:tabs>
        <w:tab w:val="clear" w:pos="9072"/>
      </w:tabs>
      <w:jc w:val="center"/>
      <w:rPr>
        <w:sz w:val="24"/>
      </w:rPr>
    </w:pPr>
    <w:r>
      <w:rPr>
        <w:noProof/>
      </w:rPr>
      <w:drawing>
        <wp:inline distT="0" distB="0" distL="0" distR="0" wp14:anchorId="60BE068C" wp14:editId="557FFE9C">
          <wp:extent cx="2295525" cy="548072"/>
          <wp:effectExtent l="0" t="0" r="0" b="4445"/>
          <wp:docPr id="403060448" name="Obrázek 4030604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5202" cy="5838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01F53"/>
    <w:multiLevelType w:val="hybridMultilevel"/>
    <w:tmpl w:val="E4BA6EF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28644B2"/>
    <w:multiLevelType w:val="hybridMultilevel"/>
    <w:tmpl w:val="2196EAA0"/>
    <w:lvl w:ilvl="0" w:tplc="745453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26A2B"/>
    <w:multiLevelType w:val="hybridMultilevel"/>
    <w:tmpl w:val="F4DC3684"/>
    <w:lvl w:ilvl="0" w:tplc="0405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3" w15:restartNumberingAfterBreak="0">
    <w:nsid w:val="16933D1A"/>
    <w:multiLevelType w:val="hybridMultilevel"/>
    <w:tmpl w:val="0778EA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F6324"/>
    <w:multiLevelType w:val="multilevel"/>
    <w:tmpl w:val="401E3FD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EB95B4D"/>
    <w:multiLevelType w:val="hybridMultilevel"/>
    <w:tmpl w:val="AF9EB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A4F07"/>
    <w:multiLevelType w:val="hybridMultilevel"/>
    <w:tmpl w:val="BB6A6ADE"/>
    <w:lvl w:ilvl="0" w:tplc="745453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C20B8"/>
    <w:multiLevelType w:val="hybridMultilevel"/>
    <w:tmpl w:val="B2BA24E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BD2624E"/>
    <w:multiLevelType w:val="hybridMultilevel"/>
    <w:tmpl w:val="D1FE754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AA871BD"/>
    <w:multiLevelType w:val="hybridMultilevel"/>
    <w:tmpl w:val="38626D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98017A"/>
    <w:multiLevelType w:val="multilevel"/>
    <w:tmpl w:val="AF1E886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6D4709B"/>
    <w:multiLevelType w:val="hybridMultilevel"/>
    <w:tmpl w:val="D8F618DA"/>
    <w:lvl w:ilvl="0" w:tplc="899A4C70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75139D5"/>
    <w:multiLevelType w:val="hybridMultilevel"/>
    <w:tmpl w:val="C54A513E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4DFB52BE"/>
    <w:multiLevelType w:val="hybridMultilevel"/>
    <w:tmpl w:val="C1428B8E"/>
    <w:lvl w:ilvl="0" w:tplc="EE18944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A23E7E"/>
    <w:multiLevelType w:val="hybridMultilevel"/>
    <w:tmpl w:val="5BB6B158"/>
    <w:lvl w:ilvl="0" w:tplc="24E48BC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8A0CE2"/>
    <w:multiLevelType w:val="hybridMultilevel"/>
    <w:tmpl w:val="C5303A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A740B3"/>
    <w:multiLevelType w:val="hybridMultilevel"/>
    <w:tmpl w:val="CE0405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AC0DE0"/>
    <w:multiLevelType w:val="hybridMultilevel"/>
    <w:tmpl w:val="397E0F3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B37641F"/>
    <w:multiLevelType w:val="hybridMultilevel"/>
    <w:tmpl w:val="18605BC8"/>
    <w:lvl w:ilvl="0" w:tplc="E03CF50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51235C"/>
    <w:multiLevelType w:val="multilevel"/>
    <w:tmpl w:val="823CB1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5F801D4"/>
    <w:multiLevelType w:val="hybridMultilevel"/>
    <w:tmpl w:val="1C987B2C"/>
    <w:lvl w:ilvl="0" w:tplc="AF48F4E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6335642"/>
    <w:multiLevelType w:val="hybridMultilevel"/>
    <w:tmpl w:val="C51684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C61A59"/>
    <w:multiLevelType w:val="multilevel"/>
    <w:tmpl w:val="24A66D38"/>
    <w:lvl w:ilvl="0">
      <w:start w:val="1"/>
      <w:numFmt w:val="decimal"/>
      <w:lvlText w:val="%1."/>
      <w:lvlJc w:val="left"/>
      <w:pPr>
        <w:ind w:left="4188" w:hanging="360"/>
      </w:pPr>
      <w:rPr>
        <w:rFonts w:asciiTheme="minorHAnsi" w:hAnsiTheme="minorHAnsi" w:cstheme="minorHAnsi" w:hint="default"/>
        <w:b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4533" w:hanging="70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454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548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490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4908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526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268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628" w:hanging="1800"/>
      </w:pPr>
      <w:rPr>
        <w:rFonts w:hint="default"/>
        <w:color w:val="auto"/>
      </w:rPr>
    </w:lvl>
  </w:abstractNum>
  <w:num w:numId="1" w16cid:durableId="720328485">
    <w:abstractNumId w:val="22"/>
  </w:num>
  <w:num w:numId="2" w16cid:durableId="81731485">
    <w:abstractNumId w:val="19"/>
  </w:num>
  <w:num w:numId="3" w16cid:durableId="271136202">
    <w:abstractNumId w:val="2"/>
  </w:num>
  <w:num w:numId="4" w16cid:durableId="206142917">
    <w:abstractNumId w:val="18"/>
  </w:num>
  <w:num w:numId="5" w16cid:durableId="1416707307">
    <w:abstractNumId w:val="13"/>
  </w:num>
  <w:num w:numId="6" w16cid:durableId="448669447">
    <w:abstractNumId w:val="8"/>
  </w:num>
  <w:num w:numId="7" w16cid:durableId="647321006">
    <w:abstractNumId w:val="14"/>
  </w:num>
  <w:num w:numId="8" w16cid:durableId="769010048">
    <w:abstractNumId w:val="4"/>
  </w:num>
  <w:num w:numId="9" w16cid:durableId="2127309648">
    <w:abstractNumId w:val="10"/>
  </w:num>
  <w:num w:numId="10" w16cid:durableId="1695425940">
    <w:abstractNumId w:val="12"/>
  </w:num>
  <w:num w:numId="11" w16cid:durableId="76559325">
    <w:abstractNumId w:val="17"/>
  </w:num>
  <w:num w:numId="12" w16cid:durableId="219873458">
    <w:abstractNumId w:val="16"/>
  </w:num>
  <w:num w:numId="13" w16cid:durableId="1757051219">
    <w:abstractNumId w:val="6"/>
  </w:num>
  <w:num w:numId="14" w16cid:durableId="190268814">
    <w:abstractNumId w:val="1"/>
  </w:num>
  <w:num w:numId="15" w16cid:durableId="849371026">
    <w:abstractNumId w:val="9"/>
  </w:num>
  <w:num w:numId="16" w16cid:durableId="688870304">
    <w:abstractNumId w:val="15"/>
  </w:num>
  <w:num w:numId="17" w16cid:durableId="273951476">
    <w:abstractNumId w:val="5"/>
  </w:num>
  <w:num w:numId="18" w16cid:durableId="139347839">
    <w:abstractNumId w:val="3"/>
  </w:num>
  <w:num w:numId="19" w16cid:durableId="187715955">
    <w:abstractNumId w:val="21"/>
  </w:num>
  <w:num w:numId="20" w16cid:durableId="108818303">
    <w:abstractNumId w:val="7"/>
  </w:num>
  <w:num w:numId="21" w16cid:durableId="1703819395">
    <w:abstractNumId w:val="11"/>
  </w:num>
  <w:num w:numId="22" w16cid:durableId="98450292">
    <w:abstractNumId w:val="0"/>
  </w:num>
  <w:num w:numId="23" w16cid:durableId="146291481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26E"/>
    <w:rsid w:val="000017A4"/>
    <w:rsid w:val="00001F53"/>
    <w:rsid w:val="00003426"/>
    <w:rsid w:val="00012B9E"/>
    <w:rsid w:val="0001505B"/>
    <w:rsid w:val="0001565D"/>
    <w:rsid w:val="0001584A"/>
    <w:rsid w:val="0002228D"/>
    <w:rsid w:val="0004006E"/>
    <w:rsid w:val="00043E91"/>
    <w:rsid w:val="00052EB1"/>
    <w:rsid w:val="0005374C"/>
    <w:rsid w:val="00066315"/>
    <w:rsid w:val="000731B3"/>
    <w:rsid w:val="000933C8"/>
    <w:rsid w:val="00094549"/>
    <w:rsid w:val="000950FE"/>
    <w:rsid w:val="000A1603"/>
    <w:rsid w:val="000B683F"/>
    <w:rsid w:val="000D02DA"/>
    <w:rsid w:val="000F1967"/>
    <w:rsid w:val="00106C07"/>
    <w:rsid w:val="00120DA9"/>
    <w:rsid w:val="00125A44"/>
    <w:rsid w:val="001312A5"/>
    <w:rsid w:val="00143091"/>
    <w:rsid w:val="0016128A"/>
    <w:rsid w:val="001749AE"/>
    <w:rsid w:val="00185CFF"/>
    <w:rsid w:val="00194024"/>
    <w:rsid w:val="001959B1"/>
    <w:rsid w:val="00195CF8"/>
    <w:rsid w:val="001969F6"/>
    <w:rsid w:val="001A5B16"/>
    <w:rsid w:val="001B2299"/>
    <w:rsid w:val="001B4366"/>
    <w:rsid w:val="001C19D5"/>
    <w:rsid w:val="001C512A"/>
    <w:rsid w:val="001C7AB5"/>
    <w:rsid w:val="001D15D9"/>
    <w:rsid w:val="001E7FF8"/>
    <w:rsid w:val="001F0247"/>
    <w:rsid w:val="0020523B"/>
    <w:rsid w:val="00216AFF"/>
    <w:rsid w:val="002402A3"/>
    <w:rsid w:val="00241CD0"/>
    <w:rsid w:val="0025367E"/>
    <w:rsid w:val="0026097A"/>
    <w:rsid w:val="002622E3"/>
    <w:rsid w:val="0027219D"/>
    <w:rsid w:val="0029482D"/>
    <w:rsid w:val="002A040F"/>
    <w:rsid w:val="002A3DAA"/>
    <w:rsid w:val="002A463E"/>
    <w:rsid w:val="002C34A5"/>
    <w:rsid w:val="002C475F"/>
    <w:rsid w:val="002C7EA3"/>
    <w:rsid w:val="002D184C"/>
    <w:rsid w:val="002D1C90"/>
    <w:rsid w:val="002E79FC"/>
    <w:rsid w:val="002F528B"/>
    <w:rsid w:val="002F593F"/>
    <w:rsid w:val="00303973"/>
    <w:rsid w:val="0032443A"/>
    <w:rsid w:val="00325E08"/>
    <w:rsid w:val="00342C76"/>
    <w:rsid w:val="0036407B"/>
    <w:rsid w:val="00372955"/>
    <w:rsid w:val="0038002C"/>
    <w:rsid w:val="003A0E85"/>
    <w:rsid w:val="003A1E59"/>
    <w:rsid w:val="003A31B9"/>
    <w:rsid w:val="003B4AB6"/>
    <w:rsid w:val="003C3D58"/>
    <w:rsid w:val="003C5B46"/>
    <w:rsid w:val="003E2E22"/>
    <w:rsid w:val="003F139F"/>
    <w:rsid w:val="003F3BB0"/>
    <w:rsid w:val="00402FA6"/>
    <w:rsid w:val="00407D73"/>
    <w:rsid w:val="00411F55"/>
    <w:rsid w:val="004174C1"/>
    <w:rsid w:val="00426E80"/>
    <w:rsid w:val="00432E2C"/>
    <w:rsid w:val="00440F57"/>
    <w:rsid w:val="00441D85"/>
    <w:rsid w:val="00447038"/>
    <w:rsid w:val="00474B28"/>
    <w:rsid w:val="0047585B"/>
    <w:rsid w:val="00486A03"/>
    <w:rsid w:val="00491D14"/>
    <w:rsid w:val="00494710"/>
    <w:rsid w:val="004B78BD"/>
    <w:rsid w:val="004D4003"/>
    <w:rsid w:val="004D602B"/>
    <w:rsid w:val="004D69BD"/>
    <w:rsid w:val="004E603A"/>
    <w:rsid w:val="004F2618"/>
    <w:rsid w:val="0051408C"/>
    <w:rsid w:val="00516DD7"/>
    <w:rsid w:val="00534693"/>
    <w:rsid w:val="005414CA"/>
    <w:rsid w:val="0054354F"/>
    <w:rsid w:val="005551FF"/>
    <w:rsid w:val="0055713B"/>
    <w:rsid w:val="005618EA"/>
    <w:rsid w:val="00562817"/>
    <w:rsid w:val="005674CE"/>
    <w:rsid w:val="005715F4"/>
    <w:rsid w:val="005776F4"/>
    <w:rsid w:val="00577FE9"/>
    <w:rsid w:val="0058726E"/>
    <w:rsid w:val="005A1017"/>
    <w:rsid w:val="005B074D"/>
    <w:rsid w:val="005C1AA4"/>
    <w:rsid w:val="005C5DF7"/>
    <w:rsid w:val="005E03FA"/>
    <w:rsid w:val="005E6DDB"/>
    <w:rsid w:val="005F1828"/>
    <w:rsid w:val="005F665A"/>
    <w:rsid w:val="00602E04"/>
    <w:rsid w:val="00636A02"/>
    <w:rsid w:val="00647486"/>
    <w:rsid w:val="0065049E"/>
    <w:rsid w:val="00650920"/>
    <w:rsid w:val="00654413"/>
    <w:rsid w:val="006659B0"/>
    <w:rsid w:val="00673F52"/>
    <w:rsid w:val="00674D05"/>
    <w:rsid w:val="00690B51"/>
    <w:rsid w:val="00691EEE"/>
    <w:rsid w:val="0069456D"/>
    <w:rsid w:val="006A56E3"/>
    <w:rsid w:val="006B4989"/>
    <w:rsid w:val="006C0B7C"/>
    <w:rsid w:val="006C1314"/>
    <w:rsid w:val="006C3236"/>
    <w:rsid w:val="006C7336"/>
    <w:rsid w:val="006D175E"/>
    <w:rsid w:val="006D40FF"/>
    <w:rsid w:val="006D6BF5"/>
    <w:rsid w:val="006D7CB1"/>
    <w:rsid w:val="006E3B4C"/>
    <w:rsid w:val="006E55B7"/>
    <w:rsid w:val="006E755F"/>
    <w:rsid w:val="006F1A11"/>
    <w:rsid w:val="006F1D44"/>
    <w:rsid w:val="006F21B0"/>
    <w:rsid w:val="006F7D72"/>
    <w:rsid w:val="00712E50"/>
    <w:rsid w:val="00713519"/>
    <w:rsid w:val="007157F2"/>
    <w:rsid w:val="00727A87"/>
    <w:rsid w:val="00747B82"/>
    <w:rsid w:val="0075636F"/>
    <w:rsid w:val="00761C65"/>
    <w:rsid w:val="007704F4"/>
    <w:rsid w:val="00772283"/>
    <w:rsid w:val="00776728"/>
    <w:rsid w:val="00794ACD"/>
    <w:rsid w:val="007B3067"/>
    <w:rsid w:val="007C07A6"/>
    <w:rsid w:val="007C6EFB"/>
    <w:rsid w:val="007D199A"/>
    <w:rsid w:val="007D3888"/>
    <w:rsid w:val="007D4964"/>
    <w:rsid w:val="007D6E53"/>
    <w:rsid w:val="007E394D"/>
    <w:rsid w:val="007E5624"/>
    <w:rsid w:val="008048B6"/>
    <w:rsid w:val="0080742F"/>
    <w:rsid w:val="008114E1"/>
    <w:rsid w:val="00815A2C"/>
    <w:rsid w:val="008174BF"/>
    <w:rsid w:val="0081790A"/>
    <w:rsid w:val="00825663"/>
    <w:rsid w:val="00830CB8"/>
    <w:rsid w:val="00832718"/>
    <w:rsid w:val="0086388B"/>
    <w:rsid w:val="0088319A"/>
    <w:rsid w:val="00885C47"/>
    <w:rsid w:val="0089197F"/>
    <w:rsid w:val="0089390C"/>
    <w:rsid w:val="008A06A5"/>
    <w:rsid w:val="008C3636"/>
    <w:rsid w:val="008C5DE9"/>
    <w:rsid w:val="008D2375"/>
    <w:rsid w:val="008E20E7"/>
    <w:rsid w:val="008E3C9D"/>
    <w:rsid w:val="008F6112"/>
    <w:rsid w:val="00915ACC"/>
    <w:rsid w:val="009207C6"/>
    <w:rsid w:val="00924984"/>
    <w:rsid w:val="009250A1"/>
    <w:rsid w:val="00932ACD"/>
    <w:rsid w:val="009455AA"/>
    <w:rsid w:val="00946EEB"/>
    <w:rsid w:val="0095121D"/>
    <w:rsid w:val="00953BE7"/>
    <w:rsid w:val="00971193"/>
    <w:rsid w:val="00985046"/>
    <w:rsid w:val="009960E4"/>
    <w:rsid w:val="009A36B9"/>
    <w:rsid w:val="009B2BE0"/>
    <w:rsid w:val="009C70DC"/>
    <w:rsid w:val="009D6EB3"/>
    <w:rsid w:val="009E17A4"/>
    <w:rsid w:val="009F28AF"/>
    <w:rsid w:val="009F625C"/>
    <w:rsid w:val="00A205FE"/>
    <w:rsid w:val="00A329C7"/>
    <w:rsid w:val="00A36E04"/>
    <w:rsid w:val="00A37195"/>
    <w:rsid w:val="00A45BC4"/>
    <w:rsid w:val="00A5044E"/>
    <w:rsid w:val="00A5612C"/>
    <w:rsid w:val="00A725BE"/>
    <w:rsid w:val="00A950D6"/>
    <w:rsid w:val="00A96C32"/>
    <w:rsid w:val="00AA180F"/>
    <w:rsid w:val="00AA5A0B"/>
    <w:rsid w:val="00AB285F"/>
    <w:rsid w:val="00AC4252"/>
    <w:rsid w:val="00AC6555"/>
    <w:rsid w:val="00AD16FC"/>
    <w:rsid w:val="00AD186E"/>
    <w:rsid w:val="00AD3552"/>
    <w:rsid w:val="00AD5E81"/>
    <w:rsid w:val="00AE336B"/>
    <w:rsid w:val="00AF13DF"/>
    <w:rsid w:val="00AF6FFD"/>
    <w:rsid w:val="00B0700D"/>
    <w:rsid w:val="00B0788B"/>
    <w:rsid w:val="00B12446"/>
    <w:rsid w:val="00B20125"/>
    <w:rsid w:val="00B2199D"/>
    <w:rsid w:val="00B43421"/>
    <w:rsid w:val="00B46FB3"/>
    <w:rsid w:val="00B47C2A"/>
    <w:rsid w:val="00B54D0E"/>
    <w:rsid w:val="00B613A6"/>
    <w:rsid w:val="00B715BC"/>
    <w:rsid w:val="00B77650"/>
    <w:rsid w:val="00B82C44"/>
    <w:rsid w:val="00B836E3"/>
    <w:rsid w:val="00B85EAF"/>
    <w:rsid w:val="00B92BF6"/>
    <w:rsid w:val="00BA71D0"/>
    <w:rsid w:val="00BA7CE1"/>
    <w:rsid w:val="00BC7F84"/>
    <w:rsid w:val="00BF1D45"/>
    <w:rsid w:val="00BF2950"/>
    <w:rsid w:val="00BF5891"/>
    <w:rsid w:val="00BF6DB6"/>
    <w:rsid w:val="00C0121E"/>
    <w:rsid w:val="00C07CBB"/>
    <w:rsid w:val="00C15ADE"/>
    <w:rsid w:val="00C254A4"/>
    <w:rsid w:val="00C26391"/>
    <w:rsid w:val="00C5037C"/>
    <w:rsid w:val="00C54703"/>
    <w:rsid w:val="00C55CAF"/>
    <w:rsid w:val="00C61111"/>
    <w:rsid w:val="00C75EE6"/>
    <w:rsid w:val="00C916DE"/>
    <w:rsid w:val="00C9409A"/>
    <w:rsid w:val="00CA65A8"/>
    <w:rsid w:val="00CC1DA5"/>
    <w:rsid w:val="00CC75A8"/>
    <w:rsid w:val="00CD2F3A"/>
    <w:rsid w:val="00CD6A19"/>
    <w:rsid w:val="00CD70D6"/>
    <w:rsid w:val="00CE264B"/>
    <w:rsid w:val="00CF3F65"/>
    <w:rsid w:val="00D01982"/>
    <w:rsid w:val="00D04A79"/>
    <w:rsid w:val="00D11E9D"/>
    <w:rsid w:val="00D14168"/>
    <w:rsid w:val="00D17C7C"/>
    <w:rsid w:val="00D3324B"/>
    <w:rsid w:val="00D359A1"/>
    <w:rsid w:val="00D4728A"/>
    <w:rsid w:val="00D60992"/>
    <w:rsid w:val="00D6163F"/>
    <w:rsid w:val="00D65573"/>
    <w:rsid w:val="00D71AEC"/>
    <w:rsid w:val="00D7713B"/>
    <w:rsid w:val="00D8436E"/>
    <w:rsid w:val="00D8798A"/>
    <w:rsid w:val="00D905D0"/>
    <w:rsid w:val="00D95357"/>
    <w:rsid w:val="00D976A8"/>
    <w:rsid w:val="00DA24E0"/>
    <w:rsid w:val="00DA2755"/>
    <w:rsid w:val="00DB38EB"/>
    <w:rsid w:val="00DB43AB"/>
    <w:rsid w:val="00DC1D69"/>
    <w:rsid w:val="00DD2317"/>
    <w:rsid w:val="00DD5104"/>
    <w:rsid w:val="00DD6D82"/>
    <w:rsid w:val="00DE09DC"/>
    <w:rsid w:val="00DE62EB"/>
    <w:rsid w:val="00DF590F"/>
    <w:rsid w:val="00DF7226"/>
    <w:rsid w:val="00E153DC"/>
    <w:rsid w:val="00E16A18"/>
    <w:rsid w:val="00E16D30"/>
    <w:rsid w:val="00E3029A"/>
    <w:rsid w:val="00E348F5"/>
    <w:rsid w:val="00E376BF"/>
    <w:rsid w:val="00E42C9A"/>
    <w:rsid w:val="00E5269D"/>
    <w:rsid w:val="00E57978"/>
    <w:rsid w:val="00E71E3E"/>
    <w:rsid w:val="00E72965"/>
    <w:rsid w:val="00E93E34"/>
    <w:rsid w:val="00EA160E"/>
    <w:rsid w:val="00EB09DE"/>
    <w:rsid w:val="00EB4520"/>
    <w:rsid w:val="00ED3A35"/>
    <w:rsid w:val="00ED5075"/>
    <w:rsid w:val="00ED5364"/>
    <w:rsid w:val="00ED668B"/>
    <w:rsid w:val="00EE16B1"/>
    <w:rsid w:val="00EE4CB2"/>
    <w:rsid w:val="00EE5FEB"/>
    <w:rsid w:val="00F25185"/>
    <w:rsid w:val="00F2534B"/>
    <w:rsid w:val="00F26571"/>
    <w:rsid w:val="00F267F6"/>
    <w:rsid w:val="00F30FBD"/>
    <w:rsid w:val="00F4279D"/>
    <w:rsid w:val="00F541CF"/>
    <w:rsid w:val="00F5579E"/>
    <w:rsid w:val="00F55977"/>
    <w:rsid w:val="00F606E2"/>
    <w:rsid w:val="00F719B4"/>
    <w:rsid w:val="00F722AA"/>
    <w:rsid w:val="00F75791"/>
    <w:rsid w:val="00F76E04"/>
    <w:rsid w:val="00F8443C"/>
    <w:rsid w:val="00F93883"/>
    <w:rsid w:val="00F9481D"/>
    <w:rsid w:val="00FB4C25"/>
    <w:rsid w:val="00FC2483"/>
    <w:rsid w:val="00FC3C57"/>
    <w:rsid w:val="00FD6D1C"/>
    <w:rsid w:val="00FD6FE9"/>
    <w:rsid w:val="00FE4EEC"/>
    <w:rsid w:val="00FE60C7"/>
    <w:rsid w:val="00FE68EA"/>
    <w:rsid w:val="00FF1193"/>
    <w:rsid w:val="00FF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6F02BF"/>
  <w15:chartTrackingRefBased/>
  <w15:docId w15:val="{F3B77729-3FF9-4E9B-9A02-911109898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6F7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6F7D72"/>
  </w:style>
  <w:style w:type="paragraph" w:styleId="Zpat">
    <w:name w:val="footer"/>
    <w:basedOn w:val="Normln"/>
    <w:link w:val="ZpatChar"/>
    <w:uiPriority w:val="99"/>
    <w:unhideWhenUsed/>
    <w:rsid w:val="006F7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7D72"/>
  </w:style>
  <w:style w:type="paragraph" w:styleId="Podnadpis">
    <w:name w:val="Subtitle"/>
    <w:link w:val="PodnadpisChar"/>
    <w:qFormat/>
    <w:rsid w:val="00B715B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color w:val="000000"/>
      <w:sz w:val="24"/>
      <w:szCs w:val="20"/>
      <w:lang w:val="en-US" w:eastAsia="cs-CZ"/>
    </w:rPr>
  </w:style>
  <w:style w:type="character" w:customStyle="1" w:styleId="PodnadpisChar">
    <w:name w:val="Podnadpis Char"/>
    <w:basedOn w:val="Standardnpsmoodstavce"/>
    <w:link w:val="Podnadpis"/>
    <w:rsid w:val="00B715BC"/>
    <w:rPr>
      <w:rFonts w:ascii="Times New Roman" w:eastAsia="Times New Roman" w:hAnsi="Times New Roman" w:cs="Times New Roman"/>
      <w:b/>
      <w:i/>
      <w:color w:val="000000"/>
      <w:sz w:val="24"/>
      <w:szCs w:val="20"/>
      <w:lang w:val="en-US" w:eastAsia="cs-CZ"/>
    </w:rPr>
  </w:style>
  <w:style w:type="paragraph" w:styleId="Nzev">
    <w:name w:val="Title"/>
    <w:basedOn w:val="Normln"/>
    <w:link w:val="NzevChar"/>
    <w:qFormat/>
    <w:rsid w:val="00B715BC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z w:val="40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B715BC"/>
    <w:rPr>
      <w:rFonts w:ascii="Arial" w:eastAsia="Times New Roman" w:hAnsi="Arial" w:cs="Times New Roman"/>
      <w:b/>
      <w:sz w:val="40"/>
      <w:szCs w:val="20"/>
      <w:lang w:eastAsia="cs-CZ"/>
    </w:rPr>
  </w:style>
  <w:style w:type="paragraph" w:customStyle="1" w:styleId="Default">
    <w:name w:val="Default"/>
    <w:rsid w:val="007704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82C44"/>
    <w:pPr>
      <w:ind w:left="720"/>
      <w:contextualSpacing/>
    </w:pPr>
  </w:style>
  <w:style w:type="paragraph" w:styleId="Bezmezer">
    <w:name w:val="No Spacing"/>
    <w:uiPriority w:val="1"/>
    <w:qFormat/>
    <w:rsid w:val="00DD2317"/>
    <w:pPr>
      <w:spacing w:after="0" w:line="240" w:lineRule="auto"/>
    </w:pPr>
  </w:style>
  <w:style w:type="paragraph" w:styleId="FormtovanvHTML">
    <w:name w:val="HTML Preformatted"/>
    <w:basedOn w:val="Normln"/>
    <w:link w:val="FormtovanvHTMLChar"/>
    <w:uiPriority w:val="99"/>
    <w:unhideWhenUsed/>
    <w:rsid w:val="008831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88319A"/>
    <w:rPr>
      <w:rFonts w:ascii="Courier New" w:hAnsi="Courier New" w:cs="Courier New"/>
      <w:color w:val="000000"/>
      <w:sz w:val="20"/>
      <w:szCs w:val="20"/>
      <w:lang w:eastAsia="cs-CZ"/>
    </w:rPr>
  </w:style>
  <w:style w:type="paragraph" w:customStyle="1" w:styleId="text1">
    <w:name w:val="text1"/>
    <w:basedOn w:val="Normln"/>
    <w:rsid w:val="005F1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FD6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c-caption">
    <w:name w:val="alc-caption"/>
    <w:basedOn w:val="Standardnpsmoodstavce"/>
    <w:rsid w:val="00F719B4"/>
  </w:style>
  <w:style w:type="character" w:styleId="Hypertextovodkaz">
    <w:name w:val="Hyperlink"/>
    <w:basedOn w:val="Standardnpsmoodstavce"/>
    <w:uiPriority w:val="99"/>
    <w:unhideWhenUsed/>
    <w:rsid w:val="00F719B4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719B4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F559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597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597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597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597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5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59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54bd31-f7b7-4385-a836-b173f927a365" xsi:nil="true"/>
    <lcf76f155ced4ddcb4097134ff3c332f xmlns="40a65a85-41ff-4c98-aef2-2c6c2ad24de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50C4E89830CF49A5AF2423D4B57AF8" ma:contentTypeVersion="16" ma:contentTypeDescription="Vytvoří nový dokument" ma:contentTypeScope="" ma:versionID="dead08d3dfcbf44f41437bb01f364e15">
  <xsd:schema xmlns:xsd="http://www.w3.org/2001/XMLSchema" xmlns:xs="http://www.w3.org/2001/XMLSchema" xmlns:p="http://schemas.microsoft.com/office/2006/metadata/properties" xmlns:ns2="40a65a85-41ff-4c98-aef2-2c6c2ad24de6" xmlns:ns3="be54bd31-f7b7-4385-a836-b173f927a365" targetNamespace="http://schemas.microsoft.com/office/2006/metadata/properties" ma:root="true" ma:fieldsID="c44ee3257577c1c1e333e45a424e27e1" ns2:_="" ns3:_="">
    <xsd:import namespace="40a65a85-41ff-4c98-aef2-2c6c2ad24de6"/>
    <xsd:import namespace="be54bd31-f7b7-4385-a836-b173f927a3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65a85-41ff-4c98-aef2-2c6c2ad24d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dd1aff0d-3fc7-4f67-8511-b2f23abbc9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4bd31-f7b7-4385-a836-b173f927a36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b8d9141-d7de-48f3-a5f8-cc2bebdb13fe}" ma:internalName="TaxCatchAll" ma:showField="CatchAllData" ma:web="be54bd31-f7b7-4385-a836-b173f927a3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18B757-984A-4B65-96A1-D5EE438EA9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C9EAE2-6875-45D7-AE09-B907B019D8BB}">
  <ds:schemaRefs>
    <ds:schemaRef ds:uri="http://schemas.microsoft.com/office/2006/metadata/properties"/>
    <ds:schemaRef ds:uri="http://schemas.microsoft.com/office/infopath/2007/PartnerControls"/>
    <ds:schemaRef ds:uri="be54bd31-f7b7-4385-a836-b173f927a365"/>
    <ds:schemaRef ds:uri="40a65a85-41ff-4c98-aef2-2c6c2ad24de6"/>
  </ds:schemaRefs>
</ds:datastoreItem>
</file>

<file path=customXml/itemProps3.xml><?xml version="1.0" encoding="utf-8"?>
<ds:datastoreItem xmlns:ds="http://schemas.openxmlformats.org/officeDocument/2006/customXml" ds:itemID="{9AD7FF95-A1C1-4281-B466-C3DF3FFDB9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0F4542-4218-427D-926B-5C18A7B773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65a85-41ff-4c98-aef2-2c6c2ad24de6"/>
    <ds:schemaRef ds:uri="be54bd31-f7b7-4385-a836-b173f927a3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1335</Words>
  <Characters>7881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Šídlo</dc:creator>
  <cp:keywords/>
  <dc:description/>
  <cp:lastModifiedBy>Lenka Bittnerova</cp:lastModifiedBy>
  <cp:revision>4</cp:revision>
  <cp:lastPrinted>2025-02-12T08:04:00Z</cp:lastPrinted>
  <dcterms:created xsi:type="dcterms:W3CDTF">2025-02-12T08:05:00Z</dcterms:created>
  <dcterms:modified xsi:type="dcterms:W3CDTF">2025-02-12T08:41:00Z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0x010100D050C4E89830CF49A5AF2423D4B57AF8</vt:lpwstr>
  </property>
  <property fmtid="{D5CDD505-2E9C-101B-9397-08002B2CF9AE}" pid="3" name="MediaServiceImageTags">
    <vt:lpwstr/>
  </property>
</Properties>
</file>