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466C3">
        <w:trPr>
          <w:trHeight w:hRule="exact" w:val="28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6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40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466C3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2179100342/ 001</w:t>
                  </w:r>
                </w:p>
              </w:tc>
              <w:tc>
                <w:tcPr>
                  <w:tcW w:w="20" w:type="dxa"/>
                </w:tcPr>
                <w:p w:rsidR="00D466C3" w:rsidRDefault="00D466C3">
                  <w:pPr>
                    <w:pStyle w:val="EMPTYCELLSTYLE"/>
                  </w:pPr>
                </w:p>
              </w:tc>
            </w:tr>
          </w:tbl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6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770D0B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ind w:right="40"/>
              <w:jc w:val="right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770D0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46186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1865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ind w:right="40"/>
              <w:jc w:val="right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ind w:right="40"/>
              <w:jc w:val="right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ind w:right="40"/>
              <w:jc w:val="right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30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30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bookmarkStart w:id="0" w:name="JR_PAGE_ANCHOR_0_1"/>
            <w:bookmarkEnd w:id="0"/>
          </w:p>
          <w:p w:rsidR="00D466C3" w:rsidRDefault="00770D0B">
            <w:r>
              <w:br w:type="page"/>
            </w:r>
          </w:p>
          <w:p w:rsidR="00D466C3" w:rsidRDefault="00D466C3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770D0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6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8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466C3">
              <w:trPr>
                <w:trHeight w:hRule="exact" w:val="40"/>
              </w:trPr>
              <w:tc>
                <w:tcPr>
                  <w:tcW w:w="20" w:type="dxa"/>
                </w:tcPr>
                <w:p w:rsidR="00D466C3" w:rsidRDefault="00D466C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466C3" w:rsidRDefault="00D466C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466C3" w:rsidRDefault="00D466C3">
                  <w:pPr>
                    <w:pStyle w:val="EMPTYCELLSTYLE"/>
                  </w:pPr>
                </w:p>
              </w:tc>
            </w:tr>
            <w:tr w:rsidR="00D466C3">
              <w:trPr>
                <w:trHeight w:hRule="exact" w:val="1700"/>
              </w:trPr>
              <w:tc>
                <w:tcPr>
                  <w:tcW w:w="20" w:type="dxa"/>
                </w:tcPr>
                <w:p w:rsidR="00D466C3" w:rsidRDefault="00D466C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66C3" w:rsidRDefault="00770D0B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466C3" w:rsidRDefault="00D466C3">
                  <w:pPr>
                    <w:pStyle w:val="EMPTYCELLSTYLE"/>
                  </w:pPr>
                </w:p>
              </w:tc>
            </w:tr>
            <w:tr w:rsidR="00D466C3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66C3" w:rsidRDefault="00D466C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466C3" w:rsidRDefault="00D466C3">
                  <w:pPr>
                    <w:pStyle w:val="EMPTYCELLSTYLE"/>
                  </w:pPr>
                </w:p>
              </w:tc>
            </w:tr>
          </w:tbl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10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10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30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16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466C3">
              <w:trPr>
                <w:trHeight w:hRule="exact" w:val="20"/>
              </w:trPr>
              <w:tc>
                <w:tcPr>
                  <w:tcW w:w="20" w:type="dxa"/>
                </w:tcPr>
                <w:p w:rsidR="00D466C3" w:rsidRDefault="00D466C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466C3" w:rsidRDefault="00D466C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466C3" w:rsidRDefault="00D466C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466C3" w:rsidRDefault="00D466C3">
                  <w:pPr>
                    <w:pStyle w:val="EMPTYCELLSTYLE"/>
                  </w:pPr>
                </w:p>
              </w:tc>
            </w:tr>
            <w:tr w:rsidR="00D466C3">
              <w:trPr>
                <w:trHeight w:hRule="exact" w:val="1420"/>
              </w:trPr>
              <w:tc>
                <w:tcPr>
                  <w:tcW w:w="20" w:type="dxa"/>
                </w:tcPr>
                <w:p w:rsidR="00D466C3" w:rsidRDefault="00D466C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66C3" w:rsidRDefault="00770D0B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D466C3">
              <w:trPr>
                <w:trHeight w:hRule="exact" w:val="20"/>
              </w:trPr>
              <w:tc>
                <w:tcPr>
                  <w:tcW w:w="20" w:type="dxa"/>
                </w:tcPr>
                <w:p w:rsidR="00D466C3" w:rsidRDefault="00D466C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466C3" w:rsidRDefault="00D466C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66C3" w:rsidRDefault="00D466C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466C3" w:rsidRDefault="00D466C3">
                  <w:pPr>
                    <w:pStyle w:val="EMPTYCELLSTYLE"/>
                  </w:pPr>
                </w:p>
              </w:tc>
            </w:tr>
            <w:tr w:rsidR="00D466C3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66C3" w:rsidRDefault="007C18CB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D466C3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66C3" w:rsidRDefault="00770D0B" w:rsidP="007C18CB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7C18CB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7C18C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10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/>
              <w:jc w:val="center"/>
            </w:pPr>
            <w:proofErr w:type="gramStart"/>
            <w:r>
              <w:rPr>
                <w:b/>
              </w:rPr>
              <w:t>31.08.2017</w:t>
            </w:r>
            <w:proofErr w:type="gramEnd"/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770D0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0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466C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r>
                    <w:rPr>
                      <w:b/>
                    </w:rPr>
                    <w:t>Purkyňův ústav, Albertov 4, Praha 2, 128 00</w:t>
                  </w:r>
                </w:p>
              </w:tc>
            </w:tr>
          </w:tbl>
          <w:p w:rsidR="00D466C3" w:rsidRDefault="00D466C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ind w:left="40"/>
              <w:jc w:val="center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0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466C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D466C3"/>
              </w:tc>
            </w:tr>
          </w:tbl>
          <w:p w:rsidR="00D466C3" w:rsidRDefault="00D466C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466C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D466C3"/>
              </w:tc>
            </w:tr>
          </w:tbl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466C3">
              <w:trPr>
                <w:trHeight w:hRule="exact" w:val="20"/>
              </w:trPr>
              <w:tc>
                <w:tcPr>
                  <w:tcW w:w="200" w:type="dxa"/>
                </w:tcPr>
                <w:p w:rsidR="00D466C3" w:rsidRDefault="00D466C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466C3" w:rsidRDefault="00D466C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66C3" w:rsidRDefault="00D466C3">
                  <w:pPr>
                    <w:pStyle w:val="EMPTYCELLSTYLE"/>
                  </w:pPr>
                </w:p>
              </w:tc>
            </w:tr>
            <w:tr w:rsidR="00D466C3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66C3" w:rsidRDefault="00D466C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466C3" w:rsidRDefault="00D466C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466C3" w:rsidRDefault="00D466C3">
                  <w:pPr>
                    <w:pStyle w:val="EMPTYCELLSTYLE"/>
                  </w:pPr>
                </w:p>
              </w:tc>
            </w:tr>
          </w:tbl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12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52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770D0B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50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770D0B" w:rsidP="007C18CB">
            <w:r>
              <w:t xml:space="preserve">Objednáváme u Vás dle cenové nabídky opravu povrchů, el. instalaci, osvětlení a zatemnění </w:t>
            </w:r>
            <w:proofErr w:type="spellStart"/>
            <w:proofErr w:type="gramStart"/>
            <w:r>
              <w:t>č.m</w:t>
            </w:r>
            <w:proofErr w:type="spellEnd"/>
            <w:r>
              <w:t>.</w:t>
            </w:r>
            <w:proofErr w:type="gramEnd"/>
            <w:r>
              <w:t xml:space="preserve"> 3051, Albertov 4. Spolupracujte s </w:t>
            </w:r>
            <w:proofErr w:type="spellStart"/>
            <w:r w:rsidR="007C18CB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8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6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8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6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8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30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466C3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364 089.81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466C3" w:rsidRDefault="00D466C3">
                  <w:pPr>
                    <w:pStyle w:val="EMPTYCELLSTYLE"/>
                  </w:pPr>
                </w:p>
              </w:tc>
            </w:tr>
          </w:tbl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12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36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/>
            </w:pPr>
            <w:proofErr w:type="gramStart"/>
            <w:r>
              <w:rPr>
                <w:sz w:val="24"/>
              </w:rPr>
              <w:t>24.07.2017</w:t>
            </w:r>
            <w:proofErr w:type="gramEnd"/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10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32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8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C18CB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8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30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4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7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6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80"/>
        </w:trPr>
        <w:tc>
          <w:tcPr>
            <w:tcW w:w="720" w:type="dxa"/>
          </w:tcPr>
          <w:p w:rsidR="00D466C3" w:rsidRDefault="00D466C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6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40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466C3">
              <w:trPr>
                <w:trHeight w:hRule="exact" w:val="400"/>
              </w:trPr>
              <w:tc>
                <w:tcPr>
                  <w:tcW w:w="100" w:type="dxa"/>
                </w:tcPr>
                <w:p w:rsidR="00D466C3" w:rsidRDefault="00D466C3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r>
                    <w:rPr>
                      <w:b/>
                      <w:i/>
                      <w:sz w:val="28"/>
                    </w:rPr>
                    <w:t>2179100342/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8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770D0B">
            <w:pPr>
              <w:spacing w:after="280"/>
              <w:ind w:left="40" w:right="40"/>
            </w:pPr>
            <w:r>
              <w:rPr>
                <w:sz w:val="18"/>
              </w:rPr>
              <w:t>Stavební práce</w:t>
            </w: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466C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364 089.81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364 089.81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6C3" w:rsidRDefault="00770D0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6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left="40" w:right="40"/>
              <w:jc w:val="right"/>
            </w:pPr>
            <w:r>
              <w:rPr>
                <w:b/>
                <w:sz w:val="24"/>
              </w:rPr>
              <w:t>364 089.81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4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8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8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6C3" w:rsidRDefault="00770D0B">
            <w:r>
              <w:rPr>
                <w:i/>
                <w:sz w:val="24"/>
              </w:rPr>
              <w:t>Konec přílohy k objednávce č.: 2179100342/ 001</w:t>
            </w:r>
          </w:p>
        </w:tc>
        <w:tc>
          <w:tcPr>
            <w:tcW w:w="56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2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498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D466C3" w:rsidRDefault="00770D0B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  <w:tr w:rsidR="00D466C3">
        <w:trPr>
          <w:trHeight w:hRule="exact" w:val="7480"/>
        </w:trPr>
        <w:tc>
          <w:tcPr>
            <w:tcW w:w="7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66C3" w:rsidRDefault="00D466C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66C3" w:rsidRDefault="00D466C3">
            <w:pPr>
              <w:pStyle w:val="EMPTYCELLSTYLE"/>
            </w:pPr>
          </w:p>
        </w:tc>
        <w:tc>
          <w:tcPr>
            <w:tcW w:w="58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20" w:type="dxa"/>
          </w:tcPr>
          <w:p w:rsidR="00D466C3" w:rsidRDefault="00D466C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66C3" w:rsidRDefault="00D466C3">
            <w:pPr>
              <w:pStyle w:val="EMPTYCELLSTYLE"/>
            </w:pPr>
          </w:p>
        </w:tc>
        <w:tc>
          <w:tcPr>
            <w:tcW w:w="1140" w:type="dxa"/>
          </w:tcPr>
          <w:p w:rsidR="00D466C3" w:rsidRDefault="00D466C3">
            <w:pPr>
              <w:pStyle w:val="EMPTYCELLSTYLE"/>
            </w:pPr>
          </w:p>
        </w:tc>
      </w:tr>
    </w:tbl>
    <w:p w:rsidR="00770D0B" w:rsidRDefault="00770D0B"/>
    <w:sectPr w:rsidR="00770D0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466C3"/>
    <w:rsid w:val="00770D0B"/>
    <w:rsid w:val="007C18CB"/>
    <w:rsid w:val="00D02B9F"/>
    <w:rsid w:val="00D4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2017-08-01T09:09:00Z</dcterms:created>
  <dcterms:modified xsi:type="dcterms:W3CDTF">2017-08-01T09:11:00Z</dcterms:modified>
</cp:coreProperties>
</file>