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4B910F37" w:rsidR="00CB448B" w:rsidRPr="00E66F1B" w:rsidRDefault="00E66F1B" w:rsidP="00DE7FD7">
      <w:pPr>
        <w:pStyle w:val="Nadpis1"/>
        <w:spacing w:befor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</w:t>
      </w:r>
      <w:proofErr w:type="gramStart"/>
      <w:r w:rsidRPr="00E66F1B">
        <w:rPr>
          <w:rFonts w:ascii="Times New Roman" w:hAnsi="Times New Roman"/>
          <w:b w:val="0"/>
          <w:sz w:val="20"/>
        </w:rPr>
        <w:t>č.j.</w:t>
      </w:r>
      <w:proofErr w:type="gramEnd"/>
      <w:r w:rsidRPr="00E66F1B">
        <w:rPr>
          <w:rFonts w:ascii="Times New Roman" w:hAnsi="Times New Roman"/>
          <w:b w:val="0"/>
          <w:sz w:val="20"/>
        </w:rPr>
        <w:t xml:space="preserve"> ND/</w:t>
      </w:r>
      <w:r w:rsidR="00273AEF">
        <w:rPr>
          <w:rFonts w:ascii="Times New Roman" w:hAnsi="Times New Roman"/>
          <w:b w:val="0"/>
          <w:sz w:val="20"/>
        </w:rPr>
        <w:t>0456</w:t>
      </w:r>
      <w:r w:rsidRPr="00E66F1B">
        <w:rPr>
          <w:rFonts w:ascii="Times New Roman" w:hAnsi="Times New Roman"/>
          <w:b w:val="0"/>
          <w:sz w:val="20"/>
        </w:rPr>
        <w:t>/600300/202</w:t>
      </w:r>
      <w:r w:rsidR="00273AEF">
        <w:rPr>
          <w:rFonts w:ascii="Times New Roman" w:hAnsi="Times New Roman"/>
          <w:b w:val="0"/>
          <w:sz w:val="20"/>
        </w:rPr>
        <w:t>5</w:t>
      </w:r>
    </w:p>
    <w:p w14:paraId="5FA7A97F" w14:textId="5843D7A3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133E00">
        <w:rPr>
          <w:rFonts w:ascii="Times New Roman" w:hAnsi="Times New Roman"/>
          <w:szCs w:val="28"/>
        </w:rPr>
        <w:t>2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7A22C9BF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ND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12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3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75EAF244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417FF5">
        <w:rPr>
          <w:sz w:val="22"/>
          <w:szCs w:val="22"/>
          <w:vertAlign w:val="baseline"/>
        </w:rPr>
        <w:t>,</w:t>
      </w:r>
      <w:r w:rsidR="00175D3F" w:rsidRPr="00246185">
        <w:rPr>
          <w:sz w:val="22"/>
          <w:szCs w:val="22"/>
          <w:vertAlign w:val="baseline"/>
        </w:rPr>
        <w:t xml:space="preserve"> občansk</w:t>
      </w:r>
      <w:r w:rsidR="00417FF5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417FF5">
        <w:rPr>
          <w:sz w:val="22"/>
          <w:szCs w:val="22"/>
          <w:vertAlign w:val="baseline"/>
        </w:rPr>
        <w:t>u, v platném znění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3AA72C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>. Jan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417FF5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417FF5">
        <w:rPr>
          <w:sz w:val="22"/>
          <w:szCs w:val="22"/>
          <w:vertAlign w:val="baseline"/>
        </w:rPr>
        <w:t>em</w:t>
      </w:r>
    </w:p>
    <w:p w14:paraId="583679F7" w14:textId="1DB4AA1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6776B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6776B">
        <w:rPr>
          <w:sz w:val="22"/>
          <w:szCs w:val="22"/>
          <w:vertAlign w:val="baseline"/>
        </w:rPr>
        <w:t>0 00</w:t>
      </w:r>
      <w:r w:rsidRPr="005D53C1">
        <w:rPr>
          <w:sz w:val="22"/>
          <w:szCs w:val="22"/>
          <w:vertAlign w:val="baseline"/>
        </w:rPr>
        <w:t xml:space="preserve"> Praha 1</w:t>
      </w:r>
      <w:r w:rsidR="0056776B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99CDD79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proofErr w:type="spellStart"/>
      <w:r w:rsidR="00BC290A" w:rsidRPr="00E157E7">
        <w:rPr>
          <w:b/>
          <w:sz w:val="22"/>
          <w:szCs w:val="22"/>
          <w:vertAlign w:val="baseline"/>
        </w:rPr>
        <w:t>Synett</w:t>
      </w:r>
      <w:proofErr w:type="spellEnd"/>
      <w:r w:rsidR="00BC290A" w:rsidRPr="00E157E7">
        <w:rPr>
          <w:b/>
          <w:sz w:val="22"/>
          <w:szCs w:val="22"/>
          <w:vertAlign w:val="baseline"/>
        </w:rPr>
        <w:t xml:space="preserve"> s.r.o.</w:t>
      </w:r>
    </w:p>
    <w:p w14:paraId="202650D2" w14:textId="2FF7F5A4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BC290A">
        <w:rPr>
          <w:sz w:val="22"/>
          <w:szCs w:val="22"/>
          <w:vertAlign w:val="baseline"/>
        </w:rPr>
        <w:t>p. Karlem Celým</w:t>
      </w:r>
      <w:r w:rsidR="00481DA7">
        <w:rPr>
          <w:sz w:val="22"/>
          <w:szCs w:val="22"/>
          <w:vertAlign w:val="baseline"/>
        </w:rPr>
        <w:t>, jednatelem</w:t>
      </w:r>
      <w:r w:rsidR="00BC290A">
        <w:rPr>
          <w:sz w:val="22"/>
          <w:szCs w:val="22"/>
          <w:vertAlign w:val="baseline"/>
        </w:rPr>
        <w:t xml:space="preserve"> a p. Romanem Buriánkem, jednatelem</w:t>
      </w:r>
    </w:p>
    <w:p w14:paraId="2E0780F8" w14:textId="77777777" w:rsidR="00BC290A" w:rsidRPr="005D53C1" w:rsidRDefault="00BC290A" w:rsidP="00BC290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se sídlem: </w:t>
      </w:r>
      <w:proofErr w:type="spellStart"/>
      <w:r w:rsidRPr="00BC290A">
        <w:rPr>
          <w:vertAlign w:val="baseline"/>
        </w:rPr>
        <w:t>Tuřanka</w:t>
      </w:r>
      <w:proofErr w:type="spellEnd"/>
      <w:r w:rsidRPr="00BC290A">
        <w:rPr>
          <w:vertAlign w:val="baseline"/>
        </w:rPr>
        <w:t xml:space="preserve"> 1583/115g, 627 00 Brno</w:t>
      </w:r>
    </w:p>
    <w:p w14:paraId="49CE9418" w14:textId="5697602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BC290A" w:rsidRPr="00BC290A">
        <w:rPr>
          <w:vertAlign w:val="baseline"/>
        </w:rPr>
        <w:t>253</w:t>
      </w:r>
      <w:r w:rsidR="00BC290A">
        <w:rPr>
          <w:vertAlign w:val="baseline"/>
        </w:rPr>
        <w:t>06</w:t>
      </w:r>
      <w:r w:rsidR="00BC290A" w:rsidRPr="00BC290A">
        <w:rPr>
          <w:vertAlign w:val="baseline"/>
        </w:rPr>
        <w:t>553</w:t>
      </w:r>
    </w:p>
    <w:p w14:paraId="15143D28" w14:textId="0851A91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BC290A" w:rsidRPr="00BC290A">
        <w:rPr>
          <w:vertAlign w:val="baseline"/>
        </w:rPr>
        <w:t>CZ25306553</w:t>
      </w:r>
    </w:p>
    <w:p w14:paraId="584A963C" w14:textId="72842358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 xml:space="preserve">u </w:t>
      </w:r>
      <w:proofErr w:type="gramStart"/>
      <w:r w:rsidR="001D7071">
        <w:rPr>
          <w:sz w:val="22"/>
          <w:szCs w:val="22"/>
          <w:vertAlign w:val="baseline"/>
        </w:rPr>
        <w:t>Městským soudem</w:t>
      </w:r>
      <w:proofErr w:type="gramEnd"/>
      <w:r w:rsidR="001D7071">
        <w:rPr>
          <w:sz w:val="22"/>
          <w:szCs w:val="22"/>
          <w:vertAlign w:val="baseline"/>
        </w:rPr>
        <w:t xml:space="preserve"> v </w:t>
      </w:r>
      <w:r w:rsidR="00BC290A">
        <w:rPr>
          <w:sz w:val="22"/>
          <w:szCs w:val="22"/>
          <w:vertAlign w:val="baseline"/>
        </w:rPr>
        <w:t>Brně</w:t>
      </w:r>
      <w:r w:rsidR="001D7071">
        <w:rPr>
          <w:sz w:val="22"/>
          <w:szCs w:val="22"/>
          <w:vertAlign w:val="baseline"/>
        </w:rPr>
        <w:t xml:space="preserve">, oddíl C, vložka </w:t>
      </w:r>
      <w:r w:rsidR="00BC290A">
        <w:rPr>
          <w:sz w:val="22"/>
          <w:szCs w:val="22"/>
          <w:vertAlign w:val="baseline"/>
        </w:rPr>
        <w:t>24195</w:t>
      </w:r>
    </w:p>
    <w:p w14:paraId="50EBE4FC" w14:textId="23AFA598" w:rsidR="001D7071" w:rsidRPr="005D53C1" w:rsidRDefault="001D707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kontaktní osoby ve věcech technických a organizačních: Ing. Milan </w:t>
      </w:r>
      <w:proofErr w:type="spellStart"/>
      <w:r>
        <w:rPr>
          <w:sz w:val="22"/>
          <w:szCs w:val="22"/>
          <w:vertAlign w:val="baseline"/>
        </w:rPr>
        <w:t>Popule</w:t>
      </w:r>
      <w:proofErr w:type="spellEnd"/>
      <w:r>
        <w:rPr>
          <w:sz w:val="22"/>
          <w:szCs w:val="22"/>
          <w:vertAlign w:val="baseline"/>
        </w:rPr>
        <w:t>, výrobní ředitel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28607C3E" w14:textId="10067199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4381547C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BC290A">
        <w:rPr>
          <w:rFonts w:ascii="Times New Roman" w:hAnsi="Times New Roman" w:cs="Times New Roman"/>
          <w:szCs w:val="22"/>
        </w:rPr>
        <w:t>ND 12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BC290A">
        <w:rPr>
          <w:rFonts w:ascii="Times New Roman" w:hAnsi="Times New Roman" w:cs="Times New Roman"/>
          <w:szCs w:val="22"/>
        </w:rPr>
        <w:t>3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BC290A">
        <w:rPr>
          <w:rFonts w:ascii="Times New Roman" w:hAnsi="Times New Roman" w:cs="Times New Roman"/>
          <w:szCs w:val="22"/>
        </w:rPr>
        <w:t>31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BC290A">
        <w:rPr>
          <w:rFonts w:ascii="Times New Roman" w:hAnsi="Times New Roman" w:cs="Times New Roman"/>
          <w:szCs w:val="22"/>
        </w:rPr>
        <w:t>10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BC290A">
        <w:rPr>
          <w:rFonts w:ascii="Times New Roman" w:hAnsi="Times New Roman" w:cs="Times New Roman"/>
          <w:szCs w:val="22"/>
        </w:rPr>
        <w:t>3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B546E6">
        <w:rPr>
          <w:rFonts w:ascii="Times New Roman" w:hAnsi="Times New Roman" w:cs="Times New Roman"/>
          <w:szCs w:val="22"/>
        </w:rPr>
        <w:t xml:space="preserve">ve znění dodatku č. 1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56776B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B546E6">
        <w:rPr>
          <w:rFonts w:ascii="Times New Roman" w:hAnsi="Times New Roman" w:cs="Times New Roman"/>
          <w:szCs w:val="22"/>
        </w:rPr>
        <w:t>2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E755C0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417FF5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243651F1" w14:textId="282E2771" w:rsidR="0056776B" w:rsidRDefault="00BC290A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  <w:r w:rsidRPr="00E157E7">
        <w:rPr>
          <w:rFonts w:ascii="Times New Roman" w:hAnsi="Times New Roman" w:cs="Times New Roman"/>
          <w:b/>
          <w:sz w:val="24"/>
        </w:rPr>
        <w:t xml:space="preserve">„ND - Modernizace řídicího systému </w:t>
      </w:r>
      <w:proofErr w:type="spellStart"/>
      <w:r w:rsidRPr="00E157E7">
        <w:rPr>
          <w:rFonts w:ascii="Times New Roman" w:hAnsi="Times New Roman" w:cs="Times New Roman"/>
          <w:b/>
          <w:sz w:val="24"/>
        </w:rPr>
        <w:t>MaR</w:t>
      </w:r>
      <w:proofErr w:type="spellEnd"/>
      <w:r w:rsidRPr="00E157E7">
        <w:rPr>
          <w:rFonts w:ascii="Times New Roman" w:hAnsi="Times New Roman" w:cs="Times New Roman"/>
          <w:b/>
          <w:sz w:val="24"/>
        </w:rPr>
        <w:t xml:space="preserve"> v HB, PB A </w:t>
      </w:r>
      <w:proofErr w:type="spellStart"/>
      <w:r w:rsidRPr="00E157E7">
        <w:rPr>
          <w:rFonts w:ascii="Times New Roman" w:hAnsi="Times New Roman" w:cs="Times New Roman"/>
          <w:b/>
          <w:sz w:val="24"/>
        </w:rPr>
        <w:t>a</w:t>
      </w:r>
      <w:proofErr w:type="spellEnd"/>
      <w:r w:rsidRPr="00E157E7">
        <w:rPr>
          <w:rFonts w:ascii="Times New Roman" w:hAnsi="Times New Roman" w:cs="Times New Roman"/>
          <w:b/>
          <w:sz w:val="24"/>
        </w:rPr>
        <w:t xml:space="preserve"> suterénech Národního divadla“</w:t>
      </w:r>
      <w:r w:rsidRPr="00BC290A">
        <w:rPr>
          <w:rFonts w:ascii="Times New Roman" w:hAnsi="Times New Roman" w:cs="Times New Roman"/>
          <w:sz w:val="24"/>
        </w:rPr>
        <w:t xml:space="preserve"> </w:t>
      </w:r>
    </w:p>
    <w:p w14:paraId="0DABEE59" w14:textId="77777777" w:rsidR="0056776B" w:rsidRDefault="0056776B">
      <w:pPr>
        <w:rPr>
          <w:vertAlign w:val="baseline"/>
        </w:rPr>
      </w:pPr>
      <w:r>
        <w:br w:type="page"/>
      </w:r>
    </w:p>
    <w:p w14:paraId="41F3270E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2DA73BAF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417FF5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05B9639B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</w:t>
      </w:r>
      <w:r w:rsidR="00417FF5">
        <w:rPr>
          <w:rFonts w:ascii="Times New Roman" w:hAnsi="Times New Roman"/>
          <w:b/>
        </w:rPr>
        <w:t xml:space="preserve">znění </w:t>
      </w:r>
      <w:r w:rsidR="008534BE">
        <w:rPr>
          <w:rFonts w:ascii="Times New Roman" w:hAnsi="Times New Roman"/>
          <w:b/>
        </w:rPr>
        <w:t xml:space="preserve">článku </w:t>
      </w:r>
      <w:r w:rsidR="0071275E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>„Předmět smlouvy</w:t>
      </w:r>
      <w:r w:rsidR="00BC290A">
        <w:rPr>
          <w:rFonts w:ascii="Times New Roman" w:hAnsi="Times New Roman"/>
          <w:b/>
        </w:rPr>
        <w:t>, místo plnění</w:t>
      </w:r>
      <w:r w:rsidR="008534BE" w:rsidRPr="00291082">
        <w:rPr>
          <w:rFonts w:ascii="Times New Roman" w:hAnsi="Times New Roman"/>
          <w:b/>
        </w:rPr>
        <w:t xml:space="preserve">“ se </w:t>
      </w:r>
      <w:r w:rsidR="00C52E6A">
        <w:rPr>
          <w:rFonts w:ascii="Times New Roman" w:hAnsi="Times New Roman"/>
          <w:b/>
        </w:rPr>
        <w:t>do</w:t>
      </w:r>
      <w:r w:rsidR="00C52E6A" w:rsidRPr="00291082">
        <w:rPr>
          <w:rFonts w:ascii="Times New Roman" w:hAnsi="Times New Roman"/>
          <w:b/>
        </w:rPr>
        <w:t xml:space="preserve"> </w:t>
      </w:r>
      <w:r w:rsidR="008534BE" w:rsidRPr="00291082">
        <w:rPr>
          <w:rFonts w:ascii="Times New Roman" w:hAnsi="Times New Roman"/>
          <w:b/>
        </w:rPr>
        <w:t>odstav</w:t>
      </w:r>
      <w:r w:rsidR="00C52E6A">
        <w:rPr>
          <w:rFonts w:ascii="Times New Roman" w:hAnsi="Times New Roman"/>
          <w:b/>
        </w:rPr>
        <w:t>ce</w:t>
      </w:r>
      <w:r w:rsidR="008534BE" w:rsidRPr="00291082">
        <w:rPr>
          <w:rFonts w:ascii="Times New Roman" w:hAnsi="Times New Roman"/>
          <w:b/>
        </w:rPr>
        <w:t xml:space="preserve"> </w:t>
      </w:r>
      <w:r w:rsidR="00BC290A">
        <w:rPr>
          <w:rFonts w:ascii="Times New Roman" w:hAnsi="Times New Roman"/>
          <w:b/>
        </w:rPr>
        <w:t xml:space="preserve">2. </w:t>
      </w:r>
      <w:r w:rsidR="00C52E6A">
        <w:rPr>
          <w:rFonts w:ascii="Times New Roman" w:hAnsi="Times New Roman"/>
          <w:b/>
        </w:rPr>
        <w:t xml:space="preserve">za </w:t>
      </w:r>
      <w:r w:rsidR="00BC290A">
        <w:rPr>
          <w:rFonts w:ascii="Times New Roman" w:hAnsi="Times New Roman"/>
          <w:b/>
        </w:rPr>
        <w:t>písmeno</w:t>
      </w:r>
      <w:r w:rsidR="00C52E6A">
        <w:rPr>
          <w:rFonts w:ascii="Times New Roman" w:hAnsi="Times New Roman"/>
          <w:b/>
        </w:rPr>
        <w:t xml:space="preserve"> </w:t>
      </w:r>
      <w:r w:rsidR="00B546E6">
        <w:rPr>
          <w:rFonts w:ascii="Times New Roman" w:hAnsi="Times New Roman"/>
          <w:b/>
        </w:rPr>
        <w:t>p</w:t>
      </w:r>
      <w:r w:rsidR="00BC290A">
        <w:rPr>
          <w:rFonts w:ascii="Times New Roman" w:hAnsi="Times New Roman"/>
          <w:b/>
        </w:rPr>
        <w:t>)</w:t>
      </w:r>
      <w:r w:rsidR="008534BE" w:rsidRPr="00291082">
        <w:rPr>
          <w:rFonts w:ascii="Times New Roman" w:hAnsi="Times New Roman"/>
          <w:b/>
        </w:rPr>
        <w:t xml:space="preserve"> vkládají </w:t>
      </w:r>
      <w:r w:rsidR="00417FF5">
        <w:rPr>
          <w:rFonts w:ascii="Times New Roman" w:hAnsi="Times New Roman"/>
          <w:b/>
        </w:rPr>
        <w:t xml:space="preserve">po dohodě smluvních stran </w:t>
      </w:r>
      <w:r w:rsidR="00C52E6A">
        <w:rPr>
          <w:rFonts w:ascii="Times New Roman" w:hAnsi="Times New Roman"/>
          <w:b/>
        </w:rPr>
        <w:t>nov</w:t>
      </w:r>
      <w:r w:rsidR="00417FF5">
        <w:rPr>
          <w:rFonts w:ascii="Times New Roman" w:hAnsi="Times New Roman"/>
          <w:b/>
        </w:rPr>
        <w:t>á písmena</w:t>
      </w:r>
      <w:r w:rsidR="008534BE" w:rsidRPr="00291082">
        <w:rPr>
          <w:rFonts w:ascii="Times New Roman" w:hAnsi="Times New Roman"/>
          <w:b/>
        </w:rPr>
        <w:t xml:space="preserve"> </w:t>
      </w:r>
      <w:r w:rsidR="00B546E6">
        <w:rPr>
          <w:rFonts w:ascii="Times New Roman" w:hAnsi="Times New Roman"/>
          <w:b/>
        </w:rPr>
        <w:t>q</w:t>
      </w:r>
      <w:r w:rsidR="00BC290A">
        <w:rPr>
          <w:rFonts w:ascii="Times New Roman" w:hAnsi="Times New Roman"/>
          <w:b/>
        </w:rPr>
        <w:t xml:space="preserve">) a </w:t>
      </w:r>
      <w:r w:rsidR="00B546E6">
        <w:rPr>
          <w:rFonts w:ascii="Times New Roman" w:hAnsi="Times New Roman"/>
          <w:b/>
        </w:rPr>
        <w:t>r</w:t>
      </w:r>
      <w:r w:rsidR="00BC290A">
        <w:rPr>
          <w:rFonts w:ascii="Times New Roman" w:hAnsi="Times New Roman"/>
          <w:b/>
        </w:rPr>
        <w:t>)</w:t>
      </w:r>
      <w:r w:rsidR="008534BE" w:rsidRPr="00291082">
        <w:rPr>
          <w:rFonts w:ascii="Times New Roman" w:hAnsi="Times New Roman"/>
          <w:b/>
        </w:rPr>
        <w:t xml:space="preserve"> </w:t>
      </w:r>
      <w:r w:rsidR="00417FF5">
        <w:rPr>
          <w:rFonts w:ascii="Times New Roman" w:hAnsi="Times New Roman"/>
          <w:b/>
        </w:rPr>
        <w:t>v tomto</w:t>
      </w:r>
      <w:r w:rsidR="008534BE" w:rsidRPr="00291082">
        <w:rPr>
          <w:rFonts w:ascii="Times New Roman" w:hAnsi="Times New Roman"/>
          <w:b/>
        </w:rPr>
        <w:t xml:space="preserve">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1B97822B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B34E8D">
        <w:rPr>
          <w:i/>
          <w:iCs/>
          <w:color w:val="000000"/>
          <w:sz w:val="22"/>
          <w:szCs w:val="22"/>
          <w:vertAlign w:val="baseline"/>
        </w:rPr>
        <w:t>q</w:t>
      </w:r>
      <w:r w:rsidR="00C52E6A">
        <w:rPr>
          <w:i/>
          <w:iCs/>
          <w:color w:val="000000"/>
          <w:sz w:val="22"/>
          <w:szCs w:val="22"/>
          <w:vertAlign w:val="baseline"/>
        </w:rPr>
        <w:t>)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Předmět díla je specifikován mimo výše uvedené dokumenty i ve </w:t>
      </w:r>
      <w:r w:rsidR="00C52E6A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56776B">
        <w:rPr>
          <w:i/>
          <w:iCs/>
          <w:color w:val="000000"/>
          <w:sz w:val="22"/>
          <w:szCs w:val="22"/>
          <w:vertAlign w:val="baseline"/>
        </w:rPr>
        <w:t>ých</w:t>
      </w:r>
      <w:r w:rsidR="00C52E6A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56776B">
        <w:rPr>
          <w:i/>
          <w:iCs/>
          <w:color w:val="000000"/>
          <w:sz w:val="22"/>
          <w:szCs w:val="22"/>
          <w:vertAlign w:val="baseline"/>
        </w:rPr>
        <w:t>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B546E6">
        <w:rPr>
          <w:i/>
          <w:iCs/>
          <w:color w:val="000000"/>
          <w:sz w:val="22"/>
          <w:szCs w:val="22"/>
          <w:vertAlign w:val="baseline"/>
        </w:rPr>
        <w:t>2</w:t>
      </w:r>
      <w:r w:rsidR="0056776B">
        <w:rPr>
          <w:i/>
          <w:iCs/>
          <w:color w:val="000000"/>
          <w:sz w:val="22"/>
          <w:szCs w:val="22"/>
          <w:vertAlign w:val="baseline"/>
        </w:rPr>
        <w:t xml:space="preserve"> a ZL 3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,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56776B">
        <w:rPr>
          <w:i/>
          <w:iCs/>
          <w:color w:val="000000"/>
          <w:sz w:val="22"/>
          <w:szCs w:val="22"/>
          <w:vertAlign w:val="baseline"/>
        </w:rPr>
        <w:t>é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upravuj</w:t>
      </w:r>
      <w:r w:rsidR="0056776B">
        <w:rPr>
          <w:i/>
          <w:iCs/>
          <w:color w:val="000000"/>
          <w:sz w:val="22"/>
          <w:szCs w:val="22"/>
          <w:vertAlign w:val="baseline"/>
        </w:rPr>
        <w:t>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</w:t>
      </w:r>
      <w:r w:rsidR="0056776B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56776B">
        <w:rPr>
          <w:i/>
          <w:iCs/>
          <w:color w:val="000000"/>
          <w:sz w:val="22"/>
          <w:szCs w:val="22"/>
          <w:vertAlign w:val="baseline"/>
        </w:rPr>
        <w:t>é</w:t>
      </w:r>
      <w:r w:rsidR="0056776B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tvoří přílohu </w:t>
      </w:r>
      <w:proofErr w:type="gramStart"/>
      <w:r w:rsidR="008534BE" w:rsidRPr="009E186B">
        <w:rPr>
          <w:i/>
          <w:iCs/>
          <w:color w:val="000000"/>
          <w:sz w:val="22"/>
          <w:szCs w:val="22"/>
          <w:vertAlign w:val="baseline"/>
        </w:rPr>
        <w:t>č.</w:t>
      </w:r>
      <w:r w:rsidR="00B546E6">
        <w:rPr>
          <w:i/>
          <w:iCs/>
          <w:color w:val="000000"/>
          <w:sz w:val="22"/>
          <w:szCs w:val="22"/>
          <w:vertAlign w:val="baseline"/>
        </w:rPr>
        <w:t>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</w:t>
      </w:r>
      <w:proofErr w:type="gramEnd"/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smlouvy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a j</w:t>
      </w:r>
      <w:r w:rsidR="0056776B">
        <w:rPr>
          <w:i/>
          <w:iCs/>
          <w:color w:val="000000"/>
          <w:sz w:val="22"/>
          <w:szCs w:val="22"/>
          <w:vertAlign w:val="baseline"/>
        </w:rPr>
        <w:t>sou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její nedílnou součástí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</w:p>
    <w:p w14:paraId="7FF49B27" w14:textId="176440AD" w:rsidR="008534BE" w:rsidRDefault="00B34E8D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r</w:t>
      </w:r>
      <w:r w:rsidR="00C52E6A">
        <w:rPr>
          <w:i/>
          <w:iCs/>
          <w:color w:val="000000"/>
          <w:sz w:val="22"/>
          <w:szCs w:val="22"/>
          <w:vertAlign w:val="baseline"/>
        </w:rPr>
        <w:t>)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S ohledem </w:t>
      </w:r>
      <w:r w:rsidR="00F0059B">
        <w:rPr>
          <w:i/>
          <w:iCs/>
          <w:color w:val="000000"/>
          <w:sz w:val="22"/>
          <w:szCs w:val="22"/>
          <w:vertAlign w:val="baseline"/>
        </w:rPr>
        <w:t>na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změn</w:t>
      </w:r>
      <w:r w:rsidR="00F0059B">
        <w:rPr>
          <w:i/>
          <w:iCs/>
          <w:color w:val="000000"/>
          <w:sz w:val="22"/>
          <w:szCs w:val="22"/>
          <w:vertAlign w:val="baseline"/>
        </w:rPr>
        <w:t>y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technických parametrů 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díla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</w:t>
      </w:r>
      <w:r w:rsidR="00F0059B">
        <w:rPr>
          <w:i/>
          <w:iCs/>
          <w:color w:val="000000"/>
          <w:sz w:val="22"/>
          <w:szCs w:val="22"/>
          <w:vertAlign w:val="baseline"/>
        </w:rPr>
        <w:t>ustanovení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jsou podrobně uvedeny a popsány ve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56776B">
        <w:rPr>
          <w:i/>
          <w:iCs/>
          <w:color w:val="000000"/>
          <w:sz w:val="22"/>
          <w:szCs w:val="22"/>
          <w:vertAlign w:val="baseline"/>
        </w:rPr>
        <w:t>ých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56776B">
        <w:rPr>
          <w:i/>
          <w:iCs/>
          <w:color w:val="000000"/>
          <w:sz w:val="22"/>
          <w:szCs w:val="22"/>
          <w:vertAlign w:val="baseline"/>
        </w:rPr>
        <w:t>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B546E6">
        <w:rPr>
          <w:i/>
          <w:iCs/>
          <w:color w:val="000000"/>
          <w:sz w:val="22"/>
          <w:szCs w:val="22"/>
          <w:vertAlign w:val="baseline"/>
        </w:rPr>
        <w:t>2</w:t>
      </w:r>
      <w:r w:rsidR="0056776B">
        <w:rPr>
          <w:i/>
          <w:iCs/>
          <w:color w:val="000000"/>
          <w:sz w:val="22"/>
          <w:szCs w:val="22"/>
          <w:vertAlign w:val="baseline"/>
        </w:rPr>
        <w:t xml:space="preserve"> a ZL 3</w:t>
      </w:r>
      <w:r w:rsidR="00892FA4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56776B">
        <w:rPr>
          <w:i/>
          <w:iCs/>
          <w:color w:val="000000"/>
          <w:sz w:val="22"/>
          <w:szCs w:val="22"/>
          <w:vertAlign w:val="baseline"/>
        </w:rPr>
        <w:t>é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tvoří přílohu č. </w:t>
      </w:r>
      <w:r w:rsidR="00B546E6">
        <w:rPr>
          <w:i/>
          <w:iCs/>
          <w:color w:val="000000"/>
          <w:sz w:val="22"/>
          <w:szCs w:val="22"/>
          <w:vertAlign w:val="baseline"/>
        </w:rPr>
        <w:t>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a j</w:t>
      </w:r>
      <w:r w:rsidR="0056776B">
        <w:rPr>
          <w:i/>
          <w:iCs/>
          <w:color w:val="000000"/>
          <w:sz w:val="22"/>
          <w:szCs w:val="22"/>
          <w:vertAlign w:val="baseline"/>
        </w:rPr>
        <w:t>sou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její nedílnou součástí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7C11FB25" w14:textId="6A80E510" w:rsidR="00ED6CD3" w:rsidRDefault="00ED6CD3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</w:p>
    <w:p w14:paraId="703FFBF7" w14:textId="455EBDFA" w:rsidR="00ED6CD3" w:rsidRDefault="00ED6CD3" w:rsidP="00ED6CD3">
      <w:pPr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Pr="00CB158F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>Stávající znění článku II. „Lhůty provádění díla</w:t>
      </w:r>
      <w:r w:rsidRPr="00291082">
        <w:rPr>
          <w:b/>
          <w:sz w:val="22"/>
          <w:vertAlign w:val="baseline"/>
        </w:rPr>
        <w:t>“ odst. 1</w:t>
      </w:r>
      <w:r>
        <w:rPr>
          <w:b/>
          <w:sz w:val="22"/>
          <w:vertAlign w:val="baseline"/>
        </w:rPr>
        <w:t xml:space="preserve"> bod f)</w:t>
      </w:r>
      <w:r w:rsidRPr="00291082">
        <w:rPr>
          <w:b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>Smlouvy</w:t>
      </w:r>
      <w:r w:rsidRPr="00291082">
        <w:rPr>
          <w:b/>
          <w:sz w:val="22"/>
          <w:vertAlign w:val="baseline"/>
        </w:rPr>
        <w:t xml:space="preserve"> se </w:t>
      </w:r>
      <w:r>
        <w:rPr>
          <w:b/>
          <w:sz w:val="22"/>
          <w:vertAlign w:val="baseline"/>
        </w:rPr>
        <w:t xml:space="preserve">po dohodě smluvních stran </w:t>
      </w:r>
      <w:r w:rsidRPr="00291082">
        <w:rPr>
          <w:b/>
          <w:sz w:val="22"/>
          <w:vertAlign w:val="baseline"/>
        </w:rPr>
        <w:t xml:space="preserve">ruší a </w:t>
      </w:r>
      <w:r>
        <w:rPr>
          <w:b/>
          <w:sz w:val="22"/>
          <w:vertAlign w:val="baseline"/>
        </w:rPr>
        <w:t>nahrazuje v tomto znění</w:t>
      </w:r>
      <w:r w:rsidRPr="00291082">
        <w:rPr>
          <w:b/>
          <w:sz w:val="22"/>
          <w:vertAlign w:val="baseline"/>
        </w:rPr>
        <w:t>:</w:t>
      </w:r>
    </w:p>
    <w:p w14:paraId="61B223DF" w14:textId="77777777" w:rsidR="00ED6CD3" w:rsidRPr="00CB158F" w:rsidRDefault="00ED6CD3" w:rsidP="00ED6CD3">
      <w:pPr>
        <w:rPr>
          <w:szCs w:val="20"/>
          <w:vertAlign w:val="baseline"/>
        </w:rPr>
      </w:pPr>
    </w:p>
    <w:p w14:paraId="0A1706A5" w14:textId="77777777" w:rsidR="00ED6CD3" w:rsidRPr="00CB158F" w:rsidRDefault="00ED6CD3" w:rsidP="00ED6CD3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CB158F">
        <w:rPr>
          <w:rFonts w:ascii="Times New Roman" w:hAnsi="Times New Roman" w:cs="Times New Roman"/>
          <w:color w:val="auto"/>
          <w:szCs w:val="20"/>
        </w:rPr>
        <w:t xml:space="preserve">f) Předat objednateli dokončené dílo </w:t>
      </w:r>
      <w:r w:rsidRPr="00ED6CD3">
        <w:rPr>
          <w:rFonts w:ascii="Times New Roman" w:hAnsi="Times New Roman" w:cs="Times New Roman"/>
          <w:color w:val="auto"/>
          <w:szCs w:val="20"/>
        </w:rPr>
        <w:t xml:space="preserve">nejpozději do </w:t>
      </w:r>
      <w:r>
        <w:rPr>
          <w:rFonts w:ascii="Times New Roman" w:hAnsi="Times New Roman" w:cs="Times New Roman"/>
          <w:color w:val="auto"/>
          <w:szCs w:val="20"/>
        </w:rPr>
        <w:t>31. 07. 2025</w:t>
      </w:r>
      <w:r w:rsidRPr="00CB158F">
        <w:rPr>
          <w:rFonts w:ascii="Times New Roman" w:hAnsi="Times New Roman" w:cs="Times New Roman"/>
          <w:color w:val="auto"/>
          <w:szCs w:val="20"/>
        </w:rPr>
        <w:t xml:space="preserve">. </w:t>
      </w:r>
    </w:p>
    <w:p w14:paraId="3CED12F5" w14:textId="1A2CA0F8" w:rsidR="008534BE" w:rsidRPr="00291082" w:rsidRDefault="00ED6CD3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</w:t>
      </w:r>
      <w:r w:rsidR="00DE1631">
        <w:rPr>
          <w:b/>
          <w:sz w:val="22"/>
          <w:vertAlign w:val="baseline"/>
        </w:rPr>
        <w:t xml:space="preserve">znění </w:t>
      </w:r>
      <w:r w:rsidR="00DC033C">
        <w:rPr>
          <w:b/>
          <w:sz w:val="22"/>
          <w:vertAlign w:val="baseline"/>
        </w:rPr>
        <w:t>člán</w:t>
      </w:r>
      <w:r w:rsidR="00DE1631">
        <w:rPr>
          <w:b/>
          <w:sz w:val="22"/>
          <w:vertAlign w:val="baseline"/>
        </w:rPr>
        <w:t>ku</w:t>
      </w:r>
      <w:r w:rsidR="00DC033C">
        <w:rPr>
          <w:b/>
          <w:sz w:val="22"/>
          <w:vertAlign w:val="baseline"/>
        </w:rPr>
        <w:t xml:space="preserve"> </w:t>
      </w:r>
      <w:r w:rsidR="0066048D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>. 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 xml:space="preserve">“ odst. 1 </w:t>
      </w:r>
      <w:r w:rsidR="00DE1631">
        <w:rPr>
          <w:b/>
          <w:sz w:val="22"/>
          <w:vertAlign w:val="baseline"/>
        </w:rPr>
        <w:t>Smlouvy</w:t>
      </w:r>
      <w:r w:rsidR="00DE1631" w:rsidRPr="00291082">
        <w:rPr>
          <w:b/>
          <w:sz w:val="22"/>
          <w:vertAlign w:val="baseline"/>
        </w:rPr>
        <w:t xml:space="preserve"> </w:t>
      </w:r>
      <w:r w:rsidR="008534BE" w:rsidRPr="00291082">
        <w:rPr>
          <w:b/>
          <w:sz w:val="22"/>
          <w:vertAlign w:val="baseline"/>
        </w:rPr>
        <w:t xml:space="preserve">se </w:t>
      </w:r>
      <w:r w:rsidR="00DE1631">
        <w:rPr>
          <w:b/>
          <w:sz w:val="22"/>
          <w:vertAlign w:val="baseline"/>
        </w:rPr>
        <w:t xml:space="preserve">po dohodě smluvních stran </w:t>
      </w:r>
      <w:r w:rsidR="008534BE" w:rsidRPr="00291082">
        <w:rPr>
          <w:b/>
          <w:sz w:val="22"/>
          <w:vertAlign w:val="baseline"/>
        </w:rPr>
        <w:t xml:space="preserve">ruší a </w:t>
      </w:r>
      <w:r w:rsidR="00DE1631">
        <w:rPr>
          <w:b/>
          <w:sz w:val="22"/>
          <w:vertAlign w:val="baseline"/>
        </w:rPr>
        <w:t>nahrazuje v tomto znění</w:t>
      </w:r>
      <w:r w:rsidR="008534BE" w:rsidRPr="00291082">
        <w:rPr>
          <w:b/>
          <w:sz w:val="22"/>
          <w:vertAlign w:val="baseline"/>
        </w:rPr>
        <w:t>:</w:t>
      </w:r>
    </w:p>
    <w:p w14:paraId="6DFD10A6" w14:textId="4D3BE09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2811C2">
        <w:rPr>
          <w:szCs w:val="20"/>
          <w:vertAlign w:val="baseline"/>
        </w:rPr>
        <w:t>Původní c</w:t>
      </w:r>
      <w:r w:rsidR="002811C2" w:rsidRPr="002811C2">
        <w:rPr>
          <w:szCs w:val="20"/>
          <w:vertAlign w:val="baseline"/>
        </w:rPr>
        <w:t xml:space="preserve">elková cena za dílo (položka č. 58 cenové nabídky) byla stanovena dohodou smluvních stran </w:t>
      </w:r>
      <w:r w:rsidR="002811C2">
        <w:rPr>
          <w:szCs w:val="20"/>
          <w:vertAlign w:val="baseline"/>
        </w:rPr>
        <w:t xml:space="preserve">ve výši </w:t>
      </w:r>
      <w:r w:rsidR="002811C2" w:rsidRPr="002811C2">
        <w:rPr>
          <w:b/>
          <w:iCs/>
          <w:szCs w:val="20"/>
          <w:vertAlign w:val="baseline"/>
        </w:rPr>
        <w:t>13. 136. 200</w:t>
      </w:r>
      <w:r w:rsidR="002811C2" w:rsidRPr="002811C2">
        <w:rPr>
          <w:b/>
          <w:szCs w:val="20"/>
          <w:vertAlign w:val="baseline"/>
        </w:rPr>
        <w:t>,-Kč bez DPH</w:t>
      </w:r>
      <w:r w:rsidR="002811C2" w:rsidRPr="002811C2">
        <w:rPr>
          <w:szCs w:val="20"/>
          <w:vertAlign w:val="baseline"/>
        </w:rPr>
        <w:t xml:space="preserve">. Podrobná specifikace </w:t>
      </w:r>
      <w:r w:rsidR="002811C2">
        <w:rPr>
          <w:szCs w:val="20"/>
          <w:vertAlign w:val="baseline"/>
        </w:rPr>
        <w:t xml:space="preserve">původní </w:t>
      </w:r>
      <w:r w:rsidR="002811C2" w:rsidRPr="002811C2">
        <w:rPr>
          <w:szCs w:val="20"/>
          <w:vertAlign w:val="baseline"/>
        </w:rPr>
        <w:t xml:space="preserve">ceny díla je uvedena v cenové nabídce, která tvoří přílohu č. 2 smlouvy. Nedílnou součástí </w:t>
      </w:r>
      <w:r w:rsidR="002811C2">
        <w:rPr>
          <w:szCs w:val="20"/>
          <w:vertAlign w:val="baseline"/>
        </w:rPr>
        <w:t xml:space="preserve">původní </w:t>
      </w:r>
      <w:r w:rsidR="002811C2" w:rsidRPr="002811C2">
        <w:rPr>
          <w:szCs w:val="20"/>
          <w:vertAlign w:val="baseline"/>
        </w:rPr>
        <w:t>ceny za dílo je cenová nabídka určeného poddodavatele, která je dána Dohodou o podmínkách účasti v zadávacím řízení, která je přílohou č. 5 této smlouvy.</w:t>
      </w:r>
      <w:r w:rsidR="002811C2">
        <w:rPr>
          <w:szCs w:val="20"/>
          <w:vertAlign w:val="baseline"/>
        </w:rPr>
        <w:t xml:space="preserve"> Původní celková cena se navyšuje v souvislosti s vícepracemi specifikovanými v příloze č.</w:t>
      </w:r>
      <w:r w:rsidR="00892FA4">
        <w:rPr>
          <w:szCs w:val="20"/>
          <w:vertAlign w:val="baseline"/>
        </w:rPr>
        <w:t xml:space="preserve"> </w:t>
      </w:r>
      <w:r w:rsidR="002811C2">
        <w:rPr>
          <w:szCs w:val="20"/>
          <w:vertAlign w:val="baseline"/>
        </w:rPr>
        <w:t xml:space="preserve">6 </w:t>
      </w:r>
      <w:r w:rsidR="0056776B">
        <w:rPr>
          <w:szCs w:val="20"/>
          <w:vertAlign w:val="baseline"/>
        </w:rPr>
        <w:t xml:space="preserve">a č. 7 </w:t>
      </w:r>
      <w:r w:rsidR="00892FA4">
        <w:rPr>
          <w:szCs w:val="20"/>
          <w:vertAlign w:val="baseline"/>
        </w:rPr>
        <w:t xml:space="preserve">této smlouvy </w:t>
      </w:r>
      <w:r w:rsidR="002811C2">
        <w:rPr>
          <w:szCs w:val="20"/>
          <w:vertAlign w:val="baseline"/>
        </w:rPr>
        <w:t>o</w:t>
      </w:r>
      <w:r w:rsidR="0056776B">
        <w:rPr>
          <w:szCs w:val="20"/>
          <w:vertAlign w:val="baseline"/>
        </w:rPr>
        <w:t>  2 451 515</w:t>
      </w:r>
      <w:r w:rsidR="002811C2">
        <w:rPr>
          <w:szCs w:val="20"/>
          <w:vertAlign w:val="baseline"/>
        </w:rPr>
        <w:t>,- Kč bez DPH.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5BF1342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2811C2">
              <w:rPr>
                <w:color w:val="000000"/>
                <w:sz w:val="22"/>
                <w:szCs w:val="22"/>
                <w:vertAlign w:val="baseline"/>
              </w:rPr>
              <w:t>Rekapitulace ceny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6D21211E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="00B546E6">
              <w:rPr>
                <w:color w:val="000000"/>
                <w:sz w:val="22"/>
                <w:szCs w:val="22"/>
                <w:vertAlign w:val="baseline"/>
              </w:rPr>
              <w:t xml:space="preserve">(ve znění dodatku </w:t>
            </w:r>
            <w:proofErr w:type="gramStart"/>
            <w:r w:rsidR="00B546E6">
              <w:rPr>
                <w:color w:val="000000"/>
                <w:sz w:val="22"/>
                <w:szCs w:val="22"/>
                <w:vertAlign w:val="baseline"/>
              </w:rPr>
              <w:t>č.1)</w:t>
            </w:r>
            <w:proofErr w:type="gramEnd"/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6B1887A0" w:rsidR="009C6BFD" w:rsidRPr="007A137D" w:rsidRDefault="00B546E6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B546E6">
              <w:rPr>
                <w:color w:val="000000"/>
                <w:sz w:val="22"/>
                <w:szCs w:val="22"/>
                <w:vertAlign w:val="baseline"/>
              </w:rPr>
              <w:t>13 282 300</w:t>
            </w:r>
            <w:r w:rsidR="0071275E" w:rsidRPr="00B546E6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C6BFD"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F41305E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B546E6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27180182" w:rsidR="009C6BFD" w:rsidRPr="00B81D6D" w:rsidRDefault="00B546E6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2 305 415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32B50FCE" w:rsidR="009C6BFD" w:rsidRPr="005B7D72" w:rsidRDefault="00B546E6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C</w:t>
            </w:r>
            <w:r w:rsidR="009C6BFD"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604791DA" w:rsidR="009C6BFD" w:rsidRPr="005B7D72" w:rsidRDefault="00B546E6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>
              <w:rPr>
                <w:color w:val="000000"/>
                <w:sz w:val="22"/>
                <w:szCs w:val="22"/>
                <w:vertAlign w:val="baseline"/>
              </w:rPr>
              <w:t xml:space="preserve"> dle Dodatku č. 2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17039383" w:rsidR="009C6BFD" w:rsidRPr="00B81D6D" w:rsidRDefault="00A27BDA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0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4E1058F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</w:t>
            </w:r>
            <w:r w:rsidR="00B546E6" w:rsidRPr="005B7D72">
              <w:rPr>
                <w:b/>
                <w:color w:val="000000"/>
                <w:sz w:val="22"/>
                <w:szCs w:val="22"/>
                <w:vertAlign w:val="baseline"/>
              </w:rPr>
              <w:t>Dodatk</w:t>
            </w:r>
            <w:r w:rsidR="00B546E6">
              <w:rPr>
                <w:b/>
                <w:color w:val="000000"/>
                <w:sz w:val="22"/>
                <w:szCs w:val="22"/>
                <w:vertAlign w:val="baseline"/>
              </w:rPr>
              <w:t>ů</w:t>
            </w:r>
            <w:r w:rsidR="00B546E6"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č. </w:t>
            </w:r>
            <w:r w:rsidR="00B546E6">
              <w:rPr>
                <w:b/>
                <w:color w:val="000000"/>
                <w:sz w:val="22"/>
                <w:szCs w:val="22"/>
                <w:vertAlign w:val="baseline"/>
              </w:rPr>
              <w:t>1 a 2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322D164F" w:rsidR="009C6BFD" w:rsidRPr="00B81D6D" w:rsidRDefault="00B546E6" w:rsidP="00B546E6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15 587 715</w:t>
            </w:r>
            <w:r w:rsidR="006C6150" w:rsidRPr="00914C19">
              <w:rPr>
                <w:b/>
                <w:color w:val="000000"/>
                <w:sz w:val="22"/>
                <w:szCs w:val="22"/>
                <w:vertAlign w:val="baseline"/>
              </w:rPr>
              <w:t>,00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3F87BFB1" w14:textId="524E5948" w:rsidR="00ED6CD3" w:rsidRDefault="00ED6CD3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22C3FE64" w14:textId="77777777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3112F657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20B5EE55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DE1631">
        <w:rPr>
          <w:rFonts w:ascii="Times New Roman" w:hAnsi="Times New Roman"/>
          <w:b/>
          <w:sz w:val="28"/>
        </w:rPr>
        <w:t xml:space="preserve"> Dodatku</w:t>
      </w:r>
    </w:p>
    <w:p w14:paraId="64805817" w14:textId="0D23E99C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DE163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133E00">
        <w:rPr>
          <w:color w:val="000000"/>
          <w:sz w:val="22"/>
          <w:szCs w:val="22"/>
          <w:vertAlign w:val="baseline"/>
        </w:rPr>
        <w:t>2</w:t>
      </w:r>
      <w:r w:rsidR="00133E00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neupravené se řídí českým právním řádem, zejména ustanoveními </w:t>
      </w:r>
      <w:r w:rsidR="006D5371">
        <w:rPr>
          <w:color w:val="000000"/>
          <w:sz w:val="22"/>
          <w:szCs w:val="22"/>
          <w:vertAlign w:val="baseline"/>
        </w:rPr>
        <w:t>o</w:t>
      </w:r>
      <w:r w:rsidRPr="00722FF2">
        <w:rPr>
          <w:color w:val="000000"/>
          <w:sz w:val="22"/>
          <w:szCs w:val="22"/>
          <w:vertAlign w:val="baseline"/>
        </w:rPr>
        <w:t xml:space="preserve">bčanského zákoníku. Nedílnou součástí a přílohou tohoto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>je příloha</w:t>
      </w:r>
      <w:r w:rsidR="006D5371">
        <w:rPr>
          <w:color w:val="000000"/>
          <w:sz w:val="22"/>
          <w:szCs w:val="22"/>
          <w:vertAlign w:val="baseline"/>
        </w:rPr>
        <w:t xml:space="preserve"> č. </w:t>
      </w:r>
      <w:r w:rsidR="00133E00">
        <w:rPr>
          <w:color w:val="000000"/>
          <w:sz w:val="22"/>
          <w:szCs w:val="22"/>
          <w:vertAlign w:val="baseline"/>
        </w:rPr>
        <w:t xml:space="preserve">7 </w:t>
      </w:r>
      <w:r w:rsidR="006D5371">
        <w:rPr>
          <w:color w:val="000000"/>
          <w:sz w:val="22"/>
          <w:szCs w:val="22"/>
          <w:vertAlign w:val="baseline"/>
        </w:rPr>
        <w:t>– změnov</w:t>
      </w:r>
      <w:r w:rsidR="0056776B">
        <w:rPr>
          <w:color w:val="000000"/>
          <w:sz w:val="22"/>
          <w:szCs w:val="22"/>
          <w:vertAlign w:val="baseline"/>
        </w:rPr>
        <w:t>é</w:t>
      </w:r>
      <w:r w:rsidR="006D5371">
        <w:rPr>
          <w:color w:val="000000"/>
          <w:sz w:val="22"/>
          <w:szCs w:val="22"/>
          <w:vertAlign w:val="baseline"/>
        </w:rPr>
        <w:t xml:space="preserve"> list</w:t>
      </w:r>
      <w:r w:rsidR="0056776B">
        <w:rPr>
          <w:color w:val="000000"/>
          <w:sz w:val="22"/>
          <w:szCs w:val="22"/>
          <w:vertAlign w:val="baseline"/>
        </w:rPr>
        <w:t>y</w:t>
      </w:r>
      <w:r w:rsidR="006D5371">
        <w:rPr>
          <w:color w:val="000000"/>
          <w:sz w:val="22"/>
          <w:szCs w:val="22"/>
          <w:vertAlign w:val="baseline"/>
        </w:rPr>
        <w:t xml:space="preserve"> ZL </w:t>
      </w:r>
      <w:r w:rsidR="00133E00">
        <w:rPr>
          <w:color w:val="000000"/>
          <w:sz w:val="22"/>
          <w:szCs w:val="22"/>
          <w:vertAlign w:val="baseline"/>
        </w:rPr>
        <w:t>2</w:t>
      </w:r>
      <w:r w:rsidR="0056776B">
        <w:rPr>
          <w:color w:val="000000"/>
          <w:sz w:val="22"/>
          <w:szCs w:val="22"/>
          <w:vertAlign w:val="baseline"/>
        </w:rPr>
        <w:t xml:space="preserve"> a ZL 3</w:t>
      </w:r>
      <w:r w:rsidR="00133E00">
        <w:rPr>
          <w:color w:val="000000"/>
          <w:sz w:val="22"/>
          <w:szCs w:val="22"/>
          <w:vertAlign w:val="baseline"/>
        </w:rPr>
        <w:t xml:space="preserve"> </w:t>
      </w:r>
      <w:r w:rsidR="006D5371">
        <w:rPr>
          <w:color w:val="000000"/>
          <w:sz w:val="22"/>
          <w:szCs w:val="22"/>
          <w:vertAlign w:val="baseline"/>
        </w:rPr>
        <w:t>(Příloha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00F544C6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52251CA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="00282BC7">
        <w:rPr>
          <w:color w:val="000000"/>
          <w:sz w:val="22"/>
          <w:szCs w:val="22"/>
          <w:vertAlign w:val="baseline"/>
        </w:rPr>
        <w:t>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08C8328B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ke </w:t>
      </w:r>
      <w:r w:rsidR="006D5371">
        <w:rPr>
          <w:color w:val="000000"/>
          <w:sz w:val="22"/>
          <w:szCs w:val="22"/>
          <w:vertAlign w:val="baseline"/>
        </w:rPr>
        <w:t>S</w:t>
      </w:r>
      <w:r w:rsidRPr="00722FF2">
        <w:rPr>
          <w:color w:val="000000"/>
          <w:sz w:val="22"/>
          <w:szCs w:val="22"/>
          <w:vertAlign w:val="baseline"/>
        </w:rPr>
        <w:t xml:space="preserve">mlouvě byl sepsán podle jejich pravé a svobodné vůle, nikoli v tísni nebo za jinak jednostranně nevýhodných podmínek. Dodatek si </w:t>
      </w:r>
      <w:r w:rsidR="006D5371">
        <w:rPr>
          <w:color w:val="000000"/>
          <w:sz w:val="22"/>
          <w:szCs w:val="22"/>
          <w:vertAlign w:val="baseline"/>
        </w:rPr>
        <w:t xml:space="preserve">účastníci </w:t>
      </w:r>
      <w:r w:rsidRPr="00722FF2">
        <w:rPr>
          <w:color w:val="000000"/>
          <w:sz w:val="22"/>
          <w:szCs w:val="22"/>
          <w:vertAlign w:val="baseline"/>
        </w:rPr>
        <w:t>přečetli, souhlasí bez výhrad s jeho obsahem a na důkaz toho připojují své podpisy.</w:t>
      </w:r>
    </w:p>
    <w:p w14:paraId="7A3138E8" w14:textId="0347BD5D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6D5371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9C1344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  <w:u w:val="single"/>
        </w:rPr>
      </w:pPr>
      <w:r w:rsidRPr="009C1344">
        <w:rPr>
          <w:rFonts w:ascii="Times New Roman" w:hAnsi="Times New Roman" w:cs="Times New Roman"/>
          <w:color w:val="000000"/>
          <w:szCs w:val="22"/>
          <w:u w:val="single"/>
        </w:rPr>
        <w:t>Příloha</w:t>
      </w:r>
      <w:r w:rsidR="00722FF2" w:rsidRPr="009C1344">
        <w:rPr>
          <w:rFonts w:ascii="Times New Roman" w:hAnsi="Times New Roman" w:cs="Times New Roman"/>
          <w:color w:val="000000"/>
          <w:szCs w:val="22"/>
          <w:u w:val="single"/>
        </w:rPr>
        <w:t>:</w:t>
      </w:r>
    </w:p>
    <w:p w14:paraId="07B9438A" w14:textId="35C5B69A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914C19">
        <w:rPr>
          <w:rFonts w:ascii="Times New Roman" w:hAnsi="Times New Roman" w:cs="Times New Roman"/>
          <w:color w:val="000000"/>
          <w:szCs w:val="22"/>
        </w:rPr>
        <w:t xml:space="preserve"> </w:t>
      </w:r>
      <w:r w:rsidR="00133E00">
        <w:rPr>
          <w:rFonts w:ascii="Times New Roman" w:hAnsi="Times New Roman" w:cs="Times New Roman"/>
          <w:color w:val="000000"/>
          <w:szCs w:val="22"/>
        </w:rPr>
        <w:t xml:space="preserve">7 </w:t>
      </w:r>
      <w:r w:rsidR="00914C19">
        <w:rPr>
          <w:rFonts w:ascii="Times New Roman" w:hAnsi="Times New Roman" w:cs="Times New Roman"/>
          <w:color w:val="000000"/>
          <w:szCs w:val="22"/>
        </w:rPr>
        <w:t>–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</w:t>
      </w:r>
      <w:r w:rsidR="006D5371"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6D5371">
        <w:rPr>
          <w:rFonts w:ascii="Times New Roman" w:hAnsi="Times New Roman" w:cs="Times New Roman"/>
          <w:color w:val="000000"/>
          <w:szCs w:val="22"/>
        </w:rPr>
        <w:t xml:space="preserve">A - 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>změnov</w:t>
      </w:r>
      <w:r w:rsidR="0056776B">
        <w:rPr>
          <w:rFonts w:ascii="Times New Roman" w:hAnsi="Times New Roman" w:cs="Times New Roman"/>
          <w:color w:val="000000"/>
          <w:szCs w:val="22"/>
        </w:rPr>
        <w:t>é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</w:t>
      </w:r>
      <w:r w:rsidR="0056776B">
        <w:rPr>
          <w:rFonts w:ascii="Times New Roman" w:hAnsi="Times New Roman" w:cs="Times New Roman"/>
          <w:color w:val="000000"/>
          <w:szCs w:val="22"/>
        </w:rPr>
        <w:t>y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33E00">
        <w:rPr>
          <w:rFonts w:ascii="Times New Roman" w:hAnsi="Times New Roman" w:cs="Times New Roman"/>
          <w:color w:val="000000"/>
          <w:szCs w:val="22"/>
        </w:rPr>
        <w:t>2</w:t>
      </w:r>
      <w:r w:rsidR="0056776B">
        <w:rPr>
          <w:rFonts w:ascii="Times New Roman" w:hAnsi="Times New Roman" w:cs="Times New Roman"/>
          <w:color w:val="000000"/>
          <w:szCs w:val="22"/>
        </w:rPr>
        <w:t xml:space="preserve"> a ZL 3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1CDC52A7" w14:textId="45AD9A2B" w:rsidR="00E157E7" w:rsidRPr="00E157E7" w:rsidRDefault="00E157E7" w:rsidP="00E157E7">
      <w:pPr>
        <w:pStyle w:val="Zkladntextodsazen"/>
        <w:rPr>
          <w:b/>
        </w:rPr>
      </w:pPr>
      <w:r w:rsidRPr="00E157E7">
        <w:t xml:space="preserve">V Brně dne ………………. </w:t>
      </w:r>
      <w:r w:rsidRPr="00E157E7">
        <w:tab/>
      </w:r>
      <w:r w:rsidRPr="00E157E7">
        <w:tab/>
      </w:r>
      <w:r w:rsidRPr="00E157E7">
        <w:tab/>
      </w:r>
      <w:r w:rsidR="004501E1">
        <w:tab/>
      </w:r>
      <w:r w:rsidRPr="00E157E7">
        <w:t xml:space="preserve">V Praze dne ……....…………..  </w:t>
      </w:r>
    </w:p>
    <w:p w14:paraId="4B5B88A4" w14:textId="77777777" w:rsidR="00E157E7" w:rsidRPr="00E157E7" w:rsidRDefault="00E157E7" w:rsidP="00E157E7">
      <w:pPr>
        <w:pStyle w:val="Zkladntextodsazen"/>
      </w:pPr>
    </w:p>
    <w:p w14:paraId="1195C95B" w14:textId="71316CEC" w:rsidR="00E157E7" w:rsidRPr="00E157E7" w:rsidRDefault="00E157E7" w:rsidP="00E157E7">
      <w:pPr>
        <w:pStyle w:val="Zkladntextodsazen"/>
      </w:pPr>
      <w:r w:rsidRPr="00E157E7">
        <w:t>za zhotovitele:</w:t>
      </w:r>
      <w:r w:rsidRPr="00E157E7">
        <w:tab/>
      </w:r>
      <w:r w:rsidRPr="00E157E7">
        <w:tab/>
      </w:r>
      <w:r w:rsidRPr="00E157E7">
        <w:tab/>
      </w:r>
      <w:r w:rsidRPr="00E157E7">
        <w:tab/>
      </w:r>
      <w:r>
        <w:tab/>
      </w:r>
      <w:r w:rsidR="004501E1">
        <w:tab/>
      </w:r>
      <w:r w:rsidRPr="00E157E7">
        <w:t>za objednatele:</w:t>
      </w:r>
    </w:p>
    <w:p w14:paraId="3A5A705D" w14:textId="77777777" w:rsidR="00E157E7" w:rsidRPr="00E157E7" w:rsidRDefault="00E157E7" w:rsidP="00E157E7">
      <w:pPr>
        <w:pStyle w:val="Zkladntextodsazen"/>
      </w:pPr>
    </w:p>
    <w:p w14:paraId="3A95847D" w14:textId="77777777" w:rsidR="00E157E7" w:rsidRPr="00E157E7" w:rsidRDefault="00E157E7" w:rsidP="00E157E7">
      <w:pPr>
        <w:pStyle w:val="Zkladntextodsazen"/>
      </w:pPr>
    </w:p>
    <w:p w14:paraId="15088E0C" w14:textId="77777777" w:rsidR="00E157E7" w:rsidRPr="00E157E7" w:rsidRDefault="00E157E7" w:rsidP="00E157E7">
      <w:pPr>
        <w:pStyle w:val="Zkladntextodsazen"/>
      </w:pPr>
    </w:p>
    <w:p w14:paraId="043E25A6" w14:textId="77777777" w:rsidR="00E157E7" w:rsidRPr="00E157E7" w:rsidRDefault="00E157E7" w:rsidP="00E157E7">
      <w:pPr>
        <w:pStyle w:val="Zkladntextodsazen"/>
      </w:pPr>
    </w:p>
    <w:p w14:paraId="5F370920" w14:textId="55297415" w:rsidR="00E157E7" w:rsidRPr="00E157E7" w:rsidRDefault="00E157E7" w:rsidP="00E157E7">
      <w:pPr>
        <w:pStyle w:val="Zkladntextodsazen"/>
      </w:pPr>
      <w:r w:rsidRPr="00E157E7">
        <w:t>……………….………………</w:t>
      </w:r>
      <w:r w:rsidRPr="00E157E7">
        <w:tab/>
      </w:r>
      <w:r w:rsidRPr="00E157E7">
        <w:tab/>
      </w:r>
      <w:r w:rsidRPr="00E157E7">
        <w:tab/>
      </w:r>
      <w:r w:rsidR="004501E1">
        <w:tab/>
      </w:r>
      <w:r w:rsidRPr="00E157E7">
        <w:t>…………………………</w:t>
      </w:r>
    </w:p>
    <w:p w14:paraId="5D65F6D3" w14:textId="22D6D5DA" w:rsidR="00E157E7" w:rsidRPr="00E157E7" w:rsidRDefault="00E157E7" w:rsidP="00E157E7">
      <w:pPr>
        <w:pStyle w:val="Zkladntextodsazen"/>
      </w:pPr>
      <w:r w:rsidRPr="00E157E7">
        <w:t>Karel Celý, jednatel</w:t>
      </w:r>
      <w:r w:rsidRPr="00E157E7">
        <w:tab/>
      </w:r>
      <w:r w:rsidRPr="00E157E7">
        <w:tab/>
      </w:r>
      <w:r w:rsidRPr="00E157E7">
        <w:tab/>
      </w:r>
      <w:r>
        <w:tab/>
      </w:r>
      <w:r w:rsidR="004501E1">
        <w:tab/>
      </w:r>
      <w:r w:rsidRPr="00E157E7">
        <w:t xml:space="preserve">prof. </w:t>
      </w:r>
      <w:proofErr w:type="spellStart"/>
      <w:r w:rsidRPr="00E157E7">
        <w:t>MgA</w:t>
      </w:r>
      <w:proofErr w:type="spellEnd"/>
      <w:r w:rsidRPr="00E157E7">
        <w:t>. Jan Burian</w:t>
      </w:r>
    </w:p>
    <w:p w14:paraId="2BBAF391" w14:textId="7DB387A9" w:rsidR="00E157E7" w:rsidRPr="00E157E7" w:rsidRDefault="00E157E7" w:rsidP="00E157E7">
      <w:pPr>
        <w:pStyle w:val="Zkladntextodsazen"/>
      </w:pPr>
      <w:r w:rsidRPr="00E157E7">
        <w:tab/>
      </w:r>
      <w:r w:rsidRPr="00E157E7">
        <w:tab/>
      </w:r>
      <w:r w:rsidRPr="00E157E7">
        <w:tab/>
      </w:r>
      <w:r w:rsidRPr="00E157E7">
        <w:tab/>
      </w:r>
      <w:r>
        <w:tab/>
      </w:r>
      <w:r>
        <w:tab/>
      </w:r>
      <w:r>
        <w:tab/>
      </w:r>
      <w:r w:rsidR="004501E1">
        <w:tab/>
      </w:r>
      <w:r w:rsidRPr="00E157E7">
        <w:t>generální ředitel</w:t>
      </w:r>
      <w:r>
        <w:t xml:space="preserve"> ND</w:t>
      </w:r>
    </w:p>
    <w:p w14:paraId="3E1EBF44" w14:textId="77777777" w:rsidR="00E157E7" w:rsidRPr="00E157E7" w:rsidRDefault="00E157E7" w:rsidP="00E157E7">
      <w:pPr>
        <w:pStyle w:val="Zkladntextodsazen"/>
      </w:pPr>
    </w:p>
    <w:p w14:paraId="3C9C7962" w14:textId="77777777" w:rsidR="00E157E7" w:rsidRPr="00E157E7" w:rsidRDefault="00E157E7" w:rsidP="00E157E7">
      <w:pPr>
        <w:pStyle w:val="Zkladntextodsazen"/>
      </w:pPr>
    </w:p>
    <w:p w14:paraId="59E96ABC" w14:textId="77777777" w:rsidR="00E157E7" w:rsidRPr="00E157E7" w:rsidRDefault="00E157E7" w:rsidP="00E157E7">
      <w:pPr>
        <w:pStyle w:val="Zkladntextodsazen"/>
      </w:pPr>
    </w:p>
    <w:p w14:paraId="6AB088BC" w14:textId="77777777" w:rsidR="00E157E7" w:rsidRPr="00E157E7" w:rsidRDefault="00E157E7" w:rsidP="00E157E7">
      <w:pPr>
        <w:pStyle w:val="Zkladntextodsazen"/>
      </w:pPr>
      <w:r w:rsidRPr="00E157E7">
        <w:t>…………………………</w:t>
      </w:r>
    </w:p>
    <w:p w14:paraId="117A775B" w14:textId="77777777" w:rsidR="00E157E7" w:rsidRPr="00E157E7" w:rsidRDefault="00E157E7" w:rsidP="00E157E7">
      <w:pPr>
        <w:pStyle w:val="Zkladntextodsazen"/>
      </w:pPr>
      <w:r w:rsidRPr="00E157E7">
        <w:t>Roman Buriánek, jednatel</w:t>
      </w:r>
    </w:p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11"/>
      <w:footerReference w:type="default" r:id="rId12"/>
      <w:headerReference w:type="first" r:id="rId13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388D" w14:textId="77777777" w:rsidR="00B01299" w:rsidRDefault="00B01299">
      <w:r>
        <w:separator/>
      </w:r>
    </w:p>
  </w:endnote>
  <w:endnote w:type="continuationSeparator" w:id="0">
    <w:p w14:paraId="1AB04491" w14:textId="77777777" w:rsidR="00B01299" w:rsidRDefault="00B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11DBD944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AF0406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AF0406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321C" w14:textId="77777777" w:rsidR="00B01299" w:rsidRDefault="00B01299">
      <w:r>
        <w:separator/>
      </w:r>
    </w:p>
  </w:footnote>
  <w:footnote w:type="continuationSeparator" w:id="0">
    <w:p w14:paraId="0E176011" w14:textId="77777777" w:rsidR="00B01299" w:rsidRDefault="00B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3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4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3E00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3AEF"/>
    <w:rsid w:val="00276C70"/>
    <w:rsid w:val="00277285"/>
    <w:rsid w:val="002811C2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A386C"/>
    <w:rsid w:val="002A66E9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17FF5"/>
    <w:rsid w:val="004227AF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1E1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944B4"/>
    <w:rsid w:val="004A0F18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6776B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371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397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1F94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77E27"/>
    <w:rsid w:val="008804E7"/>
    <w:rsid w:val="008835FC"/>
    <w:rsid w:val="00886A97"/>
    <w:rsid w:val="0089081B"/>
    <w:rsid w:val="00892E5D"/>
    <w:rsid w:val="00892FA4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4C19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1344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1077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27BDA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406"/>
    <w:rsid w:val="00AF0C2E"/>
    <w:rsid w:val="00AF21E0"/>
    <w:rsid w:val="00AF46D7"/>
    <w:rsid w:val="00B0109E"/>
    <w:rsid w:val="00B01299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4E8D"/>
    <w:rsid w:val="00B35045"/>
    <w:rsid w:val="00B37732"/>
    <w:rsid w:val="00B41D83"/>
    <w:rsid w:val="00B42826"/>
    <w:rsid w:val="00B45E1A"/>
    <w:rsid w:val="00B46C09"/>
    <w:rsid w:val="00B472BE"/>
    <w:rsid w:val="00B546E6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290A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2E6A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53BB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F1F"/>
    <w:rsid w:val="00DE08F9"/>
    <w:rsid w:val="00DE0A8C"/>
    <w:rsid w:val="00DE10BB"/>
    <w:rsid w:val="00DE1631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57E7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66F1B"/>
    <w:rsid w:val="00E72918"/>
    <w:rsid w:val="00E74DDC"/>
    <w:rsid w:val="00E76C38"/>
    <w:rsid w:val="00E805CF"/>
    <w:rsid w:val="00E81311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6CD3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059B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styleId="Zkladntext3">
    <w:name w:val="Body Text 3"/>
    <w:basedOn w:val="Normln"/>
    <w:link w:val="Zkladntext3Char"/>
    <w:uiPriority w:val="99"/>
    <w:semiHidden/>
    <w:unhideWhenUsed/>
    <w:rsid w:val="00E157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57E7"/>
    <w:rPr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43AC-B3A4-40AA-A4CC-AF32EAA68ABC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customXml/itemProps2.xml><?xml version="1.0" encoding="utf-8"?>
<ds:datastoreItem xmlns:ds="http://schemas.openxmlformats.org/officeDocument/2006/customXml" ds:itemID="{18D25DA3-A876-4D75-A024-B6D29260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1FD8D-F806-4CD4-A55C-E026A428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31C49A-E823-445F-B583-C5DA9F79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2025-01-20T12:35:00Z</dcterms:created>
  <dcterms:modified xsi:type="dcterms:W3CDTF">2025-02-11T14:54:00Z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