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2179" w14:textId="5DB76D2C" w:rsidR="004E488A" w:rsidRDefault="004E488A" w:rsidP="004E488A">
      <w:pPr>
        <w:pStyle w:val="Nadpis6"/>
        <w:rPr>
          <w:color w:val="000000"/>
          <w:u w:val="single"/>
        </w:rPr>
      </w:pPr>
      <w:r>
        <w:rPr>
          <w:color w:val="000000"/>
          <w:u w:val="single"/>
        </w:rPr>
        <w:t>Dodatek č.</w:t>
      </w:r>
      <w:r w:rsidR="0032409B">
        <w:rPr>
          <w:color w:val="000000"/>
          <w:u w:val="single"/>
        </w:rPr>
        <w:t xml:space="preserve"> </w:t>
      </w:r>
      <w:r w:rsidR="008A43D0">
        <w:rPr>
          <w:color w:val="000000"/>
          <w:u w:val="single"/>
        </w:rPr>
        <w:t>3</w:t>
      </w:r>
      <w:r>
        <w:rPr>
          <w:color w:val="000000"/>
          <w:u w:val="single"/>
        </w:rPr>
        <w:t xml:space="preserve"> ke smlouvě </w:t>
      </w:r>
      <w:r w:rsidR="00C37955" w:rsidRPr="00C37955">
        <w:rPr>
          <w:color w:val="000000"/>
          <w:u w:val="single"/>
        </w:rPr>
        <w:t>o výkonu správy nemovitosti</w:t>
      </w:r>
      <w:r w:rsidR="00C37955">
        <w:rPr>
          <w:color w:val="000000"/>
          <w:u w:val="single"/>
        </w:rPr>
        <w:t xml:space="preserve"> ze dne </w:t>
      </w:r>
      <w:r w:rsidR="006659D5">
        <w:rPr>
          <w:color w:val="000000"/>
          <w:u w:val="single"/>
        </w:rPr>
        <w:t>1.9.2016</w:t>
      </w:r>
    </w:p>
    <w:p w14:paraId="79D8E1B7" w14:textId="77777777" w:rsidR="004E488A" w:rsidRDefault="004E488A" w:rsidP="004E488A"/>
    <w:p w14:paraId="1058239E" w14:textId="77777777" w:rsidR="004E488A" w:rsidRDefault="004E488A" w:rsidP="004E488A"/>
    <w:p w14:paraId="205B1AE0" w14:textId="7C52BACE" w:rsidR="004E488A" w:rsidRDefault="004E488A" w:rsidP="004E488A">
      <w:pPr>
        <w:rPr>
          <w:b/>
        </w:rPr>
      </w:pPr>
      <w:r>
        <w:t xml:space="preserve">                              </w:t>
      </w:r>
      <w:r w:rsidR="00017C74">
        <w:rPr>
          <w:b/>
        </w:rPr>
        <w:t>SMLUVNÍ STRANY</w:t>
      </w:r>
    </w:p>
    <w:p w14:paraId="6222B8DF" w14:textId="77777777" w:rsidR="00BB7986" w:rsidRDefault="00BB7986" w:rsidP="004E488A">
      <w:pPr>
        <w:rPr>
          <w:b/>
        </w:rPr>
      </w:pPr>
    </w:p>
    <w:p w14:paraId="691B3760" w14:textId="77777777" w:rsidR="004E488A" w:rsidRDefault="004E488A" w:rsidP="004E488A">
      <w:pPr>
        <w:rPr>
          <w:color w:val="000000"/>
        </w:rPr>
      </w:pPr>
    </w:p>
    <w:p w14:paraId="54283B16" w14:textId="77777777" w:rsidR="004E488A" w:rsidRDefault="004E488A" w:rsidP="004E488A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Objednatel:</w:t>
      </w:r>
    </w:p>
    <w:p w14:paraId="266F9356" w14:textId="77777777" w:rsidR="004E488A" w:rsidRDefault="004E488A" w:rsidP="004E488A">
      <w:pPr>
        <w:tabs>
          <w:tab w:val="left" w:pos="1985"/>
        </w:tabs>
        <w:rPr>
          <w:color w:val="000000"/>
          <w:sz w:val="22"/>
        </w:rPr>
      </w:pPr>
      <w:r>
        <w:rPr>
          <w:b/>
          <w:bCs/>
          <w:color w:val="000000"/>
          <w:sz w:val="22"/>
        </w:rPr>
        <w:tab/>
      </w:r>
      <w:r w:rsidRPr="00783736">
        <w:rPr>
          <w:b/>
          <w:bCs/>
          <w:color w:val="000000"/>
          <w:sz w:val="22"/>
        </w:rPr>
        <w:t>Etnologický ústav AV ČR, v. v. i.</w:t>
      </w:r>
    </w:p>
    <w:p w14:paraId="217403A4" w14:textId="77777777" w:rsidR="004E488A" w:rsidRDefault="004E488A" w:rsidP="004E488A">
      <w:pPr>
        <w:tabs>
          <w:tab w:val="left" w:pos="1985"/>
        </w:tabs>
        <w:rPr>
          <w:color w:val="000000"/>
          <w:sz w:val="22"/>
        </w:rPr>
      </w:pP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 w:rsidRPr="00783736">
        <w:rPr>
          <w:color w:val="000000"/>
          <w:sz w:val="22"/>
        </w:rPr>
        <w:t>Na Florenci 3</w:t>
      </w:r>
      <w:r w:rsidR="00C37955">
        <w:rPr>
          <w:color w:val="000000"/>
          <w:sz w:val="22"/>
        </w:rPr>
        <w:t>, Praha 1</w:t>
      </w:r>
    </w:p>
    <w:p w14:paraId="7ABC634C" w14:textId="77777777" w:rsidR="004E488A" w:rsidRDefault="004E488A" w:rsidP="004E488A">
      <w:pPr>
        <w:tabs>
          <w:tab w:val="left" w:pos="1985"/>
        </w:tabs>
        <w:rPr>
          <w:color w:val="000000"/>
          <w:sz w:val="22"/>
        </w:rPr>
      </w:pP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 w:rsidRPr="00783736">
        <w:rPr>
          <w:color w:val="000000"/>
          <w:sz w:val="22"/>
        </w:rPr>
        <w:t>68378076</w:t>
      </w:r>
    </w:p>
    <w:p w14:paraId="283A47B5" w14:textId="77777777" w:rsidR="004E488A" w:rsidRDefault="004E488A" w:rsidP="004E488A">
      <w:pPr>
        <w:tabs>
          <w:tab w:val="left" w:pos="1985"/>
        </w:tabs>
        <w:rPr>
          <w:color w:val="000000"/>
          <w:sz w:val="22"/>
        </w:rPr>
      </w:pPr>
      <w:r>
        <w:rPr>
          <w:color w:val="000000"/>
          <w:sz w:val="22"/>
        </w:rPr>
        <w:t>DIČ</w:t>
      </w:r>
      <w:r w:rsidR="00C37955">
        <w:rPr>
          <w:color w:val="000000"/>
          <w:sz w:val="22"/>
        </w:rPr>
        <w:t>:</w:t>
      </w:r>
      <w:r>
        <w:rPr>
          <w:color w:val="000000"/>
          <w:sz w:val="22"/>
        </w:rPr>
        <w:tab/>
      </w:r>
      <w:r w:rsidRPr="00783736">
        <w:rPr>
          <w:color w:val="000000"/>
          <w:sz w:val="22"/>
        </w:rPr>
        <w:t>CZ68378076</w:t>
      </w:r>
    </w:p>
    <w:p w14:paraId="5EDDB036" w14:textId="77777777" w:rsidR="00C37955" w:rsidRDefault="00C37955" w:rsidP="004E488A">
      <w:pPr>
        <w:rPr>
          <w:b/>
          <w:bCs/>
          <w:color w:val="000000"/>
          <w:sz w:val="22"/>
        </w:rPr>
      </w:pPr>
    </w:p>
    <w:p w14:paraId="79BDF010" w14:textId="77777777" w:rsidR="004E488A" w:rsidRPr="00C37955" w:rsidRDefault="004E488A" w:rsidP="004E488A">
      <w:pPr>
        <w:rPr>
          <w:color w:val="000000"/>
          <w:sz w:val="22"/>
        </w:rPr>
      </w:pPr>
      <w:r w:rsidRPr="00C37955">
        <w:rPr>
          <w:color w:val="000000"/>
          <w:sz w:val="22"/>
        </w:rPr>
        <w:t>a</w:t>
      </w:r>
    </w:p>
    <w:p w14:paraId="06AF9DF6" w14:textId="77777777" w:rsidR="004E488A" w:rsidRDefault="004E488A" w:rsidP="004E488A">
      <w:pPr>
        <w:rPr>
          <w:b/>
          <w:bCs/>
          <w:color w:val="000000"/>
          <w:sz w:val="22"/>
        </w:rPr>
      </w:pPr>
    </w:p>
    <w:p w14:paraId="1A4B9B7E" w14:textId="77777777" w:rsidR="004E488A" w:rsidRDefault="004E488A" w:rsidP="004E488A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Zhotovitel:</w:t>
      </w:r>
    </w:p>
    <w:p w14:paraId="6199024B" w14:textId="77777777" w:rsidR="00C37955" w:rsidRPr="00C37955" w:rsidRDefault="004E488A" w:rsidP="00C37955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</w:t>
      </w:r>
      <w:r w:rsidR="00C37955" w:rsidRPr="00C37955">
        <w:rPr>
          <w:b/>
          <w:bCs/>
          <w:color w:val="000000"/>
          <w:sz w:val="22"/>
        </w:rPr>
        <w:t xml:space="preserve">Vladimír Podborski </w:t>
      </w:r>
    </w:p>
    <w:p w14:paraId="45F9E910" w14:textId="77777777" w:rsidR="00C37955" w:rsidRPr="00CC18E5" w:rsidRDefault="00C37955" w:rsidP="00C37955">
      <w:pPr>
        <w:rPr>
          <w:color w:val="000000"/>
          <w:sz w:val="22"/>
        </w:rPr>
      </w:pPr>
      <w:r w:rsidRPr="00CC18E5">
        <w:rPr>
          <w:color w:val="000000"/>
          <w:sz w:val="22"/>
        </w:rPr>
        <w:t>Sídlo:</w:t>
      </w:r>
      <w:r w:rsidRPr="00CC18E5">
        <w:rPr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 w:rsidRPr="00CC18E5">
        <w:rPr>
          <w:color w:val="000000"/>
          <w:sz w:val="22"/>
        </w:rPr>
        <w:t xml:space="preserve">Slezská 825/24, Praha 2 – Vinohrady </w:t>
      </w:r>
    </w:p>
    <w:p w14:paraId="1F6EE148" w14:textId="77777777" w:rsidR="00C37955" w:rsidRPr="00CC18E5" w:rsidRDefault="00C37955" w:rsidP="00C37955">
      <w:pPr>
        <w:rPr>
          <w:color w:val="000000"/>
          <w:sz w:val="22"/>
        </w:rPr>
      </w:pPr>
      <w:r w:rsidRPr="00CC18E5">
        <w:rPr>
          <w:color w:val="000000"/>
          <w:sz w:val="22"/>
        </w:rPr>
        <w:t xml:space="preserve">IČ: </w:t>
      </w:r>
      <w:r w:rsidRPr="00CC18E5">
        <w:rPr>
          <w:color w:val="000000"/>
          <w:sz w:val="22"/>
        </w:rPr>
        <w:tab/>
      </w:r>
      <w:r w:rsidRPr="00CC18E5">
        <w:rPr>
          <w:color w:val="000000"/>
          <w:sz w:val="22"/>
        </w:rPr>
        <w:tab/>
      </w:r>
      <w:r w:rsidRPr="00CC18E5">
        <w:rPr>
          <w:color w:val="000000"/>
          <w:sz w:val="22"/>
        </w:rPr>
        <w:tab/>
        <w:t>01739263</w:t>
      </w:r>
    </w:p>
    <w:p w14:paraId="7BC55228" w14:textId="77777777" w:rsidR="00C37955" w:rsidRDefault="00C37955" w:rsidP="004E488A">
      <w:pPr>
        <w:rPr>
          <w:color w:val="000000"/>
          <w:sz w:val="22"/>
        </w:rPr>
      </w:pPr>
    </w:p>
    <w:p w14:paraId="5BEDC1EA" w14:textId="77777777" w:rsidR="00BB7986" w:rsidRDefault="00BB7986" w:rsidP="004E488A">
      <w:pPr>
        <w:rPr>
          <w:color w:val="000000"/>
          <w:sz w:val="22"/>
        </w:rPr>
      </w:pPr>
    </w:p>
    <w:p w14:paraId="4B3511BD" w14:textId="77777777" w:rsidR="004E488A" w:rsidRDefault="004E488A" w:rsidP="004E488A">
      <w:pPr>
        <w:rPr>
          <w:color w:val="000000"/>
          <w:sz w:val="22"/>
        </w:rPr>
      </w:pPr>
    </w:p>
    <w:p w14:paraId="4DF6506F" w14:textId="77777777" w:rsidR="004E488A" w:rsidRDefault="004E488A" w:rsidP="004E488A">
      <w:pPr>
        <w:rPr>
          <w:color w:val="000000"/>
          <w:sz w:val="22"/>
        </w:rPr>
      </w:pPr>
    </w:p>
    <w:p w14:paraId="7D7884D1" w14:textId="77777777" w:rsidR="004E488A" w:rsidRDefault="004E488A" w:rsidP="004E488A">
      <w:pPr>
        <w:rPr>
          <w:b/>
          <w:color w:val="000000"/>
        </w:rPr>
      </w:pPr>
      <w:r>
        <w:rPr>
          <w:color w:val="000000"/>
          <w:sz w:val="22"/>
        </w:rPr>
        <w:t xml:space="preserve">                              </w:t>
      </w:r>
      <w:proofErr w:type="gramStart"/>
      <w:r>
        <w:rPr>
          <w:b/>
          <w:color w:val="000000"/>
        </w:rPr>
        <w:t>PŘEDMĚT  DODATKU</w:t>
      </w:r>
      <w:proofErr w:type="gramEnd"/>
    </w:p>
    <w:p w14:paraId="138C459B" w14:textId="77777777" w:rsidR="004E488A" w:rsidRDefault="004E488A" w:rsidP="004E488A">
      <w:pPr>
        <w:rPr>
          <w:b/>
          <w:color w:val="000000"/>
        </w:rPr>
      </w:pPr>
    </w:p>
    <w:p w14:paraId="07571292" w14:textId="0A4E19F9" w:rsidR="00BB7986" w:rsidRDefault="004E488A" w:rsidP="004E48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tohoto dodatku č.</w:t>
      </w:r>
      <w:r w:rsidR="0032409B">
        <w:rPr>
          <w:color w:val="000000"/>
          <w:sz w:val="22"/>
          <w:szCs w:val="22"/>
        </w:rPr>
        <w:t xml:space="preserve"> </w:t>
      </w:r>
      <w:r w:rsidR="008A43D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je změna článku</w:t>
      </w:r>
      <w:r w:rsidR="00C37955">
        <w:rPr>
          <w:color w:val="000000"/>
          <w:sz w:val="22"/>
          <w:szCs w:val="22"/>
        </w:rPr>
        <w:t xml:space="preserve"> </w:t>
      </w:r>
      <w:r w:rsidR="00CC18E5">
        <w:rPr>
          <w:color w:val="000000"/>
          <w:sz w:val="22"/>
          <w:szCs w:val="22"/>
        </w:rPr>
        <w:t xml:space="preserve">č. </w:t>
      </w:r>
      <w:r w:rsidR="00CC18E5" w:rsidRPr="00CC18E5">
        <w:rPr>
          <w:b/>
          <w:bCs/>
          <w:color w:val="000000"/>
          <w:sz w:val="22"/>
          <w:szCs w:val="22"/>
        </w:rPr>
        <w:t>V</w:t>
      </w:r>
      <w:r w:rsidR="0032409B">
        <w:rPr>
          <w:color w:val="000000"/>
          <w:sz w:val="22"/>
          <w:szCs w:val="22"/>
        </w:rPr>
        <w:t xml:space="preserve"> v</w:t>
      </w:r>
      <w:r w:rsidR="00C37955">
        <w:rPr>
          <w:color w:val="000000"/>
          <w:sz w:val="22"/>
          <w:szCs w:val="22"/>
        </w:rPr>
        <w:t xml:space="preserve"> bodě </w:t>
      </w:r>
      <w:r w:rsidR="00CC18E5">
        <w:rPr>
          <w:color w:val="000000"/>
          <w:sz w:val="22"/>
          <w:szCs w:val="22"/>
        </w:rPr>
        <w:t xml:space="preserve">č. </w:t>
      </w:r>
      <w:r w:rsidR="00C37955" w:rsidRPr="00CC18E5">
        <w:rPr>
          <w:b/>
          <w:bCs/>
          <w:color w:val="000000"/>
          <w:sz w:val="22"/>
          <w:szCs w:val="22"/>
        </w:rPr>
        <w:t>1</w:t>
      </w:r>
      <w:r w:rsidR="00C37955">
        <w:rPr>
          <w:color w:val="000000"/>
          <w:sz w:val="22"/>
          <w:szCs w:val="22"/>
        </w:rPr>
        <w:t xml:space="preserve"> výše uvedené smlouvy </w:t>
      </w:r>
      <w:r w:rsidR="00CC18E5">
        <w:rPr>
          <w:color w:val="000000"/>
          <w:sz w:val="22"/>
          <w:szCs w:val="22"/>
        </w:rPr>
        <w:t xml:space="preserve">s platností </w:t>
      </w:r>
      <w:r w:rsidR="00CC18E5">
        <w:rPr>
          <w:color w:val="000000"/>
          <w:sz w:val="22"/>
          <w:szCs w:val="22"/>
        </w:rPr>
        <w:br/>
        <w:t xml:space="preserve">od 1. </w:t>
      </w:r>
      <w:r w:rsidR="00B80975">
        <w:rPr>
          <w:color w:val="000000"/>
          <w:sz w:val="22"/>
          <w:szCs w:val="22"/>
        </w:rPr>
        <w:t>2</w:t>
      </w:r>
      <w:r w:rsidR="00CC18E5">
        <w:rPr>
          <w:color w:val="000000"/>
          <w:sz w:val="22"/>
          <w:szCs w:val="22"/>
        </w:rPr>
        <w:t>. 202</w:t>
      </w:r>
      <w:r w:rsidR="008A43D0">
        <w:rPr>
          <w:color w:val="000000"/>
          <w:sz w:val="22"/>
          <w:szCs w:val="22"/>
        </w:rPr>
        <w:t>5</w:t>
      </w:r>
    </w:p>
    <w:p w14:paraId="3270148D" w14:textId="77777777" w:rsidR="004E488A" w:rsidRDefault="004E488A" w:rsidP="004E488A">
      <w:pPr>
        <w:rPr>
          <w:color w:val="000000"/>
          <w:sz w:val="22"/>
          <w:szCs w:val="22"/>
        </w:rPr>
      </w:pPr>
    </w:p>
    <w:p w14:paraId="10D130D4" w14:textId="77777777" w:rsidR="004E488A" w:rsidRDefault="004E488A" w:rsidP="004E48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  <w:proofErr w:type="gramStart"/>
      <w:r>
        <w:rPr>
          <w:b/>
          <w:color w:val="000000"/>
        </w:rPr>
        <w:t>ZMĚNA  SMLOUVY</w:t>
      </w:r>
      <w:proofErr w:type="gramEnd"/>
    </w:p>
    <w:p w14:paraId="444AF30E" w14:textId="77777777" w:rsidR="004E488A" w:rsidRDefault="004E488A" w:rsidP="004E488A">
      <w:pPr>
        <w:rPr>
          <w:b/>
          <w:color w:val="000000"/>
        </w:rPr>
      </w:pPr>
    </w:p>
    <w:p w14:paraId="0A5B4937" w14:textId="60E408B9" w:rsidR="004E488A" w:rsidRDefault="004E488A" w:rsidP="004E48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Ustanovení článku</w:t>
      </w:r>
      <w:r w:rsidR="00CC18E5">
        <w:rPr>
          <w:color w:val="000000"/>
          <w:sz w:val="22"/>
          <w:szCs w:val="22"/>
        </w:rPr>
        <w:t xml:space="preserve"> č. </w:t>
      </w:r>
      <w:r w:rsidR="00CC18E5" w:rsidRPr="00CC18E5">
        <w:rPr>
          <w:b/>
          <w:bCs/>
          <w:color w:val="000000"/>
          <w:sz w:val="22"/>
          <w:szCs w:val="22"/>
        </w:rPr>
        <w:t>V</w:t>
      </w:r>
      <w:r w:rsidR="006659D5">
        <w:rPr>
          <w:b/>
          <w:bCs/>
          <w:color w:val="000000"/>
          <w:sz w:val="22"/>
          <w:szCs w:val="22"/>
        </w:rPr>
        <w:t>.</w:t>
      </w:r>
      <w:r w:rsidR="00CC18E5">
        <w:rPr>
          <w:color w:val="000000"/>
          <w:sz w:val="22"/>
          <w:szCs w:val="22"/>
        </w:rPr>
        <w:t xml:space="preserve"> v bodě č. </w:t>
      </w:r>
      <w:r w:rsidR="00CC18E5" w:rsidRPr="00CC18E5">
        <w:rPr>
          <w:b/>
          <w:bCs/>
          <w:color w:val="000000"/>
          <w:sz w:val="22"/>
          <w:szCs w:val="22"/>
        </w:rPr>
        <w:t>1</w:t>
      </w:r>
      <w:r w:rsidR="00CC18E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ruší a nahrazuje se novým zněním v tomto rozsahu:</w:t>
      </w:r>
    </w:p>
    <w:p w14:paraId="6B147062" w14:textId="77777777" w:rsidR="00CC18E5" w:rsidRDefault="00CC18E5" w:rsidP="004E488A">
      <w:pPr>
        <w:rPr>
          <w:color w:val="000000"/>
          <w:sz w:val="22"/>
          <w:szCs w:val="22"/>
        </w:rPr>
      </w:pPr>
    </w:p>
    <w:p w14:paraId="0A2862A8" w14:textId="2C8DE3BF" w:rsidR="00E30540" w:rsidRDefault="00CC18E5" w:rsidP="004E488A">
      <w:pPr>
        <w:rPr>
          <w:color w:val="000000"/>
          <w:sz w:val="22"/>
          <w:szCs w:val="22"/>
        </w:rPr>
      </w:pPr>
      <w:r w:rsidRPr="00CC18E5">
        <w:rPr>
          <w:color w:val="000000"/>
          <w:sz w:val="22"/>
          <w:szCs w:val="22"/>
        </w:rPr>
        <w:t xml:space="preserve">Odměna za výkon správy se stanoví částkou </w:t>
      </w:r>
      <w:r w:rsidR="008A43D0">
        <w:rPr>
          <w:color w:val="000000"/>
          <w:sz w:val="22"/>
          <w:szCs w:val="22"/>
        </w:rPr>
        <w:t>12 775</w:t>
      </w:r>
      <w:r w:rsidRPr="00CC18E5">
        <w:rPr>
          <w:color w:val="000000"/>
          <w:sz w:val="22"/>
          <w:szCs w:val="22"/>
        </w:rPr>
        <w:t>,- Kč měsíčně</w:t>
      </w:r>
      <w:r>
        <w:rPr>
          <w:color w:val="000000"/>
          <w:sz w:val="22"/>
          <w:szCs w:val="22"/>
        </w:rPr>
        <w:t>.</w:t>
      </w:r>
    </w:p>
    <w:p w14:paraId="4A5D6EAB" w14:textId="77777777" w:rsidR="00E30540" w:rsidRDefault="004E488A" w:rsidP="001F54D5">
      <w:pPr>
        <w:rPr>
          <w:sz w:val="22"/>
          <w:szCs w:val="22"/>
        </w:rPr>
      </w:pPr>
      <w:r>
        <w:rPr>
          <w:color w:val="000000"/>
          <w:sz w:val="22"/>
        </w:rPr>
        <w:br/>
      </w:r>
    </w:p>
    <w:p w14:paraId="7D6B7354" w14:textId="77777777" w:rsidR="00BB7986" w:rsidRDefault="00BB7986" w:rsidP="004E488A">
      <w:pPr>
        <w:rPr>
          <w:color w:val="000000"/>
          <w:sz w:val="22"/>
        </w:rPr>
      </w:pPr>
    </w:p>
    <w:p w14:paraId="1E345C39" w14:textId="77777777" w:rsidR="004E488A" w:rsidRDefault="004E488A" w:rsidP="004E488A">
      <w:pPr>
        <w:rPr>
          <w:color w:val="000000"/>
          <w:sz w:val="22"/>
        </w:rPr>
      </w:pPr>
      <w:r>
        <w:rPr>
          <w:color w:val="000000"/>
          <w:sz w:val="22"/>
        </w:rPr>
        <w:t>Tento dodatek je vyhotoven ve dvou stejnopisech, každý s hodnotou originálu, přičemž každá ze smluvních stran obdrží po jednom vyhotovení.</w:t>
      </w:r>
    </w:p>
    <w:p w14:paraId="59C2B02D" w14:textId="77777777" w:rsidR="00BB7986" w:rsidRDefault="00BB7986" w:rsidP="004E488A">
      <w:pPr>
        <w:rPr>
          <w:color w:val="000000"/>
          <w:sz w:val="22"/>
        </w:rPr>
      </w:pPr>
    </w:p>
    <w:p w14:paraId="1CED9467" w14:textId="77777777" w:rsidR="00BB7986" w:rsidRDefault="00BB7986" w:rsidP="004E488A">
      <w:pPr>
        <w:rPr>
          <w:color w:val="000000"/>
          <w:sz w:val="22"/>
        </w:rPr>
      </w:pPr>
    </w:p>
    <w:p w14:paraId="6162F607" w14:textId="77777777" w:rsidR="00E30540" w:rsidRDefault="00E30540" w:rsidP="004E488A">
      <w:pPr>
        <w:rPr>
          <w:color w:val="000000"/>
          <w:sz w:val="22"/>
          <w:szCs w:val="22"/>
        </w:rPr>
      </w:pPr>
    </w:p>
    <w:p w14:paraId="2C8556BE" w14:textId="77777777" w:rsidR="004E488A" w:rsidRDefault="004E488A" w:rsidP="004E488A">
      <w:pPr>
        <w:rPr>
          <w:color w:val="000000"/>
        </w:rPr>
      </w:pPr>
    </w:p>
    <w:p w14:paraId="125D7597" w14:textId="5BCF1033" w:rsidR="004E488A" w:rsidRDefault="004E488A" w:rsidP="004E488A">
      <w:pPr>
        <w:rPr>
          <w:color w:val="000000"/>
        </w:rPr>
      </w:pPr>
      <w:r>
        <w:rPr>
          <w:color w:val="000000"/>
        </w:rPr>
        <w:t xml:space="preserve">V Praze </w:t>
      </w:r>
      <w:r w:rsidR="00B4619C">
        <w:rPr>
          <w:color w:val="000000"/>
        </w:rPr>
        <w:t>11. 2. 2025</w:t>
      </w:r>
    </w:p>
    <w:p w14:paraId="2674EF09" w14:textId="77777777" w:rsidR="004E488A" w:rsidRDefault="004E488A" w:rsidP="004E488A">
      <w:pPr>
        <w:rPr>
          <w:color w:val="000000"/>
        </w:rPr>
      </w:pPr>
    </w:p>
    <w:p w14:paraId="6F02E330" w14:textId="77777777" w:rsidR="004E488A" w:rsidRDefault="004E488A" w:rsidP="004E488A">
      <w:pPr>
        <w:rPr>
          <w:color w:val="000000"/>
        </w:rPr>
      </w:pPr>
    </w:p>
    <w:p w14:paraId="5CD2AE1C" w14:textId="77777777" w:rsidR="004E488A" w:rsidRDefault="004E488A" w:rsidP="004E488A">
      <w:pPr>
        <w:rPr>
          <w:color w:val="000000"/>
        </w:rPr>
      </w:pPr>
    </w:p>
    <w:p w14:paraId="196E43D0" w14:textId="77777777" w:rsidR="004E488A" w:rsidRDefault="004E488A" w:rsidP="004E488A">
      <w:pPr>
        <w:rPr>
          <w:color w:val="000000"/>
        </w:rPr>
      </w:pPr>
      <w:r>
        <w:rPr>
          <w:color w:val="000000"/>
        </w:rPr>
        <w:t xml:space="preserve">              objednatel                                                                                zhotovitel</w:t>
      </w:r>
    </w:p>
    <w:p w14:paraId="362C3BA9" w14:textId="77777777" w:rsidR="00592E2A" w:rsidRDefault="00592E2A"/>
    <w:sectPr w:rsidR="00592E2A" w:rsidSect="0014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8A"/>
    <w:rsid w:val="00017C74"/>
    <w:rsid w:val="00110A56"/>
    <w:rsid w:val="0014349C"/>
    <w:rsid w:val="00146732"/>
    <w:rsid w:val="001F54D5"/>
    <w:rsid w:val="0032409B"/>
    <w:rsid w:val="004E488A"/>
    <w:rsid w:val="00505D1D"/>
    <w:rsid w:val="00592E2A"/>
    <w:rsid w:val="006659D5"/>
    <w:rsid w:val="007A6D9B"/>
    <w:rsid w:val="008A43D0"/>
    <w:rsid w:val="0099299D"/>
    <w:rsid w:val="00B4619C"/>
    <w:rsid w:val="00B80975"/>
    <w:rsid w:val="00BB7986"/>
    <w:rsid w:val="00C37955"/>
    <w:rsid w:val="00CC18E5"/>
    <w:rsid w:val="00E30540"/>
    <w:rsid w:val="00EC5A3E"/>
    <w:rsid w:val="00F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6286"/>
  <w15:docId w15:val="{89ECE538-EB95-42D9-B973-F81974E8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488A"/>
    <w:pPr>
      <w:keepNext/>
      <w:outlineLvl w:val="5"/>
    </w:pPr>
    <w:rPr>
      <w:b/>
      <w:bCs/>
      <w:color w:val="3333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434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43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6Char">
    <w:name w:val="Nadpis 6 Char"/>
    <w:basedOn w:val="Standardnpsmoodstavce"/>
    <w:link w:val="Nadpis6"/>
    <w:semiHidden/>
    <w:rsid w:val="004E488A"/>
    <w:rPr>
      <w:rFonts w:ascii="Times New Roman" w:eastAsia="Times New Roman" w:hAnsi="Times New Roman" w:cs="Times New Roman"/>
      <w:b/>
      <w:bCs/>
      <w:color w:val="33333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Ondřej Caha</cp:lastModifiedBy>
  <cp:revision>3</cp:revision>
  <cp:lastPrinted>2023-02-16T17:07:00Z</cp:lastPrinted>
  <dcterms:created xsi:type="dcterms:W3CDTF">2025-02-10T16:52:00Z</dcterms:created>
  <dcterms:modified xsi:type="dcterms:W3CDTF">2025-02-11T17:53:00Z</dcterms:modified>
</cp:coreProperties>
</file>