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46564A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Adresa: </w:t>
      </w:r>
      <w:r>
        <w:rPr>
          <w:i w:val="0"/>
          <w:sz w:val="22"/>
          <w:szCs w:val="22"/>
        </w:rPr>
        <w:tab/>
        <w:t xml:space="preserve">V Praze dne </w:t>
      </w:r>
      <w:proofErr w:type="gramStart"/>
      <w:r>
        <w:rPr>
          <w:i w:val="0"/>
          <w:sz w:val="22"/>
          <w:szCs w:val="22"/>
        </w:rPr>
        <w:t>7.2.2025</w:t>
      </w:r>
      <w:proofErr w:type="gramEnd"/>
    </w:p>
    <w:p w:rsidR="00ED5CCF" w:rsidRPr="00ED5CCF" w:rsidRDefault="00ED5CCF" w:rsidP="00ED5CCF">
      <w:pPr>
        <w:rPr>
          <w:b/>
        </w:rPr>
      </w:pPr>
      <w:r w:rsidRPr="00ED5CCF">
        <w:rPr>
          <w:b/>
        </w:rPr>
        <w:t>Východočeské divadlo Pardubice</w:t>
      </w:r>
    </w:p>
    <w:p w:rsidR="00ED5CCF" w:rsidRDefault="00ED5CCF" w:rsidP="00ED5CCF">
      <w:r>
        <w:t>U Divadla 50, 531 62  Pardubice</w:t>
      </w:r>
    </w:p>
    <w:p w:rsidR="00ED5CCF" w:rsidRDefault="00ED5CCF" w:rsidP="00ED5CCF">
      <w:pPr>
        <w:rPr>
          <w:rFonts w:ascii="Aptos" w:hAnsi="Aptos"/>
        </w:rPr>
      </w:pPr>
      <w:r>
        <w:rPr>
          <w:rFonts w:ascii="Aptos" w:hAnsi="Aptos"/>
        </w:rPr>
        <w:t>Telefon: 466 616 415, 602 449 122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46564A">
        <w:rPr>
          <w:b/>
          <w:i w:val="0"/>
          <w:sz w:val="22"/>
          <w:szCs w:val="22"/>
        </w:rPr>
        <w:t xml:space="preserve"> č. 74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46564A" w:rsidRDefault="00CF4DA4" w:rsidP="0046564A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Objednáváme u Vás </w:t>
      </w:r>
      <w:r w:rsidR="0046564A">
        <w:rPr>
          <w:i w:val="0"/>
          <w:sz w:val="22"/>
          <w:szCs w:val="22"/>
        </w:rPr>
        <w:t xml:space="preserve">dodání hliníkové konstrukce </w:t>
      </w:r>
      <w:proofErr w:type="spellStart"/>
      <w:r w:rsidR="0046564A">
        <w:rPr>
          <w:i w:val="0"/>
          <w:sz w:val="22"/>
          <w:szCs w:val="22"/>
        </w:rPr>
        <w:t>truss</w:t>
      </w:r>
      <w:proofErr w:type="spellEnd"/>
      <w:r w:rsidR="0046564A">
        <w:rPr>
          <w:i w:val="0"/>
          <w:sz w:val="22"/>
          <w:szCs w:val="22"/>
        </w:rPr>
        <w:t>, v segmentech:</w:t>
      </w:r>
    </w:p>
    <w:p w:rsidR="0046564A" w:rsidRDefault="0046564A" w:rsidP="0046564A">
      <w:pPr>
        <w:pStyle w:val="Odstavecseseznamem"/>
        <w:numPr>
          <w:ilvl w:val="0"/>
          <w:numId w:val="16"/>
        </w:numPr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3m </w:t>
      </w:r>
      <w:proofErr w:type="spellStart"/>
      <w:r>
        <w:rPr>
          <w:i w:val="0"/>
          <w:sz w:val="22"/>
          <w:szCs w:val="22"/>
        </w:rPr>
        <w:t>straight</w:t>
      </w:r>
      <w:proofErr w:type="spellEnd"/>
      <w:r>
        <w:rPr>
          <w:i w:val="0"/>
          <w:sz w:val="22"/>
          <w:szCs w:val="22"/>
        </w:rPr>
        <w:t xml:space="preserve"> segment 290x290mm, 50x2mm, 20x2mm, 4ks </w:t>
      </w:r>
    </w:p>
    <w:p w:rsidR="0046564A" w:rsidRDefault="0046564A" w:rsidP="0046564A">
      <w:pPr>
        <w:pStyle w:val="Odstavecseseznamem"/>
        <w:numPr>
          <w:ilvl w:val="0"/>
          <w:numId w:val="16"/>
        </w:numPr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2m </w:t>
      </w:r>
      <w:proofErr w:type="spellStart"/>
      <w:r>
        <w:rPr>
          <w:i w:val="0"/>
          <w:sz w:val="22"/>
          <w:szCs w:val="22"/>
        </w:rPr>
        <w:t>straight</w:t>
      </w:r>
      <w:proofErr w:type="spellEnd"/>
      <w:r>
        <w:rPr>
          <w:i w:val="0"/>
          <w:sz w:val="22"/>
          <w:szCs w:val="22"/>
        </w:rPr>
        <w:t xml:space="preserve"> segment 290x290mm, 50x1, 20x2mm, 6ks</w:t>
      </w:r>
    </w:p>
    <w:p w:rsidR="0046564A" w:rsidRDefault="0046564A" w:rsidP="0046564A">
      <w:pPr>
        <w:pStyle w:val="Odstavecseseznamem"/>
        <w:numPr>
          <w:ilvl w:val="0"/>
          <w:numId w:val="16"/>
        </w:numPr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0,5 2way 90° </w:t>
      </w:r>
      <w:proofErr w:type="spellStart"/>
      <w:r>
        <w:rPr>
          <w:i w:val="0"/>
          <w:sz w:val="22"/>
          <w:szCs w:val="22"/>
        </w:rPr>
        <w:t>corner</w:t>
      </w:r>
      <w:proofErr w:type="spellEnd"/>
      <w:r>
        <w:rPr>
          <w:i w:val="0"/>
          <w:sz w:val="22"/>
          <w:szCs w:val="22"/>
        </w:rPr>
        <w:t xml:space="preserve"> 290x290mm, 50x2mm, 20x2mm, 4ks</w:t>
      </w:r>
    </w:p>
    <w:p w:rsidR="0046564A" w:rsidRDefault="0046564A" w:rsidP="0046564A">
      <w:pPr>
        <w:pStyle w:val="Odstavecseseznamem"/>
        <w:numPr>
          <w:ilvl w:val="0"/>
          <w:numId w:val="16"/>
        </w:numPr>
        <w:spacing w:line="360" w:lineRule="auto"/>
        <w:jc w:val="both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Truss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holder</w:t>
      </w:r>
      <w:proofErr w:type="spellEnd"/>
      <w:r>
        <w:rPr>
          <w:i w:val="0"/>
          <w:sz w:val="22"/>
          <w:szCs w:val="22"/>
        </w:rPr>
        <w:t xml:space="preserve"> 1000kg, 4ks</w:t>
      </w:r>
    </w:p>
    <w:p w:rsidR="0046564A" w:rsidRDefault="0046564A" w:rsidP="0046564A">
      <w:pPr>
        <w:pStyle w:val="Odstavecseseznamem"/>
        <w:numPr>
          <w:ilvl w:val="0"/>
          <w:numId w:val="16"/>
        </w:numPr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Exhibit </w:t>
      </w:r>
      <w:proofErr w:type="spellStart"/>
      <w:r>
        <w:rPr>
          <w:i w:val="0"/>
          <w:sz w:val="22"/>
          <w:szCs w:val="22"/>
        </w:rPr>
        <w:t>clamp</w:t>
      </w:r>
      <w:proofErr w:type="spellEnd"/>
      <w:r>
        <w:rPr>
          <w:i w:val="0"/>
          <w:sz w:val="22"/>
          <w:szCs w:val="22"/>
        </w:rPr>
        <w:t xml:space="preserve"> 48-51mm, 100kg, M8, 50mm, </w:t>
      </w:r>
      <w:proofErr w:type="spellStart"/>
      <w:r>
        <w:rPr>
          <w:i w:val="0"/>
          <w:sz w:val="22"/>
          <w:szCs w:val="22"/>
        </w:rPr>
        <w:t>straight</w:t>
      </w:r>
      <w:proofErr w:type="spellEnd"/>
    </w:p>
    <w:p w:rsidR="000347F9" w:rsidRDefault="000347F9" w:rsidP="000347F9">
      <w:pPr>
        <w:pStyle w:val="Odstavecseseznamem"/>
        <w:numPr>
          <w:ilvl w:val="0"/>
          <w:numId w:val="16"/>
        </w:numPr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S dopravou</w:t>
      </w:r>
    </w:p>
    <w:p w:rsidR="000347F9" w:rsidRDefault="000347F9" w:rsidP="000347F9">
      <w:pPr>
        <w:spacing w:line="360" w:lineRule="auto"/>
        <w:jc w:val="both"/>
        <w:rPr>
          <w:i w:val="0"/>
          <w:sz w:val="22"/>
          <w:szCs w:val="22"/>
        </w:rPr>
      </w:pPr>
    </w:p>
    <w:p w:rsidR="000347F9" w:rsidRDefault="000347F9" w:rsidP="000347F9"/>
    <w:p w:rsidR="000347F9" w:rsidRPr="000347F9" w:rsidRDefault="000347F9" w:rsidP="000347F9">
      <w:pPr>
        <w:rPr>
          <w:i w:val="0"/>
          <w:sz w:val="22"/>
          <w:szCs w:val="22"/>
        </w:rPr>
      </w:pPr>
      <w:r w:rsidRPr="000347F9">
        <w:rPr>
          <w:i w:val="0"/>
          <w:sz w:val="22"/>
          <w:szCs w:val="22"/>
        </w:rPr>
        <w:t xml:space="preserve">Termín realizace: </w:t>
      </w:r>
      <w:proofErr w:type="gramStart"/>
      <w:r>
        <w:rPr>
          <w:i w:val="0"/>
          <w:sz w:val="22"/>
          <w:szCs w:val="22"/>
        </w:rPr>
        <w:t>19.3.2025</w:t>
      </w:r>
      <w:proofErr w:type="gramEnd"/>
    </w:p>
    <w:p w:rsidR="000347F9" w:rsidRPr="000347F9" w:rsidRDefault="000347F9" w:rsidP="000347F9">
      <w:pPr>
        <w:rPr>
          <w:i w:val="0"/>
          <w:sz w:val="22"/>
          <w:szCs w:val="22"/>
        </w:rPr>
      </w:pPr>
      <w:r w:rsidRPr="000347F9">
        <w:rPr>
          <w:i w:val="0"/>
          <w:sz w:val="22"/>
          <w:szCs w:val="22"/>
        </w:rPr>
        <w:t xml:space="preserve">Smluvní cena  </w:t>
      </w:r>
      <w:r>
        <w:rPr>
          <w:b/>
          <w:i w:val="0"/>
          <w:sz w:val="22"/>
          <w:szCs w:val="22"/>
        </w:rPr>
        <w:t>119 630</w:t>
      </w:r>
      <w:r w:rsidRPr="000347F9">
        <w:rPr>
          <w:b/>
          <w:i w:val="0"/>
          <w:sz w:val="22"/>
          <w:szCs w:val="22"/>
        </w:rPr>
        <w:t xml:space="preserve">,- </w:t>
      </w:r>
      <w:proofErr w:type="spellStart"/>
      <w:r w:rsidRPr="000347F9">
        <w:rPr>
          <w:b/>
          <w:i w:val="0"/>
          <w:sz w:val="22"/>
          <w:szCs w:val="22"/>
        </w:rPr>
        <w:t>kč</w:t>
      </w:r>
      <w:proofErr w:type="spellEnd"/>
      <w:r w:rsidRPr="000347F9">
        <w:rPr>
          <w:b/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s</w:t>
      </w:r>
      <w:r w:rsidRPr="000347F9">
        <w:rPr>
          <w:i w:val="0"/>
          <w:sz w:val="22"/>
          <w:szCs w:val="22"/>
        </w:rPr>
        <w:t xml:space="preserve"> DPH</w:t>
      </w:r>
    </w:p>
    <w:p w:rsidR="000347F9" w:rsidRPr="000347F9" w:rsidRDefault="000347F9" w:rsidP="000347F9">
      <w:pPr>
        <w:spacing w:line="360" w:lineRule="auto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CF4DA4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DC54F3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800777460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800777461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gramStart"/>
    <w:r>
      <w:t>č.ú.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DC54F3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DF2719"/>
    <w:multiLevelType w:val="hybridMultilevel"/>
    <w:tmpl w:val="960AA604"/>
    <w:lvl w:ilvl="0" w:tplc="B644E68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3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347F9"/>
    <w:rsid w:val="00093B63"/>
    <w:rsid w:val="000D3A49"/>
    <w:rsid w:val="000E1CCA"/>
    <w:rsid w:val="00147AD7"/>
    <w:rsid w:val="00155D7F"/>
    <w:rsid w:val="001619D0"/>
    <w:rsid w:val="00165729"/>
    <w:rsid w:val="0025184F"/>
    <w:rsid w:val="00320219"/>
    <w:rsid w:val="00330390"/>
    <w:rsid w:val="00382281"/>
    <w:rsid w:val="00386A07"/>
    <w:rsid w:val="004231DE"/>
    <w:rsid w:val="0046564A"/>
    <w:rsid w:val="004674EA"/>
    <w:rsid w:val="0054468D"/>
    <w:rsid w:val="005461D6"/>
    <w:rsid w:val="005610F9"/>
    <w:rsid w:val="005704A1"/>
    <w:rsid w:val="005A7022"/>
    <w:rsid w:val="005C389F"/>
    <w:rsid w:val="0067151E"/>
    <w:rsid w:val="006A586D"/>
    <w:rsid w:val="0074268C"/>
    <w:rsid w:val="00750868"/>
    <w:rsid w:val="00836D4E"/>
    <w:rsid w:val="008C2EA7"/>
    <w:rsid w:val="008E1298"/>
    <w:rsid w:val="009D32DC"/>
    <w:rsid w:val="009E1596"/>
    <w:rsid w:val="009F020B"/>
    <w:rsid w:val="00AB4B3B"/>
    <w:rsid w:val="00B23CE1"/>
    <w:rsid w:val="00B9762A"/>
    <w:rsid w:val="00CA4A96"/>
    <w:rsid w:val="00CF4DA4"/>
    <w:rsid w:val="00D37F27"/>
    <w:rsid w:val="00D479B1"/>
    <w:rsid w:val="00D62F30"/>
    <w:rsid w:val="00D65A15"/>
    <w:rsid w:val="00DA64E1"/>
    <w:rsid w:val="00DC0A8D"/>
    <w:rsid w:val="00DC5107"/>
    <w:rsid w:val="00DC54F3"/>
    <w:rsid w:val="00DD3E30"/>
    <w:rsid w:val="00DD7696"/>
    <w:rsid w:val="00E70978"/>
    <w:rsid w:val="00E757EA"/>
    <w:rsid w:val="00ED5CCF"/>
    <w:rsid w:val="00F17113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  <w:style w:type="paragraph" w:styleId="Odstavecseseznamem">
    <w:name w:val="List Paragraph"/>
    <w:basedOn w:val="Normln"/>
    <w:uiPriority w:val="34"/>
    <w:qFormat/>
    <w:rsid w:val="00465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  <w:style w:type="paragraph" w:styleId="Odstavecseseznamem">
    <w:name w:val="List Paragraph"/>
    <w:basedOn w:val="Normln"/>
    <w:uiPriority w:val="34"/>
    <w:qFormat/>
    <w:rsid w:val="0046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90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563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2025-02-11T10:11:00Z</cp:lastPrinted>
  <dcterms:created xsi:type="dcterms:W3CDTF">2025-02-11T10:11:00Z</dcterms:created>
  <dcterms:modified xsi:type="dcterms:W3CDTF">2025-02-11T10:11:00Z</dcterms:modified>
</cp:coreProperties>
</file>