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C0E08" w14:textId="77777777" w:rsidR="00836D17" w:rsidRDefault="00015B1B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410C0E0C" wp14:editId="410C0E0D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C0E09" w14:textId="77777777" w:rsidR="00836D17" w:rsidRDefault="00015B1B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UZSVM/B/320628/2024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410C0E0A" w14:textId="77777777" w:rsidR="00836D17" w:rsidRDefault="00015B1B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UZSVM/B/288180/2024-BZLM</w:t>
      </w:r>
      <w:r>
        <w:fldChar w:fldCharType="end"/>
      </w:r>
    </w:p>
    <w:p w14:paraId="410C0E0B" w14:textId="7AED59C8" w:rsidR="00836D17" w:rsidRDefault="00836D17">
      <w:pPr>
        <w:rPr>
          <w:rFonts w:ascii="Arial" w:hAnsi="Arial" w:cs="Arial"/>
          <w:sz w:val="22"/>
        </w:rPr>
      </w:pPr>
    </w:p>
    <w:p w14:paraId="7F2E53BC" w14:textId="643245F1" w:rsidR="00457BCF" w:rsidRPr="00567C40" w:rsidRDefault="00457BCF" w:rsidP="00457BCF">
      <w:pPr>
        <w:rPr>
          <w:rFonts w:ascii="Arial" w:hAnsi="Arial"/>
          <w:b/>
          <w:sz w:val="22"/>
        </w:rPr>
      </w:pPr>
      <w:r w:rsidRPr="00567C40">
        <w:rPr>
          <w:rFonts w:ascii="Arial" w:hAnsi="Arial"/>
          <w:b/>
          <w:sz w:val="22"/>
        </w:rPr>
        <w:t xml:space="preserve">Česká </w:t>
      </w:r>
      <w:r w:rsidR="0023225B" w:rsidRPr="00567C40">
        <w:rPr>
          <w:rFonts w:ascii="Arial" w:hAnsi="Arial"/>
          <w:b/>
          <w:sz w:val="22"/>
        </w:rPr>
        <w:t>republika – Úřad</w:t>
      </w:r>
      <w:r w:rsidRPr="00567C40">
        <w:rPr>
          <w:rFonts w:ascii="Arial" w:hAnsi="Arial"/>
          <w:b/>
          <w:sz w:val="22"/>
        </w:rPr>
        <w:t xml:space="preserve"> pro zastupování státu ve věcech majetkových</w:t>
      </w:r>
    </w:p>
    <w:p w14:paraId="2F4F60FD" w14:textId="77777777" w:rsidR="00457BCF" w:rsidRPr="00567C40" w:rsidRDefault="00457BCF" w:rsidP="00457BCF">
      <w:pPr>
        <w:rPr>
          <w:rFonts w:ascii="Arial" w:hAnsi="Arial"/>
          <w:sz w:val="22"/>
        </w:rPr>
      </w:pPr>
      <w:r w:rsidRPr="00567C40">
        <w:rPr>
          <w:rFonts w:ascii="Arial" w:hAnsi="Arial"/>
          <w:sz w:val="22"/>
        </w:rPr>
        <w:t xml:space="preserve">se sídlem Rašínovo nábřeží 390/42, Nové Město, 128 00 Praha 2 </w:t>
      </w:r>
    </w:p>
    <w:p w14:paraId="13488FF9" w14:textId="77777777" w:rsidR="00457BCF" w:rsidRPr="00567C40" w:rsidRDefault="00457BCF" w:rsidP="00457BCF">
      <w:pPr>
        <w:rPr>
          <w:rFonts w:ascii="Arial" w:hAnsi="Arial" w:cs="Arial"/>
          <w:sz w:val="22"/>
          <w:szCs w:val="22"/>
        </w:rPr>
      </w:pPr>
      <w:r w:rsidRPr="00567C40">
        <w:rPr>
          <w:rFonts w:ascii="Arial" w:hAnsi="Arial"/>
          <w:sz w:val="22"/>
        </w:rPr>
        <w:t xml:space="preserve">za kterou právně jedná </w:t>
      </w:r>
      <w:r w:rsidRPr="00567C40">
        <w:rPr>
          <w:rFonts w:ascii="Arial" w:hAnsi="Arial" w:cs="Arial"/>
          <w:sz w:val="22"/>
          <w:szCs w:val="22"/>
        </w:rPr>
        <w:t>Mgr. Ivo Popelka, ředitel Územního pracoviště Brno</w:t>
      </w:r>
    </w:p>
    <w:p w14:paraId="61C7F090" w14:textId="77777777" w:rsidR="00457BCF" w:rsidRPr="00567C40" w:rsidRDefault="00457BCF" w:rsidP="00457BCF">
      <w:pPr>
        <w:rPr>
          <w:rFonts w:ascii="Arial" w:hAnsi="Arial" w:cs="Arial"/>
          <w:sz w:val="22"/>
          <w:szCs w:val="22"/>
        </w:rPr>
      </w:pPr>
      <w:r w:rsidRPr="00567C40">
        <w:rPr>
          <w:rFonts w:ascii="Arial" w:hAnsi="Arial" w:cs="Arial"/>
          <w:sz w:val="22"/>
          <w:szCs w:val="22"/>
        </w:rPr>
        <w:t>na základě Příkazu generálního ředitele č. 6/201</w:t>
      </w:r>
      <w:r>
        <w:rPr>
          <w:rFonts w:ascii="Arial" w:hAnsi="Arial" w:cs="Arial"/>
          <w:sz w:val="22"/>
          <w:szCs w:val="22"/>
        </w:rPr>
        <w:t>9</w:t>
      </w:r>
      <w:r w:rsidRPr="00567C40">
        <w:rPr>
          <w:rFonts w:ascii="Arial" w:hAnsi="Arial" w:cs="Arial"/>
          <w:sz w:val="22"/>
          <w:szCs w:val="22"/>
        </w:rPr>
        <w:t xml:space="preserve"> v platném znění</w:t>
      </w:r>
    </w:p>
    <w:p w14:paraId="4E64AB7D" w14:textId="77777777" w:rsidR="00457BCF" w:rsidRPr="00567C40" w:rsidRDefault="00457BCF" w:rsidP="00457BCF">
      <w:pPr>
        <w:rPr>
          <w:rFonts w:ascii="Arial" w:hAnsi="Arial" w:cs="Arial"/>
          <w:sz w:val="22"/>
          <w:szCs w:val="22"/>
        </w:rPr>
      </w:pPr>
      <w:r w:rsidRPr="00567C40">
        <w:rPr>
          <w:rFonts w:ascii="Arial" w:hAnsi="Arial" w:cs="Arial"/>
          <w:sz w:val="22"/>
          <w:szCs w:val="22"/>
        </w:rPr>
        <w:t>Územní pracoviště Brno, Příkop 11, 602 00 Brno</w:t>
      </w:r>
    </w:p>
    <w:p w14:paraId="0713B8D3" w14:textId="77777777" w:rsidR="00457BCF" w:rsidRPr="00567C40" w:rsidRDefault="00457BCF" w:rsidP="00457BCF">
      <w:pPr>
        <w:rPr>
          <w:rFonts w:ascii="Arial" w:hAnsi="Arial" w:cs="Arial"/>
          <w:sz w:val="22"/>
          <w:szCs w:val="22"/>
        </w:rPr>
      </w:pPr>
      <w:r w:rsidRPr="00567C40">
        <w:rPr>
          <w:rFonts w:ascii="Arial" w:hAnsi="Arial" w:cs="Arial"/>
          <w:sz w:val="22"/>
          <w:szCs w:val="22"/>
        </w:rPr>
        <w:t>IČO: 69797111</w:t>
      </w:r>
    </w:p>
    <w:p w14:paraId="72E78E74" w14:textId="6DFAB259" w:rsidR="00457BCF" w:rsidRPr="0023225B" w:rsidRDefault="00457BCF" w:rsidP="00457BCF">
      <w:pPr>
        <w:rPr>
          <w:rFonts w:ascii="Arial" w:hAnsi="Arial"/>
          <w:b/>
          <w:sz w:val="22"/>
        </w:rPr>
      </w:pPr>
      <w:r w:rsidRPr="00FA2A43">
        <w:rPr>
          <w:rFonts w:ascii="Arial" w:hAnsi="Arial"/>
          <w:b/>
          <w:sz w:val="22"/>
        </w:rPr>
        <w:t xml:space="preserve">(dále </w:t>
      </w:r>
      <w:r w:rsidRPr="00A02DD3">
        <w:rPr>
          <w:rFonts w:ascii="Arial" w:hAnsi="Arial"/>
          <w:b/>
          <w:sz w:val="22"/>
        </w:rPr>
        <w:t xml:space="preserve">jen „předávající“) </w:t>
      </w:r>
    </w:p>
    <w:p w14:paraId="11438889" w14:textId="4599004F" w:rsidR="00457BCF" w:rsidRPr="0023225B" w:rsidRDefault="00457BCF" w:rsidP="0023225B">
      <w:pPr>
        <w:spacing w:before="120" w:after="120"/>
        <w:rPr>
          <w:rFonts w:ascii="Arial" w:hAnsi="Arial"/>
          <w:sz w:val="22"/>
          <w:szCs w:val="22"/>
        </w:rPr>
      </w:pPr>
      <w:r w:rsidRPr="00A02DD3">
        <w:rPr>
          <w:rFonts w:ascii="Arial" w:hAnsi="Arial"/>
          <w:sz w:val="22"/>
          <w:szCs w:val="22"/>
        </w:rPr>
        <w:t>a</w:t>
      </w:r>
      <w:bookmarkStart w:id="0" w:name="_Hlk143240795"/>
    </w:p>
    <w:bookmarkEnd w:id="0"/>
    <w:p w14:paraId="66D9A56B" w14:textId="77777777" w:rsidR="00457BCF" w:rsidRPr="00A02DD3" w:rsidRDefault="00457BCF" w:rsidP="0023225B">
      <w:pPr>
        <w:pStyle w:val="Bezmezer"/>
        <w:rPr>
          <w:rFonts w:ascii="Arial" w:hAnsi="Arial" w:cs="Arial"/>
          <w:b/>
          <w:szCs w:val="22"/>
        </w:rPr>
      </w:pPr>
      <w:r w:rsidRPr="00A02DD3">
        <w:rPr>
          <w:rFonts w:ascii="Arial" w:hAnsi="Arial" w:cs="Arial"/>
          <w:b/>
          <w:szCs w:val="22"/>
        </w:rPr>
        <w:t>Lesy České republiky, s. p.</w:t>
      </w:r>
    </w:p>
    <w:p w14:paraId="46ABD5CF" w14:textId="77777777" w:rsidR="00457BCF" w:rsidRPr="00A02DD3" w:rsidRDefault="00457BCF" w:rsidP="0023225B">
      <w:pPr>
        <w:pStyle w:val="Bezmezer"/>
        <w:rPr>
          <w:rFonts w:ascii="Arial" w:hAnsi="Arial" w:cs="Arial"/>
          <w:szCs w:val="22"/>
        </w:rPr>
      </w:pPr>
      <w:r w:rsidRPr="00A02DD3">
        <w:rPr>
          <w:rFonts w:ascii="Arial" w:hAnsi="Arial" w:cs="Arial"/>
          <w:szCs w:val="22"/>
        </w:rPr>
        <w:t>se sídlem Přemyslova 1106/19, Nový Hradec Králové, 500 08 Hradec Králové</w:t>
      </w:r>
    </w:p>
    <w:p w14:paraId="49363B2B" w14:textId="77777777" w:rsidR="00457BCF" w:rsidRPr="00A02DD3" w:rsidRDefault="00457BCF" w:rsidP="0023225B">
      <w:pPr>
        <w:pStyle w:val="Bezmezer"/>
        <w:rPr>
          <w:rFonts w:ascii="Arial" w:hAnsi="Arial" w:cs="Arial"/>
          <w:szCs w:val="22"/>
        </w:rPr>
      </w:pPr>
      <w:r w:rsidRPr="00A02DD3">
        <w:rPr>
          <w:rFonts w:ascii="Arial" w:hAnsi="Arial" w:cs="Arial"/>
          <w:szCs w:val="22"/>
        </w:rPr>
        <w:t>IČO: 421 96 451, DIČ: CZ42196451,</w:t>
      </w:r>
    </w:p>
    <w:p w14:paraId="4AB16074" w14:textId="77777777" w:rsidR="0023225B" w:rsidRDefault="00457BCF" w:rsidP="0023225B">
      <w:pPr>
        <w:pStyle w:val="Bezmezer"/>
        <w:rPr>
          <w:rFonts w:ascii="Arial" w:hAnsi="Arial" w:cs="Arial"/>
          <w:szCs w:val="22"/>
        </w:rPr>
      </w:pPr>
      <w:r w:rsidRPr="00A02DD3">
        <w:rPr>
          <w:rFonts w:ascii="Arial" w:hAnsi="Arial" w:cs="Arial"/>
          <w:szCs w:val="22"/>
        </w:rPr>
        <w:t xml:space="preserve">zapsaný v obchodním rejstříku vedeném Krajským soudem v Hradci Králové, </w:t>
      </w:r>
    </w:p>
    <w:p w14:paraId="4088B9B6" w14:textId="4DB598BD" w:rsidR="00457BCF" w:rsidRPr="00A02DD3" w:rsidRDefault="00457BCF" w:rsidP="0023225B">
      <w:pPr>
        <w:pStyle w:val="Bezmezer"/>
        <w:rPr>
          <w:rFonts w:ascii="Arial" w:hAnsi="Arial" w:cs="Arial"/>
          <w:szCs w:val="22"/>
        </w:rPr>
      </w:pPr>
      <w:r w:rsidRPr="00A02DD3">
        <w:rPr>
          <w:rFonts w:ascii="Arial" w:hAnsi="Arial" w:cs="Arial"/>
          <w:szCs w:val="22"/>
        </w:rPr>
        <w:t>oddíl AXII, vložka 540</w:t>
      </w:r>
    </w:p>
    <w:p w14:paraId="2AF49F48" w14:textId="77777777" w:rsidR="0023225B" w:rsidRDefault="00457BCF" w:rsidP="0023225B">
      <w:pPr>
        <w:pStyle w:val="Bezmezer"/>
        <w:rPr>
          <w:rFonts w:ascii="Arial" w:hAnsi="Arial" w:cs="Arial"/>
        </w:rPr>
      </w:pPr>
      <w:r w:rsidRPr="00A02DD3">
        <w:rPr>
          <w:rFonts w:ascii="Arial" w:hAnsi="Arial" w:cs="Arial"/>
          <w:szCs w:val="22"/>
        </w:rPr>
        <w:t>zastoupený: Bc. Karlem Vaškem</w:t>
      </w:r>
      <w:r w:rsidRPr="00A02DD3">
        <w:rPr>
          <w:rFonts w:ascii="Arial" w:hAnsi="Arial" w:cs="Arial"/>
          <w:bCs/>
        </w:rPr>
        <w:t>, vedoucím Správy toků povodí Moravy</w:t>
      </w:r>
      <w:r w:rsidRPr="00A02DD3">
        <w:rPr>
          <w:rFonts w:ascii="Arial" w:hAnsi="Arial" w:cs="Arial"/>
        </w:rPr>
        <w:t xml:space="preserve">, </w:t>
      </w:r>
    </w:p>
    <w:p w14:paraId="584953D5" w14:textId="11CE1B29" w:rsidR="00457BCF" w:rsidRPr="00A02DD3" w:rsidRDefault="00457BCF" w:rsidP="0023225B">
      <w:pPr>
        <w:pStyle w:val="Bezmezer"/>
        <w:rPr>
          <w:rFonts w:ascii="Tahoma" w:hAnsi="Tahoma" w:cs="Tahoma"/>
          <w:sz w:val="20"/>
        </w:rPr>
      </w:pPr>
      <w:r w:rsidRPr="00A02DD3">
        <w:rPr>
          <w:rFonts w:ascii="Arial" w:hAnsi="Arial" w:cs="Arial"/>
        </w:rPr>
        <w:t>na základě pověření ze dne 28. 12. 2022</w:t>
      </w:r>
    </w:p>
    <w:p w14:paraId="1021EE9E" w14:textId="77777777" w:rsidR="00457BCF" w:rsidRPr="00A02DD3" w:rsidRDefault="00457BCF" w:rsidP="0023225B">
      <w:pPr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iCs/>
          <w:sz w:val="22"/>
          <w:szCs w:val="22"/>
        </w:rPr>
        <w:t xml:space="preserve">korespondenční adresa: </w:t>
      </w:r>
      <w:r w:rsidRPr="00A02DD3">
        <w:rPr>
          <w:rFonts w:ascii="Arial" w:hAnsi="Arial" w:cs="Arial"/>
          <w:bCs/>
          <w:sz w:val="22"/>
        </w:rPr>
        <w:t>Správy toků povodí Moravy</w:t>
      </w:r>
      <w:r w:rsidRPr="00A02DD3">
        <w:rPr>
          <w:rFonts w:ascii="Arial" w:hAnsi="Arial" w:cs="Arial"/>
          <w:iCs/>
          <w:sz w:val="22"/>
          <w:szCs w:val="22"/>
        </w:rPr>
        <w:t>,</w:t>
      </w:r>
      <w:r w:rsidRPr="00A02DD3">
        <w:rPr>
          <w:rFonts w:ascii="Arial" w:hAnsi="Arial" w:cs="Arial"/>
          <w:sz w:val="22"/>
          <w:szCs w:val="22"/>
        </w:rPr>
        <w:t xml:space="preserve"> U skláren 781, 755 01 Vsetín</w:t>
      </w:r>
    </w:p>
    <w:p w14:paraId="00CBEDE2" w14:textId="77777777" w:rsidR="00457BCF" w:rsidRPr="00A02DD3" w:rsidRDefault="00457BCF" w:rsidP="0023225B">
      <w:pPr>
        <w:jc w:val="both"/>
        <w:rPr>
          <w:rFonts w:ascii="Arial" w:hAnsi="Arial" w:cs="Arial"/>
          <w:b/>
          <w:sz w:val="22"/>
          <w:szCs w:val="22"/>
        </w:rPr>
      </w:pPr>
      <w:r w:rsidRPr="00A02DD3">
        <w:rPr>
          <w:rFonts w:ascii="Arial" w:hAnsi="Arial" w:cs="Arial"/>
          <w:b/>
          <w:sz w:val="22"/>
          <w:szCs w:val="22"/>
        </w:rPr>
        <w:t>(dále jen „přejímající“)</w:t>
      </w:r>
    </w:p>
    <w:p w14:paraId="2A719958" w14:textId="77777777" w:rsidR="00457BCF" w:rsidRPr="0023225B" w:rsidRDefault="00457BCF" w:rsidP="00457BCF">
      <w:pPr>
        <w:jc w:val="both"/>
        <w:rPr>
          <w:rFonts w:ascii="Arial" w:hAnsi="Arial" w:cs="Arial"/>
          <w:sz w:val="22"/>
          <w:szCs w:val="22"/>
        </w:rPr>
      </w:pPr>
    </w:p>
    <w:p w14:paraId="63149F2F" w14:textId="298F32B8" w:rsidR="00457BCF" w:rsidRPr="00A02DD3" w:rsidRDefault="00457BCF" w:rsidP="00457BCF">
      <w:pPr>
        <w:jc w:val="both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iCs/>
          <w:sz w:val="22"/>
          <w:szCs w:val="22"/>
        </w:rPr>
        <w:t>uzavírají podle ust. § 55 odst. 3 zákona č. 219/2000 Sb., o majetku České republiky a jejím vystupování v právních vztazích (dále jen „zákon č. 219/2000 Sb.“), zákona č. 77/1997 Sb., o státním podniku, ust. § 14 a násl. vyhlášky č. 62/2001 Sb., o hospodaření organizačních složek státu a státních organizací s majetkem státu, všechny v platném znění, tuto</w:t>
      </w:r>
      <w:r w:rsidRPr="00A02DD3">
        <w:rPr>
          <w:rFonts w:ascii="Arial" w:hAnsi="Arial" w:cs="Arial"/>
          <w:sz w:val="22"/>
          <w:szCs w:val="22"/>
        </w:rPr>
        <w:t xml:space="preserve">    </w:t>
      </w:r>
    </w:p>
    <w:p w14:paraId="292BA7BA" w14:textId="77777777" w:rsidR="00457BCF" w:rsidRPr="0023225B" w:rsidRDefault="00457BCF" w:rsidP="00457BCF">
      <w:pPr>
        <w:pStyle w:val="Zkladntext2"/>
        <w:jc w:val="center"/>
        <w:rPr>
          <w:rFonts w:ascii="Arial" w:hAnsi="Arial" w:cs="Arial"/>
          <w:i w:val="0"/>
          <w:sz w:val="22"/>
          <w:szCs w:val="22"/>
        </w:rPr>
      </w:pPr>
    </w:p>
    <w:p w14:paraId="0ACE5E0B" w14:textId="77777777" w:rsidR="00457BCF" w:rsidRPr="00C86063" w:rsidRDefault="00457BCF" w:rsidP="0023225B">
      <w:pPr>
        <w:pStyle w:val="Zkladntext2"/>
        <w:jc w:val="center"/>
        <w:rPr>
          <w:rFonts w:ascii="Arial" w:hAnsi="Arial" w:cs="Arial"/>
          <w:b/>
          <w:i w:val="0"/>
          <w:color w:val="auto"/>
        </w:rPr>
      </w:pPr>
      <w:r w:rsidRPr="00C86063">
        <w:rPr>
          <w:rFonts w:ascii="Arial" w:hAnsi="Arial" w:cs="Arial"/>
          <w:b/>
          <w:i w:val="0"/>
          <w:color w:val="auto"/>
        </w:rPr>
        <w:t xml:space="preserve">S M L O U V U </w:t>
      </w:r>
    </w:p>
    <w:p w14:paraId="29FA8CD0" w14:textId="77777777" w:rsidR="00457BCF" w:rsidRPr="00A02DD3" w:rsidRDefault="00457BCF" w:rsidP="0023225B">
      <w:pPr>
        <w:jc w:val="center"/>
        <w:rPr>
          <w:rFonts w:ascii="Arial" w:hAnsi="Arial" w:cs="Arial"/>
          <w:b/>
          <w:spacing w:val="60"/>
        </w:rPr>
      </w:pPr>
      <w:r w:rsidRPr="00A02DD3">
        <w:rPr>
          <w:rFonts w:ascii="Arial" w:hAnsi="Arial" w:cs="Arial"/>
          <w:b/>
        </w:rPr>
        <w:t xml:space="preserve">O  </w:t>
      </w:r>
      <w:r w:rsidRPr="00A02DD3">
        <w:rPr>
          <w:rFonts w:ascii="Arial" w:hAnsi="Arial" w:cs="Arial"/>
          <w:b/>
          <w:spacing w:val="60"/>
        </w:rPr>
        <w:t>PŘEDÁNÍ MAJETKU STÁTU A ZMĚNĚ PŘÍSLUŠNOSTI  HOSPODAŘIT S MAJETKEM STÁTU</w:t>
      </w:r>
    </w:p>
    <w:p w14:paraId="0BF8BF9D" w14:textId="77777777" w:rsidR="00457BCF" w:rsidRPr="00A02DD3" w:rsidRDefault="00457BCF" w:rsidP="00457BCF">
      <w:pPr>
        <w:jc w:val="center"/>
        <w:rPr>
          <w:rFonts w:ascii="Arial" w:hAnsi="Arial" w:cs="Arial"/>
          <w:b/>
          <w:spacing w:val="60"/>
          <w:sz w:val="6"/>
        </w:rPr>
      </w:pPr>
      <w:r w:rsidRPr="00A02DD3">
        <w:rPr>
          <w:rFonts w:ascii="Arial" w:hAnsi="Arial" w:cs="Arial"/>
          <w:b/>
          <w:spacing w:val="60"/>
        </w:rPr>
        <w:t xml:space="preserve"> </w:t>
      </w:r>
    </w:p>
    <w:p w14:paraId="60DB986A" w14:textId="6E9EB24C" w:rsidR="00457BCF" w:rsidRPr="00A02DD3" w:rsidRDefault="00457BCF" w:rsidP="0023225B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 xml:space="preserve">č. j. </w:t>
      </w:r>
      <w:r w:rsidRPr="00457BCF">
        <w:rPr>
          <w:rFonts w:ascii="Arial" w:hAnsi="Arial" w:cs="Arial"/>
          <w:sz w:val="22"/>
          <w:szCs w:val="22"/>
        </w:rPr>
        <w:t>UZSVM/B/288180/2024-BZLM</w:t>
      </w:r>
    </w:p>
    <w:p w14:paraId="6373050E" w14:textId="1C40C6F1" w:rsidR="00457BCF" w:rsidRDefault="00457BCF" w:rsidP="0023225B">
      <w:pPr>
        <w:rPr>
          <w:rFonts w:ascii="Arial" w:hAnsi="Arial"/>
          <w:sz w:val="22"/>
          <w:szCs w:val="22"/>
        </w:rPr>
      </w:pPr>
    </w:p>
    <w:p w14:paraId="7C1CBAD4" w14:textId="77777777" w:rsidR="0023225B" w:rsidRPr="00A02DD3" w:rsidRDefault="0023225B" w:rsidP="0023225B">
      <w:pPr>
        <w:rPr>
          <w:rFonts w:ascii="Arial" w:hAnsi="Arial"/>
          <w:sz w:val="22"/>
          <w:szCs w:val="22"/>
        </w:rPr>
      </w:pPr>
    </w:p>
    <w:p w14:paraId="4E95CF2A" w14:textId="77777777" w:rsidR="00457BCF" w:rsidRPr="00A02DD3" w:rsidRDefault="00457BCF" w:rsidP="0023225B">
      <w:pPr>
        <w:jc w:val="center"/>
        <w:outlineLvl w:val="0"/>
        <w:rPr>
          <w:rFonts w:ascii="Arial" w:hAnsi="Arial"/>
          <w:b/>
          <w:sz w:val="22"/>
          <w:szCs w:val="22"/>
        </w:rPr>
      </w:pPr>
      <w:r w:rsidRPr="00A02DD3">
        <w:rPr>
          <w:rFonts w:ascii="Arial" w:hAnsi="Arial"/>
          <w:b/>
          <w:sz w:val="22"/>
          <w:szCs w:val="22"/>
        </w:rPr>
        <w:t>Čl. I.</w:t>
      </w:r>
    </w:p>
    <w:p w14:paraId="6439595E" w14:textId="77777777" w:rsidR="00457BCF" w:rsidRPr="0023225B" w:rsidRDefault="00457BCF" w:rsidP="0023225B">
      <w:pPr>
        <w:pStyle w:val="Zkladntext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3225B">
        <w:rPr>
          <w:rFonts w:ascii="Arial" w:hAnsi="Arial"/>
          <w:sz w:val="22"/>
          <w:szCs w:val="22"/>
        </w:rPr>
        <w:t>Česká republika je vlastníkem této nemovité věci:</w:t>
      </w:r>
    </w:p>
    <w:p w14:paraId="0726668F" w14:textId="63810392" w:rsidR="00457BCF" w:rsidRPr="00A02DD3" w:rsidRDefault="00457BCF" w:rsidP="0023225B">
      <w:pPr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Pozemek</w:t>
      </w:r>
    </w:p>
    <w:p w14:paraId="673935A4" w14:textId="7BDA96DA" w:rsidR="00457BCF" w:rsidRPr="00A02DD3" w:rsidRDefault="00457BCF" w:rsidP="0023225B">
      <w:pPr>
        <w:pStyle w:val="Odstavecseseznamem"/>
        <w:numPr>
          <w:ilvl w:val="0"/>
          <w:numId w:val="7"/>
        </w:numPr>
        <w:ind w:left="714" w:hanging="28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pozemková </w:t>
      </w:r>
      <w:r w:rsidRPr="00A02DD3">
        <w:rPr>
          <w:rFonts w:ascii="Arial" w:hAnsi="Arial" w:cs="Arial"/>
          <w:b/>
          <w:sz w:val="22"/>
          <w:szCs w:val="22"/>
        </w:rPr>
        <w:t>parcela číslo:</w:t>
      </w:r>
      <w:r w:rsidRPr="00A02D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1922/20</w:t>
      </w:r>
      <w:r w:rsidRPr="00A02DD3">
        <w:rPr>
          <w:rFonts w:ascii="Arial" w:hAnsi="Arial" w:cs="Arial"/>
          <w:sz w:val="22"/>
          <w:szCs w:val="22"/>
        </w:rPr>
        <w:t>, druh pozemku</w:t>
      </w:r>
      <w:r>
        <w:rPr>
          <w:rFonts w:ascii="Arial" w:hAnsi="Arial" w:cs="Arial"/>
          <w:sz w:val="22"/>
          <w:szCs w:val="22"/>
        </w:rPr>
        <w:t>:</w:t>
      </w:r>
      <w:r w:rsidRPr="00A02DD3">
        <w:rPr>
          <w:rFonts w:ascii="Arial" w:hAnsi="Arial" w:cs="Arial"/>
          <w:sz w:val="22"/>
          <w:szCs w:val="22"/>
        </w:rPr>
        <w:t xml:space="preserve"> vodní plocha, způsob využití</w:t>
      </w:r>
      <w:r>
        <w:rPr>
          <w:rFonts w:ascii="Arial" w:hAnsi="Arial" w:cs="Arial"/>
          <w:sz w:val="22"/>
          <w:szCs w:val="22"/>
        </w:rPr>
        <w:t>:</w:t>
      </w:r>
      <w:r w:rsidRPr="00A02DD3">
        <w:rPr>
          <w:rFonts w:ascii="Arial" w:hAnsi="Arial" w:cs="Arial"/>
          <w:sz w:val="22"/>
          <w:szCs w:val="22"/>
        </w:rPr>
        <w:t xml:space="preserve"> koryto vodního toku přirozené nebo upravené, hodnota v operativní evidenci </w:t>
      </w:r>
      <w:r>
        <w:rPr>
          <w:rFonts w:ascii="Arial" w:hAnsi="Arial" w:cs="Arial"/>
          <w:sz w:val="22"/>
          <w:szCs w:val="22"/>
        </w:rPr>
        <w:t>43</w:t>
      </w:r>
      <w:r w:rsidR="002322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866,06</w:t>
      </w:r>
      <w:r w:rsidRPr="00A02DD3">
        <w:rPr>
          <w:rFonts w:ascii="Arial" w:hAnsi="Arial" w:cs="Arial"/>
          <w:sz w:val="22"/>
          <w:szCs w:val="22"/>
        </w:rPr>
        <w:t xml:space="preserve"> Kč</w:t>
      </w:r>
      <w:r w:rsidR="0023225B">
        <w:rPr>
          <w:rFonts w:ascii="Arial" w:hAnsi="Arial" w:cs="Arial"/>
          <w:sz w:val="22"/>
          <w:szCs w:val="22"/>
        </w:rPr>
        <w:t>,</w:t>
      </w:r>
    </w:p>
    <w:p w14:paraId="18CBCF8A" w14:textId="12F90EF1" w:rsidR="00457BCF" w:rsidRPr="00A02DD3" w:rsidRDefault="00457BCF" w:rsidP="0023225B">
      <w:pPr>
        <w:pStyle w:val="Zkladntextodsazen"/>
        <w:spacing w:before="120" w:after="0"/>
        <w:ind w:left="284"/>
        <w:jc w:val="both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zapsan</w:t>
      </w:r>
      <w:r>
        <w:rPr>
          <w:rFonts w:ascii="Arial" w:hAnsi="Arial" w:cs="Arial"/>
          <w:sz w:val="22"/>
          <w:szCs w:val="22"/>
        </w:rPr>
        <w:t>ý</w:t>
      </w:r>
      <w:r w:rsidRPr="00A02DD3">
        <w:rPr>
          <w:rFonts w:ascii="Arial" w:hAnsi="Arial" w:cs="Arial"/>
          <w:sz w:val="22"/>
          <w:szCs w:val="22"/>
        </w:rPr>
        <w:t xml:space="preserve"> na listu vlastnictví č. 60000 pro katastrální území </w:t>
      </w:r>
      <w:r>
        <w:rPr>
          <w:rFonts w:ascii="Arial" w:hAnsi="Arial" w:cs="Arial"/>
          <w:sz w:val="22"/>
          <w:szCs w:val="22"/>
        </w:rPr>
        <w:t>Malenovice u Zlína</w:t>
      </w:r>
      <w:r w:rsidRPr="00A02DD3">
        <w:rPr>
          <w:rFonts w:ascii="Arial" w:hAnsi="Arial" w:cs="Arial"/>
          <w:sz w:val="22"/>
          <w:szCs w:val="22"/>
        </w:rPr>
        <w:t>,</w:t>
      </w:r>
      <w:r w:rsidRPr="00A02DD3">
        <w:rPr>
          <w:rFonts w:ascii="Arial" w:hAnsi="Arial" w:cs="Arial"/>
          <w:b/>
          <w:sz w:val="22"/>
          <w:szCs w:val="22"/>
        </w:rPr>
        <w:t xml:space="preserve"> </w:t>
      </w:r>
      <w:r w:rsidRPr="00A02DD3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Zlín,</w:t>
      </w:r>
      <w:r w:rsidR="0023225B">
        <w:rPr>
          <w:rFonts w:ascii="Arial" w:hAnsi="Arial" w:cs="Arial"/>
          <w:sz w:val="22"/>
          <w:szCs w:val="22"/>
        </w:rPr>
        <w:t xml:space="preserve"> </w:t>
      </w:r>
      <w:r w:rsidR="0023225B">
        <w:rPr>
          <w:rFonts w:ascii="Arial" w:hAnsi="Arial" w:cs="Arial"/>
          <w:sz w:val="22"/>
          <w:szCs w:val="22"/>
        </w:rPr>
        <w:br/>
      </w:r>
      <w:r w:rsidRPr="00A02DD3">
        <w:rPr>
          <w:rFonts w:ascii="Arial" w:hAnsi="Arial" w:cs="Arial"/>
          <w:sz w:val="22"/>
          <w:szCs w:val="22"/>
        </w:rPr>
        <w:t>v</w:t>
      </w:r>
      <w:r w:rsidR="0023225B">
        <w:rPr>
          <w:rFonts w:ascii="Arial" w:hAnsi="Arial" w:cs="Arial"/>
          <w:sz w:val="22"/>
          <w:szCs w:val="22"/>
        </w:rPr>
        <w:t xml:space="preserve"> </w:t>
      </w:r>
      <w:r w:rsidRPr="00A02DD3">
        <w:rPr>
          <w:rFonts w:ascii="Arial" w:hAnsi="Arial" w:cs="Arial"/>
          <w:sz w:val="22"/>
          <w:szCs w:val="22"/>
        </w:rPr>
        <w:t>katastru</w:t>
      </w:r>
      <w:r w:rsidR="0023225B">
        <w:rPr>
          <w:rFonts w:ascii="Arial" w:hAnsi="Arial" w:cs="Arial"/>
          <w:sz w:val="22"/>
          <w:szCs w:val="22"/>
        </w:rPr>
        <w:t xml:space="preserve"> </w:t>
      </w:r>
      <w:r w:rsidRPr="00A02DD3">
        <w:rPr>
          <w:rFonts w:ascii="Arial" w:hAnsi="Arial" w:cs="Arial"/>
          <w:sz w:val="22"/>
          <w:szCs w:val="22"/>
        </w:rPr>
        <w:t xml:space="preserve">nemovitostí, vedeném Katastrálním úřadem pro </w:t>
      </w:r>
      <w:r>
        <w:rPr>
          <w:rFonts w:ascii="Arial" w:hAnsi="Arial" w:cs="Arial"/>
          <w:sz w:val="22"/>
          <w:szCs w:val="22"/>
        </w:rPr>
        <w:t>Zlínský kraj</w:t>
      </w:r>
      <w:r w:rsidRPr="00A02DD3">
        <w:rPr>
          <w:rFonts w:ascii="Arial" w:hAnsi="Arial" w:cs="Arial"/>
          <w:sz w:val="22"/>
          <w:szCs w:val="22"/>
        </w:rPr>
        <w:t xml:space="preserve">, Katastrálním pracovištěm </w:t>
      </w:r>
      <w:r>
        <w:rPr>
          <w:rFonts w:ascii="Arial" w:hAnsi="Arial" w:cs="Arial"/>
          <w:sz w:val="22"/>
          <w:szCs w:val="22"/>
        </w:rPr>
        <w:t>Zlín</w:t>
      </w:r>
      <w:r w:rsidRPr="00A02DD3">
        <w:rPr>
          <w:rFonts w:ascii="Arial" w:hAnsi="Arial" w:cs="Arial"/>
          <w:sz w:val="22"/>
          <w:szCs w:val="22"/>
        </w:rPr>
        <w:t xml:space="preserve"> (dále jen „nemovit</w:t>
      </w:r>
      <w:r>
        <w:rPr>
          <w:rFonts w:ascii="Arial" w:hAnsi="Arial" w:cs="Arial"/>
          <w:sz w:val="22"/>
          <w:szCs w:val="22"/>
        </w:rPr>
        <w:t>á</w:t>
      </w:r>
      <w:r w:rsidRPr="00A02DD3">
        <w:rPr>
          <w:rFonts w:ascii="Arial" w:hAnsi="Arial" w:cs="Arial"/>
          <w:sz w:val="22"/>
          <w:szCs w:val="22"/>
        </w:rPr>
        <w:t xml:space="preserve"> věc“).</w:t>
      </w:r>
    </w:p>
    <w:p w14:paraId="5DE59761" w14:textId="77777777" w:rsidR="00457BCF" w:rsidRPr="0023225B" w:rsidRDefault="00457BCF" w:rsidP="0023225B">
      <w:pPr>
        <w:pStyle w:val="Textvbloku"/>
        <w:numPr>
          <w:ilvl w:val="0"/>
          <w:numId w:val="1"/>
        </w:numPr>
        <w:tabs>
          <w:tab w:val="clear" w:pos="720"/>
        </w:tabs>
        <w:spacing w:before="120"/>
        <w:ind w:left="284" w:right="-2" w:hanging="284"/>
        <w:rPr>
          <w:rFonts w:ascii="Arial" w:hAnsi="Arial" w:cs="Arial"/>
          <w:sz w:val="22"/>
          <w:szCs w:val="22"/>
        </w:rPr>
      </w:pPr>
      <w:r w:rsidRPr="0023225B">
        <w:rPr>
          <w:rFonts w:ascii="Arial" w:hAnsi="Arial" w:cs="Arial"/>
          <w:sz w:val="22"/>
          <w:szCs w:val="22"/>
        </w:rPr>
        <w:t xml:space="preserve">Předávající je příslušný hospodařit s výše uvedenou nemovitou věcí ve smyslu ust. § 11 zákona č. 219/2000 Sb. </w:t>
      </w:r>
    </w:p>
    <w:p w14:paraId="4BED518F" w14:textId="77777777" w:rsidR="00457BCF" w:rsidRPr="00A02DD3" w:rsidRDefault="00457BCF" w:rsidP="00457BCF">
      <w:pPr>
        <w:pStyle w:val="para"/>
        <w:tabs>
          <w:tab w:val="center" w:pos="4536"/>
          <w:tab w:val="left" w:pos="5222"/>
        </w:tabs>
        <w:spacing w:before="120" w:after="120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Čl. II.</w:t>
      </w:r>
    </w:p>
    <w:p w14:paraId="6A5EB54F" w14:textId="77777777" w:rsidR="00457BCF" w:rsidRPr="00A02DD3" w:rsidRDefault="00457BCF" w:rsidP="0023225B">
      <w:pPr>
        <w:numPr>
          <w:ilvl w:val="0"/>
          <w:numId w:val="2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Předávající předává přejímajícímu nemovit</w:t>
      </w:r>
      <w:r>
        <w:rPr>
          <w:rFonts w:ascii="Arial" w:hAnsi="Arial" w:cs="Arial"/>
          <w:sz w:val="22"/>
          <w:szCs w:val="22"/>
        </w:rPr>
        <w:t>ou</w:t>
      </w:r>
      <w:r w:rsidRPr="00A02DD3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 xml:space="preserve"> </w:t>
      </w:r>
      <w:r w:rsidRPr="00A02DD3">
        <w:rPr>
          <w:rFonts w:ascii="Arial" w:hAnsi="Arial" w:cs="Arial"/>
          <w:sz w:val="22"/>
          <w:szCs w:val="22"/>
        </w:rPr>
        <w:t>uveden</w:t>
      </w:r>
      <w:r>
        <w:rPr>
          <w:rFonts w:ascii="Arial" w:hAnsi="Arial" w:cs="Arial"/>
          <w:sz w:val="22"/>
          <w:szCs w:val="22"/>
        </w:rPr>
        <w:t>ou</w:t>
      </w:r>
      <w:r w:rsidRPr="00A02DD3">
        <w:rPr>
          <w:rFonts w:ascii="Arial" w:hAnsi="Arial" w:cs="Arial"/>
          <w:sz w:val="22"/>
          <w:szCs w:val="22"/>
        </w:rPr>
        <w:t xml:space="preserve"> v Čl. I. této smlouvy a přejímající </w:t>
      </w:r>
      <w:r w:rsidRPr="00A02DD3">
        <w:rPr>
          <w:rFonts w:ascii="Arial" w:hAnsi="Arial" w:cs="Arial"/>
          <w:sz w:val="22"/>
          <w:szCs w:val="22"/>
        </w:rPr>
        <w:br/>
        <w:t>j</w:t>
      </w:r>
      <w:r>
        <w:rPr>
          <w:rFonts w:ascii="Arial" w:hAnsi="Arial" w:cs="Arial"/>
          <w:sz w:val="22"/>
          <w:szCs w:val="22"/>
        </w:rPr>
        <w:t>i</w:t>
      </w:r>
      <w:r w:rsidRPr="00A02DD3">
        <w:rPr>
          <w:rFonts w:ascii="Arial" w:hAnsi="Arial" w:cs="Arial"/>
          <w:sz w:val="22"/>
          <w:szCs w:val="22"/>
        </w:rPr>
        <w:t xml:space="preserve"> přejímá do práva hospodařit.  </w:t>
      </w:r>
    </w:p>
    <w:p w14:paraId="78B71F8A" w14:textId="47CB0FBF" w:rsidR="001D7764" w:rsidRPr="0023225B" w:rsidRDefault="00457BCF" w:rsidP="0023225B">
      <w:pPr>
        <w:numPr>
          <w:ilvl w:val="0"/>
          <w:numId w:val="2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Předávající a přejímající se dohodli, že návrh na záznam změny podle této smlouvy</w:t>
      </w:r>
      <w:r w:rsidR="0023225B">
        <w:rPr>
          <w:rFonts w:ascii="Arial" w:hAnsi="Arial" w:cs="Arial"/>
          <w:sz w:val="22"/>
          <w:szCs w:val="22"/>
        </w:rPr>
        <w:t xml:space="preserve"> </w:t>
      </w:r>
      <w:r w:rsidRPr="00A02DD3">
        <w:rPr>
          <w:rFonts w:ascii="Arial" w:hAnsi="Arial" w:cs="Arial"/>
          <w:sz w:val="22"/>
          <w:szCs w:val="22"/>
        </w:rPr>
        <w:t xml:space="preserve">do katastru nemovitostí podá předávající. Dnem doručení tohoto návrhu příslušnému katastrálnímu úřadu </w:t>
      </w:r>
      <w:r w:rsidRPr="00A02DD3">
        <w:rPr>
          <w:rFonts w:ascii="Arial" w:hAnsi="Arial" w:cs="Arial"/>
          <w:sz w:val="22"/>
          <w:szCs w:val="22"/>
        </w:rPr>
        <w:lastRenderedPageBreak/>
        <w:t xml:space="preserve">dochází u předávaného majetku k zániku příslušnosti hospodařit u předávajícího a zároveň </w:t>
      </w:r>
      <w:r w:rsidR="0023225B">
        <w:rPr>
          <w:rFonts w:ascii="Arial" w:hAnsi="Arial" w:cs="Arial"/>
          <w:sz w:val="22"/>
          <w:szCs w:val="22"/>
        </w:rPr>
        <w:br/>
      </w:r>
      <w:r w:rsidRPr="00A02DD3">
        <w:rPr>
          <w:rFonts w:ascii="Arial" w:hAnsi="Arial" w:cs="Arial"/>
          <w:sz w:val="22"/>
          <w:szCs w:val="22"/>
        </w:rPr>
        <w:t>ke vzniku práva hospodařit u přejímajícího.</w:t>
      </w:r>
    </w:p>
    <w:p w14:paraId="78D8C4F6" w14:textId="19B28959" w:rsidR="00457BCF" w:rsidRDefault="00457BCF" w:rsidP="0023225B">
      <w:pPr>
        <w:numPr>
          <w:ilvl w:val="0"/>
          <w:numId w:val="2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Přejímající prohlašuje, že se seznámil s faktickým stavem předávan</w:t>
      </w:r>
      <w:r>
        <w:rPr>
          <w:rFonts w:ascii="Arial" w:hAnsi="Arial" w:cs="Arial"/>
          <w:sz w:val="22"/>
          <w:szCs w:val="22"/>
        </w:rPr>
        <w:t>é</w:t>
      </w:r>
      <w:r w:rsidRPr="00A02DD3">
        <w:rPr>
          <w:rFonts w:ascii="Arial" w:hAnsi="Arial" w:cs="Arial"/>
          <w:sz w:val="22"/>
          <w:szCs w:val="22"/>
        </w:rPr>
        <w:t xml:space="preserve"> nemovit</w:t>
      </w:r>
      <w:r>
        <w:rPr>
          <w:rFonts w:ascii="Arial" w:hAnsi="Arial" w:cs="Arial"/>
          <w:sz w:val="22"/>
          <w:szCs w:val="22"/>
        </w:rPr>
        <w:t>é</w:t>
      </w:r>
      <w:r w:rsidRPr="00A02DD3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="0023225B">
        <w:rPr>
          <w:rFonts w:ascii="Arial" w:hAnsi="Arial" w:cs="Arial"/>
          <w:sz w:val="22"/>
          <w:szCs w:val="22"/>
        </w:rPr>
        <w:t xml:space="preserve"> </w:t>
      </w:r>
      <w:r w:rsidRPr="00A02DD3">
        <w:rPr>
          <w:rFonts w:ascii="Arial" w:hAnsi="Arial" w:cs="Arial"/>
          <w:sz w:val="22"/>
          <w:szCs w:val="22"/>
        </w:rPr>
        <w:t>a v tomto stavu j</w:t>
      </w:r>
      <w:r>
        <w:rPr>
          <w:rFonts w:ascii="Arial" w:hAnsi="Arial" w:cs="Arial"/>
          <w:sz w:val="22"/>
          <w:szCs w:val="22"/>
        </w:rPr>
        <w:t>i</w:t>
      </w:r>
      <w:r w:rsidRPr="00A02DD3">
        <w:rPr>
          <w:rFonts w:ascii="Arial" w:hAnsi="Arial" w:cs="Arial"/>
          <w:sz w:val="22"/>
          <w:szCs w:val="22"/>
        </w:rPr>
        <w:t xml:space="preserve"> bez výhrad přejímá.</w:t>
      </w:r>
    </w:p>
    <w:p w14:paraId="2F091132" w14:textId="77777777" w:rsidR="00457BCF" w:rsidRPr="00C86063" w:rsidRDefault="00457BCF" w:rsidP="0023225B">
      <w:pPr>
        <w:tabs>
          <w:tab w:val="left" w:pos="2160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9E58083" w14:textId="77777777" w:rsidR="00457BCF" w:rsidRPr="00A02DD3" w:rsidRDefault="00457BCF" w:rsidP="0023225B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Čl. III.</w:t>
      </w:r>
    </w:p>
    <w:p w14:paraId="447FD0CB" w14:textId="64B50C20" w:rsidR="00457BCF" w:rsidRPr="00A02DD3" w:rsidRDefault="00457BCF" w:rsidP="0023225B">
      <w:pPr>
        <w:numPr>
          <w:ilvl w:val="0"/>
          <w:numId w:val="3"/>
        </w:numPr>
        <w:tabs>
          <w:tab w:val="clear" w:pos="360"/>
        </w:tabs>
        <w:spacing w:before="120"/>
        <w:ind w:left="290" w:hanging="284"/>
        <w:jc w:val="both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Předávající a přejímající se dohodli, že v souladu s ust. § 16 vyhl. č. 62/2001 Sb.,</w:t>
      </w:r>
      <w:r w:rsidR="0023225B">
        <w:rPr>
          <w:rFonts w:ascii="Arial" w:hAnsi="Arial" w:cs="Arial"/>
          <w:sz w:val="22"/>
          <w:szCs w:val="22"/>
        </w:rPr>
        <w:t xml:space="preserve"> </w:t>
      </w:r>
      <w:r w:rsidRPr="00A02DD3">
        <w:rPr>
          <w:rFonts w:ascii="Arial" w:hAnsi="Arial" w:cs="Arial"/>
          <w:sz w:val="22"/>
          <w:szCs w:val="22"/>
        </w:rPr>
        <w:t>v platném znění, za majetek státu předávaný podle této smlouvy přejímající neposkytne předávajícímu žádné plnění.</w:t>
      </w:r>
    </w:p>
    <w:p w14:paraId="7679E637" w14:textId="77777777" w:rsidR="00457BCF" w:rsidRPr="00A02DD3" w:rsidRDefault="00457BCF" w:rsidP="0023225B">
      <w:pPr>
        <w:numPr>
          <w:ilvl w:val="0"/>
          <w:numId w:val="3"/>
        </w:numPr>
        <w:tabs>
          <w:tab w:val="clear" w:pos="360"/>
        </w:tabs>
        <w:spacing w:before="120"/>
        <w:ind w:left="290" w:hanging="284"/>
        <w:jc w:val="both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Předmět této smlouvy se převádí z důvodu uvedení právního stavu do souladu se stavem faktickým, neboť na předáva</w:t>
      </w:r>
      <w:r>
        <w:rPr>
          <w:rFonts w:ascii="Arial" w:hAnsi="Arial" w:cs="Arial"/>
          <w:sz w:val="22"/>
          <w:szCs w:val="22"/>
        </w:rPr>
        <w:t xml:space="preserve">ném </w:t>
      </w:r>
      <w:r w:rsidRPr="00A02DD3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 xml:space="preserve">ku </w:t>
      </w:r>
      <w:r w:rsidRPr="00A02DD3">
        <w:rPr>
          <w:rFonts w:ascii="Arial" w:hAnsi="Arial" w:cs="Arial"/>
          <w:sz w:val="22"/>
          <w:szCs w:val="22"/>
        </w:rPr>
        <w:t xml:space="preserve">se nachází vodní tok – </w:t>
      </w:r>
      <w:r>
        <w:rPr>
          <w:rFonts w:ascii="Arial" w:hAnsi="Arial" w:cs="Arial"/>
          <w:sz w:val="22"/>
          <w:szCs w:val="22"/>
        </w:rPr>
        <w:t xml:space="preserve">LPP Baláš č. 9, </w:t>
      </w:r>
      <w:r w:rsidRPr="00A02DD3">
        <w:rPr>
          <w:rFonts w:ascii="Arial" w:hAnsi="Arial" w:cs="Arial"/>
          <w:sz w:val="22"/>
          <w:szCs w:val="22"/>
        </w:rPr>
        <w:t xml:space="preserve">IDVT </w:t>
      </w:r>
      <w:r>
        <w:rPr>
          <w:rFonts w:ascii="Arial" w:hAnsi="Arial" w:cs="Arial"/>
          <w:sz w:val="22"/>
          <w:szCs w:val="22"/>
        </w:rPr>
        <w:t>10205222</w:t>
      </w:r>
      <w:r w:rsidRPr="00A02DD3">
        <w:rPr>
          <w:rFonts w:ascii="Arial" w:hAnsi="Arial" w:cs="Arial"/>
          <w:sz w:val="22"/>
          <w:szCs w:val="22"/>
        </w:rPr>
        <w:t xml:space="preserve">, ČHP </w:t>
      </w:r>
      <w:r>
        <w:rPr>
          <w:rFonts w:ascii="Arial" w:hAnsi="Arial" w:cs="Arial"/>
          <w:sz w:val="22"/>
          <w:szCs w:val="22"/>
        </w:rPr>
        <w:t>4-13-01-0420</w:t>
      </w:r>
      <w:r w:rsidRPr="00A02DD3">
        <w:rPr>
          <w:rFonts w:ascii="Arial" w:hAnsi="Arial" w:cs="Arial"/>
          <w:sz w:val="22"/>
          <w:szCs w:val="22"/>
        </w:rPr>
        <w:t xml:space="preserve">, jehož správu vykonává přejímající. </w:t>
      </w:r>
    </w:p>
    <w:p w14:paraId="3D81D074" w14:textId="77777777" w:rsidR="00457BCF" w:rsidRDefault="00457BCF" w:rsidP="0023225B">
      <w:pPr>
        <w:numPr>
          <w:ilvl w:val="0"/>
          <w:numId w:val="3"/>
        </w:numPr>
        <w:tabs>
          <w:tab w:val="clear" w:pos="360"/>
        </w:tabs>
        <w:spacing w:before="120"/>
        <w:ind w:left="290" w:hanging="284"/>
        <w:jc w:val="both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 xml:space="preserve">Předávající majetek státu uvedený v Čl. I. nepotřebuje k plnění úkolů v rámci své působnosti. </w:t>
      </w:r>
    </w:p>
    <w:p w14:paraId="3826D160" w14:textId="77777777" w:rsidR="00457BCF" w:rsidRPr="00A02DD3" w:rsidRDefault="00457BCF" w:rsidP="0023225B">
      <w:pPr>
        <w:tabs>
          <w:tab w:val="left" w:pos="2160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443B248B" w14:textId="77777777" w:rsidR="00457BCF" w:rsidRPr="00A02DD3" w:rsidRDefault="00457BCF" w:rsidP="0023225B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Čl. IV.</w:t>
      </w:r>
    </w:p>
    <w:p w14:paraId="2BF5CC14" w14:textId="77777777" w:rsidR="00457BCF" w:rsidRPr="00A02DD3" w:rsidRDefault="00457BCF" w:rsidP="0023225B">
      <w:pPr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 xml:space="preserve">Předávající i přejímající shodně prohlašují, že jim nejsou známy žádné skutečnosti, které by uzavření této smlouvy bránily. </w:t>
      </w:r>
    </w:p>
    <w:p w14:paraId="0FA2DE1B" w14:textId="77777777" w:rsidR="00457BCF" w:rsidRDefault="00457BCF" w:rsidP="0023225B">
      <w:pPr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 xml:space="preserve">Předávající prohlašuje, že mu není známo, že by na </w:t>
      </w:r>
      <w:r>
        <w:rPr>
          <w:rFonts w:ascii="Arial" w:hAnsi="Arial" w:cs="Arial"/>
          <w:sz w:val="22"/>
          <w:szCs w:val="22"/>
        </w:rPr>
        <w:t>nemovité věci</w:t>
      </w:r>
      <w:r w:rsidRPr="00A02DD3">
        <w:rPr>
          <w:rFonts w:ascii="Arial" w:hAnsi="Arial" w:cs="Arial"/>
          <w:sz w:val="22"/>
          <w:szCs w:val="22"/>
        </w:rPr>
        <w:t xml:space="preserve"> vázla nějaká omezení, závazky či právní vady.</w:t>
      </w:r>
    </w:p>
    <w:p w14:paraId="599BB51C" w14:textId="77777777" w:rsidR="0023225B" w:rsidRDefault="0023225B" w:rsidP="0023225B">
      <w:pPr>
        <w:pStyle w:val="para"/>
        <w:tabs>
          <w:tab w:val="center" w:pos="4536"/>
          <w:tab w:val="left" w:pos="5222"/>
        </w:tabs>
        <w:jc w:val="left"/>
        <w:rPr>
          <w:rFonts w:ascii="Arial" w:hAnsi="Arial" w:cs="Arial"/>
          <w:b w:val="0"/>
          <w:sz w:val="22"/>
          <w:szCs w:val="22"/>
        </w:rPr>
      </w:pPr>
    </w:p>
    <w:p w14:paraId="136FF1A4" w14:textId="4832A2C8" w:rsidR="00457BCF" w:rsidRPr="00A02DD3" w:rsidRDefault="00457BCF" w:rsidP="0023225B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Čl. V.</w:t>
      </w:r>
    </w:p>
    <w:p w14:paraId="3AFFC033" w14:textId="5471EF8C" w:rsidR="00457BCF" w:rsidRPr="0023225B" w:rsidRDefault="00457BCF" w:rsidP="0023225B">
      <w:pPr>
        <w:pStyle w:val="Odstavecseseznamem"/>
        <w:numPr>
          <w:ilvl w:val="1"/>
          <w:numId w:val="4"/>
        </w:numPr>
        <w:tabs>
          <w:tab w:val="clear" w:pos="1440"/>
        </w:tabs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3225B">
        <w:rPr>
          <w:rFonts w:ascii="Arial" w:hAnsi="Arial" w:cs="Arial"/>
          <w:sz w:val="22"/>
          <w:szCs w:val="22"/>
        </w:rPr>
        <w:t xml:space="preserve">Smluvní strany níže svým podpisem stvrzují, že v průběhu vyjednávání o této smlouvě vždy jednaly a postupovaly čestně, transparentně a v souladu s veškerými právními předpisy, </w:t>
      </w:r>
      <w:r w:rsidRPr="0023225B">
        <w:rPr>
          <w:rFonts w:ascii="Arial" w:hAnsi="Arial" w:cs="Arial"/>
          <w:sz w:val="22"/>
          <w:szCs w:val="22"/>
        </w:rPr>
        <w:br/>
        <w:t xml:space="preserve">a že takto budou jednat i při jejím plnění. </w:t>
      </w:r>
    </w:p>
    <w:p w14:paraId="61A018DE" w14:textId="7E5BEAD9" w:rsidR="00457BCF" w:rsidRPr="0023225B" w:rsidRDefault="00457BCF" w:rsidP="0023225B">
      <w:pPr>
        <w:pStyle w:val="Odstavecseseznamem"/>
        <w:numPr>
          <w:ilvl w:val="1"/>
          <w:numId w:val="4"/>
        </w:numPr>
        <w:tabs>
          <w:tab w:val="clear" w:pos="1440"/>
        </w:tabs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3225B">
        <w:rPr>
          <w:rFonts w:ascii="Arial" w:hAnsi="Arial" w:cs="Arial"/>
          <w:sz w:val="22"/>
          <w:szCs w:val="22"/>
        </w:rPr>
        <w:t>Smluvní strany prohlašují, že v souvislosti s touto smlouvou vyvinou maximální úsilí, aby žádné ze smluvních stran nemohla být přičtena trestní odpovědnost podle příslušných právních předpisů.</w:t>
      </w:r>
    </w:p>
    <w:p w14:paraId="55E6ECF7" w14:textId="77777777" w:rsidR="00457BCF" w:rsidRPr="0023225B" w:rsidRDefault="00457BCF" w:rsidP="0023225B">
      <w:pPr>
        <w:pStyle w:val="Odstavecseseznamem"/>
        <w:numPr>
          <w:ilvl w:val="1"/>
          <w:numId w:val="4"/>
        </w:numPr>
        <w:tabs>
          <w:tab w:val="clear" w:pos="1440"/>
        </w:tabs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3225B">
        <w:rPr>
          <w:rFonts w:ascii="Arial" w:hAnsi="Arial" w:cs="Arial"/>
          <w:sz w:val="22"/>
          <w:szCs w:val="22"/>
        </w:rPr>
        <w:t xml:space="preserve">Předávající prohlašuje, že se seznámil se zásadami, hodnotami a cíli definovanými </w:t>
      </w:r>
      <w:proofErr w:type="spellStart"/>
      <w:r w:rsidRPr="0023225B">
        <w:rPr>
          <w:rFonts w:ascii="Arial" w:hAnsi="Arial" w:cs="Arial"/>
          <w:sz w:val="22"/>
          <w:szCs w:val="22"/>
        </w:rPr>
        <w:t>Criminal</w:t>
      </w:r>
      <w:proofErr w:type="spellEnd"/>
      <w:r w:rsidRPr="002322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25B">
        <w:rPr>
          <w:rFonts w:ascii="Arial" w:hAnsi="Arial" w:cs="Arial"/>
          <w:sz w:val="22"/>
          <w:szCs w:val="22"/>
        </w:rPr>
        <w:t>Compliance</w:t>
      </w:r>
      <w:proofErr w:type="spellEnd"/>
      <w:r w:rsidRPr="0023225B">
        <w:rPr>
          <w:rFonts w:ascii="Arial" w:hAnsi="Arial" w:cs="Arial"/>
          <w:sz w:val="22"/>
          <w:szCs w:val="22"/>
        </w:rPr>
        <w:t xml:space="preserve"> Programem Lesů České republiky, s.p. (viz www.lesycr.cz/</w:t>
      </w:r>
      <w:proofErr w:type="spellStart"/>
      <w:r w:rsidRPr="0023225B">
        <w:rPr>
          <w:rFonts w:ascii="Arial" w:hAnsi="Arial" w:cs="Arial"/>
          <w:sz w:val="22"/>
          <w:szCs w:val="22"/>
        </w:rPr>
        <w:t>ccp</w:t>
      </w:r>
      <w:proofErr w:type="spellEnd"/>
      <w:r w:rsidRPr="0023225B">
        <w:rPr>
          <w:rFonts w:ascii="Arial" w:hAnsi="Arial" w:cs="Arial"/>
          <w:sz w:val="22"/>
          <w:szCs w:val="22"/>
        </w:rPr>
        <w:t xml:space="preserve">), a že tyto bude </w:t>
      </w:r>
      <w:r w:rsidRPr="0023225B">
        <w:rPr>
          <w:rFonts w:ascii="Arial" w:hAnsi="Arial" w:cs="Arial"/>
          <w:sz w:val="22"/>
          <w:szCs w:val="22"/>
        </w:rPr>
        <w:br/>
        <w:t>v co nejširším možném rozsahu respektovat.</w:t>
      </w:r>
    </w:p>
    <w:p w14:paraId="171DAFC0" w14:textId="77777777" w:rsidR="00457BCF" w:rsidRPr="0023225B" w:rsidRDefault="00457BCF" w:rsidP="0023225B">
      <w:pPr>
        <w:pStyle w:val="para"/>
        <w:tabs>
          <w:tab w:val="center" w:pos="4536"/>
          <w:tab w:val="left" w:pos="5222"/>
        </w:tabs>
        <w:rPr>
          <w:rFonts w:ascii="Arial" w:hAnsi="Arial" w:cs="Arial"/>
          <w:b w:val="0"/>
          <w:sz w:val="22"/>
          <w:szCs w:val="22"/>
        </w:rPr>
      </w:pPr>
    </w:p>
    <w:p w14:paraId="68EC216E" w14:textId="77777777" w:rsidR="00457BCF" w:rsidRPr="00A02DD3" w:rsidRDefault="00457BCF" w:rsidP="0023225B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Čl. VI.</w:t>
      </w:r>
    </w:p>
    <w:p w14:paraId="254E0779" w14:textId="6A182140" w:rsidR="00457BCF" w:rsidRPr="0023225B" w:rsidRDefault="00457BCF" w:rsidP="0023225B">
      <w:pPr>
        <w:numPr>
          <w:ilvl w:val="0"/>
          <w:numId w:val="5"/>
        </w:numPr>
        <w:tabs>
          <w:tab w:val="clear" w:pos="360"/>
          <w:tab w:val="left" w:pos="21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Pozemky specifikované v Čl. I. této smlouvy jsou pozemky ve vlastnictví státu, u nichž je zákonem č. 254/2001 Sb., o vodách a o změně některých zákonů (vodní zákon), v platném znění, svěřeno nakládání s nimi přejímajícímu</w:t>
      </w:r>
      <w:r>
        <w:rPr>
          <w:rFonts w:ascii="Arial" w:hAnsi="Arial" w:cs="Arial"/>
          <w:sz w:val="22"/>
          <w:szCs w:val="22"/>
        </w:rPr>
        <w:t>.</w:t>
      </w:r>
    </w:p>
    <w:p w14:paraId="2A03B57A" w14:textId="5DA0FD6E" w:rsidR="00457BCF" w:rsidRPr="0023225B" w:rsidRDefault="00457BCF" w:rsidP="0023225B">
      <w:pPr>
        <w:pStyle w:val="Odstavecseseznamem"/>
        <w:numPr>
          <w:ilvl w:val="0"/>
          <w:numId w:val="5"/>
        </w:numPr>
        <w:tabs>
          <w:tab w:val="clear" w:pos="360"/>
        </w:tabs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7554A">
        <w:rPr>
          <w:rFonts w:ascii="Arial" w:hAnsi="Arial" w:cs="Arial"/>
          <w:sz w:val="22"/>
          <w:szCs w:val="22"/>
        </w:rPr>
        <w:t>Tato smlouva je uzavírána v digitální podobě. Přejímající a předávající opatří tuto smlouvu svými elektronickými podpisy a předávající následně zajistí podání návrhu na záznam změny příslušnosti hospodařit na právo hospodařit dle této smlouvy u příslušného katastrálního úřadu.</w:t>
      </w:r>
    </w:p>
    <w:p w14:paraId="56E1C59F" w14:textId="664C42DF" w:rsidR="00457BCF" w:rsidRPr="0023225B" w:rsidRDefault="00457BCF" w:rsidP="0023225B">
      <w:pPr>
        <w:pStyle w:val="Odstavecseseznamem"/>
        <w:numPr>
          <w:ilvl w:val="0"/>
          <w:numId w:val="5"/>
        </w:numPr>
        <w:shd w:val="clear" w:color="auto" w:fill="FFFFFF"/>
        <w:tabs>
          <w:tab w:val="clear" w:pos="360"/>
        </w:tabs>
        <w:spacing w:before="120"/>
        <w:ind w:left="284" w:hanging="284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Smlouva je uzavřena a nabývá platnosti okamžikem podpisu poslední smluvní stranou.</w:t>
      </w:r>
    </w:p>
    <w:p w14:paraId="49AB6DB0" w14:textId="2A6DD5B7" w:rsidR="00457BCF" w:rsidRPr="0023225B" w:rsidRDefault="00457BCF" w:rsidP="0023225B">
      <w:pPr>
        <w:pStyle w:val="Odstavecseseznamem"/>
        <w:numPr>
          <w:ilvl w:val="0"/>
          <w:numId w:val="5"/>
        </w:numPr>
        <w:shd w:val="clear" w:color="auto" w:fill="FFFFFF"/>
        <w:tabs>
          <w:tab w:val="clear" w:pos="360"/>
        </w:tabs>
        <w:spacing w:before="120"/>
        <w:ind w:left="284" w:hanging="284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 xml:space="preserve">Smlouva nabývá účinnosti dnem jejího uveřejnění v registru smluv v souladu se zákonem </w:t>
      </w:r>
      <w:r w:rsidR="0023225B">
        <w:rPr>
          <w:rFonts w:ascii="Arial" w:hAnsi="Arial" w:cs="Arial"/>
          <w:sz w:val="22"/>
          <w:szCs w:val="22"/>
        </w:rPr>
        <w:br/>
      </w:r>
      <w:r w:rsidRPr="00A02DD3">
        <w:rPr>
          <w:rFonts w:ascii="Arial" w:hAnsi="Arial" w:cs="Arial"/>
          <w:sz w:val="22"/>
          <w:szCs w:val="22"/>
        </w:rPr>
        <w:t>č. 340/2015 Sb., o zvláštních podmínkách účinnosti některých smluv, uveřejňování těchto smluv a o registru smluv (zákon o registru smluv), ve znění pozdějších předpisů.</w:t>
      </w:r>
    </w:p>
    <w:p w14:paraId="520A9312" w14:textId="53FC2353" w:rsidR="00457BCF" w:rsidRPr="0023225B" w:rsidRDefault="00457BCF" w:rsidP="0023225B">
      <w:pPr>
        <w:pStyle w:val="vnintext"/>
        <w:numPr>
          <w:ilvl w:val="0"/>
          <w:numId w:val="5"/>
        </w:numPr>
        <w:tabs>
          <w:tab w:val="clear" w:pos="360"/>
        </w:tabs>
        <w:spacing w:before="120"/>
        <w:ind w:left="284" w:hanging="284"/>
        <w:rPr>
          <w:rFonts w:ascii="Arial" w:hAnsi="Arial" w:cs="Arial"/>
          <w:sz w:val="20"/>
        </w:rPr>
      </w:pPr>
      <w:r w:rsidRPr="00A02DD3">
        <w:rPr>
          <w:rFonts w:ascii="Arial" w:hAnsi="Arial" w:cs="Arial"/>
          <w:sz w:val="22"/>
          <w:szCs w:val="22"/>
        </w:rPr>
        <w:t>Předávající zašle tuto smlouvu správci registru smluv k uveřejnění bez zbytečného odkladu, nejpozději však do 30 dnů od uzavření smlouvy. Předávající předá přejímajícímu doklad o uveřejnění smlouvy v registru smluv podle § 5 odst. 4 zákona č. 340/2015 Sb., o registru smluv, jako potvrzení skutečnosti, že smlouva nabyla účinnosti.</w:t>
      </w:r>
    </w:p>
    <w:p w14:paraId="4531D313" w14:textId="00CD62EC" w:rsidR="00457BCF" w:rsidRPr="0023225B" w:rsidRDefault="00457BCF" w:rsidP="0023225B">
      <w:pPr>
        <w:pStyle w:val="Odstavecseseznamem"/>
        <w:numPr>
          <w:ilvl w:val="0"/>
          <w:numId w:val="5"/>
        </w:numPr>
        <w:shd w:val="clear" w:color="auto" w:fill="FFFFFF"/>
        <w:tabs>
          <w:tab w:val="clear" w:pos="360"/>
        </w:tabs>
        <w:spacing w:before="120"/>
        <w:ind w:left="284" w:hanging="284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t>Pro účely uveřejnění v registru smluv smluvní strany navzájem prohlašují, že smlouva neobsahuje žádné obchodní tajemství.</w:t>
      </w:r>
    </w:p>
    <w:p w14:paraId="5429B657" w14:textId="50BFDA93" w:rsidR="0023225B" w:rsidRPr="00D27291" w:rsidRDefault="00457BCF" w:rsidP="0023225B">
      <w:pPr>
        <w:numPr>
          <w:ilvl w:val="0"/>
          <w:numId w:val="5"/>
        </w:numPr>
        <w:tabs>
          <w:tab w:val="clear" w:pos="360"/>
          <w:tab w:val="left" w:pos="21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DD3">
        <w:rPr>
          <w:rFonts w:ascii="Arial" w:hAnsi="Arial" w:cs="Arial"/>
          <w:sz w:val="22"/>
          <w:szCs w:val="22"/>
        </w:rPr>
        <w:lastRenderedPageBreak/>
        <w:t>Smluvní strany prohlašují, že tuto smlouvu uzavřely svobodně a vážně. Na důkaz toho připojují své podpisy.</w:t>
      </w:r>
    </w:p>
    <w:p w14:paraId="5A9D2B07" w14:textId="77777777" w:rsidR="0023225B" w:rsidRPr="00335892" w:rsidRDefault="0023225B" w:rsidP="0023225B">
      <w:pPr>
        <w:rPr>
          <w:rFonts w:ascii="Arial" w:hAnsi="Arial" w:cs="Arial"/>
          <w:sz w:val="22"/>
          <w:szCs w:val="22"/>
        </w:rPr>
      </w:pPr>
    </w:p>
    <w:p w14:paraId="5A88A1A1" w14:textId="77777777" w:rsidR="0023225B" w:rsidRPr="008E6298" w:rsidRDefault="0023225B" w:rsidP="0023225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45"/>
        <w:gridCol w:w="4624"/>
        <w:gridCol w:w="9"/>
      </w:tblGrid>
      <w:tr w:rsidR="0023225B" w14:paraId="263482F6" w14:textId="77777777" w:rsidTr="0074117C">
        <w:trPr>
          <w:gridAfter w:val="1"/>
          <w:wAfter w:w="9" w:type="dxa"/>
          <w:trHeight w:val="263"/>
        </w:trPr>
        <w:tc>
          <w:tcPr>
            <w:tcW w:w="4678" w:type="dxa"/>
            <w:hideMark/>
          </w:tcPr>
          <w:p w14:paraId="5B98A9A8" w14:textId="77777777" w:rsidR="00A428C7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063">
              <w:rPr>
                <w:rFonts w:ascii="Arial" w:hAnsi="Arial" w:cs="Arial"/>
                <w:sz w:val="22"/>
                <w:szCs w:val="22"/>
              </w:rPr>
              <w:t xml:space="preserve">V Brně </w:t>
            </w:r>
            <w:r w:rsidR="00A428C7">
              <w:rPr>
                <w:rFonts w:ascii="Arial" w:hAnsi="Arial" w:cs="Arial"/>
                <w:sz w:val="22"/>
                <w:szCs w:val="22"/>
              </w:rPr>
              <w:t>dne 18.12.2024</w:t>
            </w:r>
          </w:p>
          <w:p w14:paraId="46AD8184" w14:textId="11433D70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86063">
              <w:rPr>
                <w:rFonts w:ascii="Arial" w:hAnsi="Arial" w:cs="Arial"/>
                <w:sz w:val="22"/>
                <w:szCs w:val="22"/>
              </w:rPr>
              <w:t>dle doložky elektronického podpisu</w:t>
            </w:r>
          </w:p>
        </w:tc>
        <w:tc>
          <w:tcPr>
            <w:tcW w:w="4669" w:type="dxa"/>
            <w:gridSpan w:val="2"/>
            <w:hideMark/>
          </w:tcPr>
          <w:p w14:paraId="0E29DEBA" w14:textId="77777777" w:rsidR="00A428C7" w:rsidRDefault="0023225B" w:rsidP="00D27291">
            <w:pPr>
              <w:autoSpaceDE w:val="0"/>
              <w:autoSpaceDN w:val="0"/>
              <w:adjustRightInd w:val="0"/>
              <w:ind w:left="-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063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e Vsetíně</w:t>
            </w:r>
            <w:r w:rsidR="00A428C7">
              <w:rPr>
                <w:rFonts w:ascii="Arial" w:hAnsi="Arial" w:cs="Arial"/>
                <w:sz w:val="22"/>
                <w:szCs w:val="22"/>
              </w:rPr>
              <w:t xml:space="preserve"> dne 07.02.2025</w:t>
            </w:r>
          </w:p>
          <w:p w14:paraId="094E919A" w14:textId="23A50E7F" w:rsidR="0023225B" w:rsidRDefault="0023225B" w:rsidP="00D27291">
            <w:pPr>
              <w:autoSpaceDE w:val="0"/>
              <w:autoSpaceDN w:val="0"/>
              <w:adjustRightInd w:val="0"/>
              <w:ind w:left="-28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86063">
              <w:rPr>
                <w:rFonts w:ascii="Arial" w:hAnsi="Arial" w:cs="Arial"/>
                <w:sz w:val="22"/>
                <w:szCs w:val="22"/>
              </w:rPr>
              <w:t xml:space="preserve"> dle doložky elektronického podpisu</w:t>
            </w:r>
          </w:p>
        </w:tc>
      </w:tr>
      <w:tr w:rsidR="0023225B" w14:paraId="7D6D0A82" w14:textId="77777777" w:rsidTr="0074117C">
        <w:trPr>
          <w:gridAfter w:val="1"/>
          <w:wAfter w:w="9" w:type="dxa"/>
          <w:trHeight w:val="855"/>
        </w:trPr>
        <w:tc>
          <w:tcPr>
            <w:tcW w:w="4678" w:type="dxa"/>
          </w:tcPr>
          <w:p w14:paraId="4790CBD1" w14:textId="77777777" w:rsidR="0023225B" w:rsidRPr="002B38EF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14:paraId="18E7F076" w14:textId="77777777" w:rsidR="0023225B" w:rsidRDefault="0023225B" w:rsidP="007411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Česká republika – Úřad pro zastupování</w:t>
            </w:r>
          </w:p>
          <w:p w14:paraId="1500A90D" w14:textId="77777777" w:rsidR="0023225B" w:rsidRDefault="0023225B" w:rsidP="007411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státu ve věcech majetkových</w:t>
            </w:r>
          </w:p>
          <w:p w14:paraId="55620474" w14:textId="77777777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C51C0D7" w14:textId="77777777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75FC4C2" w14:textId="77777777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00C195A" w14:textId="77777777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3B354120" w14:textId="77777777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51041A5" w14:textId="77777777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69" w:type="dxa"/>
            <w:gridSpan w:val="2"/>
          </w:tcPr>
          <w:p w14:paraId="5BB30253" w14:textId="77777777" w:rsidR="0023225B" w:rsidRPr="002B38EF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</w:tr>
      <w:tr w:rsidR="0023225B" w14:paraId="45B8E113" w14:textId="77777777" w:rsidTr="0074117C">
        <w:trPr>
          <w:trHeight w:val="32"/>
        </w:trPr>
        <w:tc>
          <w:tcPr>
            <w:tcW w:w="4723" w:type="dxa"/>
            <w:gridSpan w:val="2"/>
            <w:hideMark/>
          </w:tcPr>
          <w:p w14:paraId="5B390DB1" w14:textId="77777777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…………………………….………………………</w:t>
            </w:r>
          </w:p>
        </w:tc>
        <w:tc>
          <w:tcPr>
            <w:tcW w:w="4633" w:type="dxa"/>
            <w:gridSpan w:val="2"/>
            <w:hideMark/>
          </w:tcPr>
          <w:p w14:paraId="36CF31DE" w14:textId="77777777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…………………………….……………………</w:t>
            </w:r>
          </w:p>
        </w:tc>
      </w:tr>
      <w:tr w:rsidR="0023225B" w14:paraId="32ED6FBC" w14:textId="77777777" w:rsidTr="00D27291">
        <w:trPr>
          <w:trHeight w:val="80"/>
        </w:trPr>
        <w:tc>
          <w:tcPr>
            <w:tcW w:w="4723" w:type="dxa"/>
            <w:gridSpan w:val="2"/>
            <w:hideMark/>
          </w:tcPr>
          <w:p w14:paraId="5CE83C37" w14:textId="7F6F973E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</w:pPr>
            <w:r w:rsidRPr="00A02DD3">
              <w:rPr>
                <w:rFonts w:ascii="Arial" w:hAnsi="Arial" w:cs="Arial"/>
                <w:sz w:val="22"/>
                <w:szCs w:val="22"/>
              </w:rPr>
              <w:t>Mgr. Ivo Popelka</w:t>
            </w:r>
          </w:p>
          <w:p w14:paraId="70679F17" w14:textId="77777777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DD3">
              <w:rPr>
                <w:rFonts w:ascii="Arial" w:hAnsi="Arial" w:cs="Arial"/>
                <w:sz w:val="22"/>
                <w:szCs w:val="22"/>
              </w:rPr>
              <w:t>ředitel Územního pracoviště Brno</w:t>
            </w:r>
          </w:p>
          <w:p w14:paraId="144071FD" w14:textId="77777777" w:rsidR="0010755C" w:rsidRDefault="0010755C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 z. JUDr. Monika Manoušková</w:t>
            </w:r>
          </w:p>
          <w:p w14:paraId="545AF0DB" w14:textId="63FB5A8C" w:rsidR="0010755C" w:rsidRDefault="0010755C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na základě pověření č.j. UZSVM/B/105/2020-RUP ze dne 6.1.2020</w:t>
            </w:r>
          </w:p>
        </w:tc>
        <w:tc>
          <w:tcPr>
            <w:tcW w:w="4633" w:type="dxa"/>
            <w:gridSpan w:val="2"/>
          </w:tcPr>
          <w:p w14:paraId="74924E1E" w14:textId="77777777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04B">
              <w:rPr>
                <w:rFonts w:ascii="Arial" w:hAnsi="Arial" w:cs="Arial"/>
                <w:sz w:val="22"/>
                <w:szCs w:val="22"/>
              </w:rPr>
              <w:t>Bc. Karel Vašek</w:t>
            </w:r>
          </w:p>
          <w:p w14:paraId="5840EA4F" w14:textId="261133D6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04B">
              <w:rPr>
                <w:rFonts w:ascii="Arial" w:hAnsi="Arial" w:cs="Arial"/>
                <w:sz w:val="22"/>
                <w:szCs w:val="22"/>
              </w:rPr>
              <w:t>vedoucí Správy toků</w:t>
            </w:r>
            <w:r w:rsidR="00D27291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14:paraId="3FD6EA75" w14:textId="55E8654C" w:rsidR="0023225B" w:rsidRDefault="0023225B" w:rsidP="0074117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trike/>
                <w:lang w:eastAsia="en-US"/>
              </w:rPr>
            </w:pPr>
            <w:r w:rsidRPr="00BF504B">
              <w:rPr>
                <w:rFonts w:ascii="Arial" w:hAnsi="Arial" w:cs="Arial"/>
                <w:sz w:val="22"/>
                <w:szCs w:val="22"/>
              </w:rPr>
              <w:t>– oblast povodí Morav</w:t>
            </w:r>
            <w:bookmarkStart w:id="1" w:name="_GoBack"/>
            <w:bookmarkEnd w:id="1"/>
            <w:r w:rsidRPr="00BF504B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</w:tbl>
    <w:p w14:paraId="59E441FB" w14:textId="77777777" w:rsidR="0023225B" w:rsidRDefault="0023225B" w:rsidP="0023225B"/>
    <w:p w14:paraId="20BEE428" w14:textId="77777777" w:rsidR="00457BCF" w:rsidRPr="00A02DD3" w:rsidRDefault="00457BCF" w:rsidP="00457BCF">
      <w:pPr>
        <w:rPr>
          <w:rFonts w:ascii="Arial" w:hAnsi="Arial" w:cs="Arial"/>
          <w:sz w:val="22"/>
          <w:szCs w:val="22"/>
        </w:rPr>
      </w:pPr>
    </w:p>
    <w:p w14:paraId="564388C7" w14:textId="77777777" w:rsidR="00457BCF" w:rsidRPr="00A02DD3" w:rsidRDefault="00457BCF" w:rsidP="00457BCF">
      <w:pPr>
        <w:rPr>
          <w:rFonts w:ascii="Arial" w:hAnsi="Arial" w:cs="Arial"/>
          <w:sz w:val="22"/>
          <w:szCs w:val="22"/>
        </w:rPr>
      </w:pPr>
    </w:p>
    <w:p w14:paraId="77E3279C" w14:textId="77777777" w:rsidR="00457BCF" w:rsidRPr="00A02DD3" w:rsidRDefault="00457BCF" w:rsidP="00457BCF">
      <w:pPr>
        <w:jc w:val="both"/>
        <w:rPr>
          <w:rFonts w:ascii="Arial" w:hAnsi="Arial" w:cs="Arial"/>
          <w:sz w:val="22"/>
          <w:szCs w:val="22"/>
        </w:rPr>
      </w:pPr>
    </w:p>
    <w:p w14:paraId="60738C66" w14:textId="77777777" w:rsidR="00457BCF" w:rsidRPr="00A02DD3" w:rsidRDefault="00457BCF" w:rsidP="00457BCF">
      <w:pPr>
        <w:tabs>
          <w:tab w:val="left" w:pos="2160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4BDE014B" w14:textId="77777777" w:rsidR="00457BCF" w:rsidRDefault="00457BCF" w:rsidP="00457BCF">
      <w:pPr>
        <w:pStyle w:val="Bezmezer"/>
        <w:rPr>
          <w:rFonts w:ascii="Arial" w:hAnsi="Arial" w:cs="Arial"/>
          <w:sz w:val="18"/>
        </w:rPr>
      </w:pPr>
    </w:p>
    <w:p w14:paraId="7E9A43F7" w14:textId="77777777" w:rsidR="00457BCF" w:rsidRDefault="00457BCF">
      <w:pPr>
        <w:rPr>
          <w:rFonts w:ascii="Arial" w:hAnsi="Arial" w:cs="Arial"/>
          <w:sz w:val="22"/>
        </w:rPr>
      </w:pPr>
    </w:p>
    <w:sectPr w:rsidR="00457BCF" w:rsidSect="00D27291">
      <w:footerReference w:type="default" r:id="rId8"/>
      <w:pgSz w:w="11906" w:h="16838"/>
      <w:pgMar w:top="1276" w:right="1134" w:bottom="851" w:left="1276" w:header="709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42A4F" w14:textId="77777777" w:rsidR="0023225B" w:rsidRDefault="0023225B" w:rsidP="0023225B">
      <w:r>
        <w:separator/>
      </w:r>
    </w:p>
  </w:endnote>
  <w:endnote w:type="continuationSeparator" w:id="0">
    <w:p w14:paraId="694764B3" w14:textId="77777777" w:rsidR="0023225B" w:rsidRDefault="0023225B" w:rsidP="0023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9123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1DFA495" w14:textId="2B0C158D" w:rsidR="0023225B" w:rsidRPr="0023225B" w:rsidRDefault="0023225B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23225B">
          <w:rPr>
            <w:rFonts w:ascii="Arial" w:hAnsi="Arial" w:cs="Arial"/>
            <w:sz w:val="22"/>
            <w:szCs w:val="22"/>
          </w:rPr>
          <w:fldChar w:fldCharType="begin"/>
        </w:r>
        <w:r w:rsidRPr="0023225B">
          <w:rPr>
            <w:rFonts w:ascii="Arial" w:hAnsi="Arial" w:cs="Arial"/>
            <w:sz w:val="22"/>
            <w:szCs w:val="22"/>
          </w:rPr>
          <w:instrText>PAGE   \* MERGEFORMAT</w:instrText>
        </w:r>
        <w:r w:rsidRPr="0023225B">
          <w:rPr>
            <w:rFonts w:ascii="Arial" w:hAnsi="Arial" w:cs="Arial"/>
            <w:sz w:val="22"/>
            <w:szCs w:val="22"/>
          </w:rPr>
          <w:fldChar w:fldCharType="separate"/>
        </w:r>
        <w:r w:rsidRPr="0023225B">
          <w:rPr>
            <w:rFonts w:ascii="Arial" w:hAnsi="Arial" w:cs="Arial"/>
            <w:sz w:val="22"/>
            <w:szCs w:val="22"/>
          </w:rPr>
          <w:t>2</w:t>
        </w:r>
        <w:r w:rsidRPr="0023225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58A6C68" w14:textId="77777777" w:rsidR="0023225B" w:rsidRDefault="002322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739E0" w14:textId="77777777" w:rsidR="0023225B" w:rsidRDefault="0023225B" w:rsidP="0023225B">
      <w:r>
        <w:separator/>
      </w:r>
    </w:p>
  </w:footnote>
  <w:footnote w:type="continuationSeparator" w:id="0">
    <w:p w14:paraId="082602ED" w14:textId="77777777" w:rsidR="0023225B" w:rsidRDefault="0023225B" w:rsidP="0023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67731"/>
    <w:multiLevelType w:val="hybridMultilevel"/>
    <w:tmpl w:val="DAB25A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56649"/>
    <w:multiLevelType w:val="hybridMultilevel"/>
    <w:tmpl w:val="E3E45D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06C3D"/>
    <w:multiLevelType w:val="hybridMultilevel"/>
    <w:tmpl w:val="73343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D436D"/>
    <w:multiLevelType w:val="hybridMultilevel"/>
    <w:tmpl w:val="D61CAE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67720"/>
    <w:multiLevelType w:val="hybridMultilevel"/>
    <w:tmpl w:val="B13CE276"/>
    <w:lvl w:ilvl="0" w:tplc="71EE3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25E4F"/>
    <w:multiLevelType w:val="hybridMultilevel"/>
    <w:tmpl w:val="D4986B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61F9"/>
    <w:multiLevelType w:val="hybridMultilevel"/>
    <w:tmpl w:val="5316EA1C"/>
    <w:lvl w:ilvl="0" w:tplc="DACECB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BZLM            "/>
    <w:docVar w:name="CUSTOM.ADRESA_UP" w:val="Odloučené pracoviště Zlín, tř. T. Bati 3792, 760 01 Zlín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"/>
    <w:docVar w:name="CUSTOM.NAZEV_UP" w:val="oddělení Hospodaření s majetkem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Průvodka: Smlouva o předání maj.státu a zm.přísl.hosp. - NIV p.č. 1922-20 k.ú. Malenovice u Zl_přejímající: Lesy - Správa toků"/>
    <w:docVar w:name="CUSTOM.VLASTNIK_CISLO_DS" w:val="rq6fs9a"/>
    <w:docVar w:name="CUSTOM.VLASTNIK_FUNKCE" w:val="Referent"/>
    <w:docVar w:name="CUSTOM.VLASTNIK_JMENO" w:val="Eliška Chmelová"/>
    <w:docVar w:name="CUSTOM.VLASTNIK_MAIL" w:val="podatelna.brno@uzsvm.cz"/>
    <w:docVar w:name="CUSTOM.VLASTNIK_TELEFON" w:val="+420 734 695 638                "/>
    <w:docVar w:name="CUSTOM.VYTVOREN_DNE" w:val="12.11.2024 9:08:45"/>
    <w:docVar w:name="KOD.KOD_CJ" w:val="UZSVM/B/288180/2024-BZLM"/>
    <w:docVar w:name="KOD.KOD_EVC" w:val="UZSVM/B/320628/2024"/>
    <w:docVar w:name="KOD.KOD_EVC_BARCODE" w:val="UA0000000002203846"/>
    <w:docVar w:name="KOD.KOD_IU_CODE" w:val="6135"/>
    <w:docVar w:name="KOD.KOD_IU_SHORT" w:val="oddělení Hospodaření s majetkem"/>
    <w:docVar w:name="KOD.KOD_IU_TXT" w:val="BZLM            "/>
  </w:docVars>
  <w:rsids>
    <w:rsidRoot w:val="00836D17"/>
    <w:rsid w:val="00015B1B"/>
    <w:rsid w:val="0010755C"/>
    <w:rsid w:val="001D7764"/>
    <w:rsid w:val="0023225B"/>
    <w:rsid w:val="00457BCF"/>
    <w:rsid w:val="00836D17"/>
    <w:rsid w:val="008D54EE"/>
    <w:rsid w:val="00A428C7"/>
    <w:rsid w:val="00D2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0C0E08"/>
  <w15:docId w15:val="{4137A115-8417-495C-A730-DE41C261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aliases w:val="Uzavřená dle_pod smlouvou,Údaje smluvního partnera"/>
    <w:uiPriority w:val="1"/>
    <w:qFormat/>
    <w:pPr>
      <w:spacing w:after="0" w:line="240" w:lineRule="auto"/>
    </w:pPr>
  </w:style>
  <w:style w:type="paragraph" w:styleId="Zkladntext2">
    <w:name w:val="Body Text 2"/>
    <w:basedOn w:val="Normln"/>
    <w:link w:val="Zkladntext2Char"/>
    <w:unhideWhenUsed/>
    <w:rsid w:val="00457BCF"/>
    <w:pPr>
      <w:jc w:val="both"/>
    </w:pPr>
    <w:rPr>
      <w:i/>
      <w:color w:val="0000FF"/>
    </w:rPr>
  </w:style>
  <w:style w:type="character" w:customStyle="1" w:styleId="Zkladntext2Char">
    <w:name w:val="Základní text 2 Char"/>
    <w:basedOn w:val="Standardnpsmoodstavce"/>
    <w:link w:val="Zkladntext2"/>
    <w:rsid w:val="00457BCF"/>
    <w:rPr>
      <w:rFonts w:ascii="Times New Roman" w:hAnsi="Times New Roman" w:cs="Times New Roman"/>
      <w:i/>
      <w:color w:val="0000FF"/>
      <w:sz w:val="24"/>
    </w:rPr>
  </w:style>
  <w:style w:type="paragraph" w:styleId="Textvbloku">
    <w:name w:val="Block Text"/>
    <w:basedOn w:val="Normln"/>
    <w:unhideWhenUsed/>
    <w:rsid w:val="00457BCF"/>
    <w:pPr>
      <w:ind w:left="-540" w:right="-828"/>
      <w:jc w:val="both"/>
    </w:pPr>
    <w:rPr>
      <w:szCs w:val="24"/>
    </w:rPr>
  </w:style>
  <w:style w:type="paragraph" w:customStyle="1" w:styleId="para">
    <w:name w:val="para"/>
    <w:basedOn w:val="Normln"/>
    <w:rsid w:val="00457BCF"/>
    <w:pPr>
      <w:tabs>
        <w:tab w:val="left" w:pos="709"/>
      </w:tabs>
      <w:jc w:val="center"/>
    </w:pPr>
    <w:rPr>
      <w:b/>
    </w:rPr>
  </w:style>
  <w:style w:type="paragraph" w:customStyle="1" w:styleId="vnintext">
    <w:name w:val="vniřnítext"/>
    <w:basedOn w:val="Normln"/>
    <w:rsid w:val="00457BCF"/>
    <w:pPr>
      <w:tabs>
        <w:tab w:val="left" w:pos="709"/>
      </w:tabs>
      <w:ind w:firstLine="426"/>
      <w:jc w:val="both"/>
    </w:pPr>
  </w:style>
  <w:style w:type="paragraph" w:customStyle="1" w:styleId="obec">
    <w:name w:val="obec"/>
    <w:basedOn w:val="Normln"/>
    <w:rsid w:val="00457BCF"/>
    <w:pPr>
      <w:tabs>
        <w:tab w:val="left" w:pos="1418"/>
        <w:tab w:val="left" w:pos="4678"/>
        <w:tab w:val="right" w:pos="8931"/>
      </w:tabs>
    </w:pPr>
  </w:style>
  <w:style w:type="paragraph" w:styleId="Odstavecseseznamem">
    <w:name w:val="List Paragraph"/>
    <w:basedOn w:val="Normln"/>
    <w:uiPriority w:val="34"/>
    <w:qFormat/>
    <w:rsid w:val="00457BCF"/>
    <w:pPr>
      <w:ind w:left="720"/>
      <w:contextualSpacing/>
    </w:pPr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7B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7BCF"/>
    <w:rPr>
      <w:rFonts w:ascii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7B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7BCF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link w:val="Zkladntext3Char"/>
    <w:unhideWhenUsed/>
    <w:rsid w:val="00457BC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57BCF"/>
    <w:rPr>
      <w:rFonts w:ascii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322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25B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22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25B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2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Chmelová Eliška</cp:lastModifiedBy>
  <cp:revision>2</cp:revision>
  <cp:lastPrinted>2024-12-16T15:51:00Z</cp:lastPrinted>
  <dcterms:created xsi:type="dcterms:W3CDTF">2025-02-11T07:50:00Z</dcterms:created>
  <dcterms:modified xsi:type="dcterms:W3CDTF">2025-02-11T07:50:00Z</dcterms:modified>
</cp:coreProperties>
</file>