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11F7" w14:textId="36CAEC9F" w:rsidR="00BC17A6" w:rsidRPr="00D06D0F" w:rsidRDefault="00BC17A6" w:rsidP="000B0AA7">
      <w:pPr>
        <w:pStyle w:val="StylDoprava"/>
      </w:pPr>
      <w:r w:rsidRPr="00D06D0F">
        <w:t>Čj.:</w:t>
      </w:r>
      <w:r w:rsidR="003E3913">
        <w:t xml:space="preserve"> </w:t>
      </w:r>
      <w:r w:rsidRPr="00D06D0F">
        <w:t>SPU 005504/2025</w:t>
      </w:r>
    </w:p>
    <w:p w14:paraId="339E033A" w14:textId="706A3D9F" w:rsidR="004243BC" w:rsidRPr="00D06D0F" w:rsidRDefault="00BC17A6" w:rsidP="000B0AA7">
      <w:pPr>
        <w:pStyle w:val="StylDoprava"/>
      </w:pPr>
      <w:r w:rsidRPr="00D06D0F">
        <w:t>UID:</w:t>
      </w:r>
      <w:r w:rsidR="003E3913">
        <w:t xml:space="preserve"> </w:t>
      </w:r>
      <w:r w:rsidRPr="00D06D0F">
        <w:t>spuess97fdff51</w:t>
      </w:r>
    </w:p>
    <w:p w14:paraId="4FEEA16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0B21A3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BA4CC9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C493BBC" w14:textId="77777777" w:rsidR="00CF17C0" w:rsidRPr="00D06D0F" w:rsidRDefault="00CF17C0" w:rsidP="000B0AA7">
      <w:pPr>
        <w:pStyle w:val="VnitrniText"/>
        <w:ind w:firstLine="0"/>
      </w:pPr>
      <w:r w:rsidRPr="00D06D0F">
        <w:t>DIČ: CZ</w:t>
      </w:r>
      <w:r w:rsidR="00A21E6E" w:rsidRPr="00D06D0F">
        <w:t>01312774</w:t>
      </w:r>
    </w:p>
    <w:p w14:paraId="40855956" w14:textId="77777777" w:rsidR="00BC17A6" w:rsidRPr="00D06D0F" w:rsidRDefault="008445AB" w:rsidP="000B0AA7">
      <w:pPr>
        <w:pStyle w:val="VnitrniText"/>
        <w:ind w:firstLine="0"/>
      </w:pPr>
      <w:r>
        <w:t>Jednající:</w:t>
      </w:r>
      <w:r w:rsidR="00FB6E4E" w:rsidRPr="00D06D0F">
        <w:t xml:space="preserve"> </w:t>
      </w:r>
      <w:r w:rsidR="00BC17A6" w:rsidRPr="00D06D0F">
        <w:t>Mgr. Silvie Hawerlandová, LL.M., ředitelka Krajského pozemkového úřadu pro Kraj Vysočina</w:t>
      </w:r>
    </w:p>
    <w:p w14:paraId="56C1215E" w14:textId="77777777" w:rsidR="00FB6E4E" w:rsidRPr="00D06D0F" w:rsidRDefault="00BC17A6" w:rsidP="000B0AA7">
      <w:pPr>
        <w:pStyle w:val="VnitrniText"/>
        <w:ind w:firstLine="0"/>
      </w:pPr>
      <w:r w:rsidRPr="00D06D0F">
        <w:t>adresa Fritzova 4, 58601 Jihlava</w:t>
      </w:r>
    </w:p>
    <w:p w14:paraId="4A29E6EB"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448CA20F"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231E75F" w14:textId="77777777" w:rsidR="00BC17A6" w:rsidRPr="00D06D0F" w:rsidRDefault="00BC17A6" w:rsidP="000B0AA7">
      <w:pPr>
        <w:pStyle w:val="VnitrniText"/>
        <w:ind w:firstLine="0"/>
      </w:pPr>
    </w:p>
    <w:p w14:paraId="2F86241E" w14:textId="77777777" w:rsidR="00CF17C0" w:rsidRPr="00D06D0F" w:rsidRDefault="00CF17C0" w:rsidP="000B0AA7">
      <w:pPr>
        <w:pStyle w:val="VnitrniText"/>
        <w:ind w:firstLine="0"/>
      </w:pPr>
      <w:r w:rsidRPr="00D06D0F">
        <w:t>a</w:t>
      </w:r>
    </w:p>
    <w:p w14:paraId="48246F5C" w14:textId="77777777" w:rsidR="00BC17A6" w:rsidRPr="00D06D0F" w:rsidRDefault="00BC17A6" w:rsidP="000B0AA7">
      <w:pPr>
        <w:pStyle w:val="VnitrniText"/>
        <w:ind w:firstLine="0"/>
      </w:pPr>
    </w:p>
    <w:p w14:paraId="38D0FBCE" w14:textId="77777777" w:rsidR="00BC17A6" w:rsidRPr="00D06D0F" w:rsidRDefault="00BC17A6" w:rsidP="000B0AA7">
      <w:pPr>
        <w:pStyle w:val="VnitrniText"/>
        <w:ind w:firstLine="0"/>
      </w:pPr>
      <w:r w:rsidRPr="00D06D0F">
        <w:rPr>
          <w:b/>
        </w:rPr>
        <w:t>Správa železnic, státní organizace</w:t>
      </w:r>
    </w:p>
    <w:p w14:paraId="4458F071" w14:textId="77777777" w:rsidR="00BC17A6" w:rsidRPr="00D06D0F" w:rsidRDefault="00BC17A6" w:rsidP="000B0AA7">
      <w:pPr>
        <w:pStyle w:val="VnitrniText"/>
        <w:ind w:firstLine="0"/>
      </w:pPr>
      <w:r w:rsidRPr="00D06D0F">
        <w:t>se sídlem Dlážděná 1003/7, Praha 1 - Nové Město, PSČ 11000</w:t>
      </w:r>
    </w:p>
    <w:p w14:paraId="230CFA64" w14:textId="6CE7463B" w:rsidR="00BC17A6" w:rsidRDefault="00BC17A6" w:rsidP="000B0AA7">
      <w:pPr>
        <w:pStyle w:val="VnitrniText"/>
        <w:ind w:firstLine="0"/>
      </w:pPr>
      <w:r w:rsidRPr="00D06D0F">
        <w:t>IČO: 70994234, zapsán v obch.</w:t>
      </w:r>
      <w:r w:rsidR="00DF5677">
        <w:t xml:space="preserve"> </w:t>
      </w:r>
      <w:r w:rsidRPr="00D06D0F">
        <w:t>rejstříku, vedeného Městským soudem v Praze, oddíl A, vložka 48384</w:t>
      </w:r>
    </w:p>
    <w:p w14:paraId="0B6912C8" w14:textId="1C142A17" w:rsidR="00862A70" w:rsidRPr="00D06D0F" w:rsidRDefault="00417FB0" w:rsidP="000B0AA7">
      <w:pPr>
        <w:pStyle w:val="VnitrniText"/>
        <w:ind w:firstLine="0"/>
      </w:pPr>
      <w:r>
        <w:t>Jednající: Bc. MSc</w:t>
      </w:r>
      <w:r w:rsidR="00914785">
        <w:t>. Michal Froněk CEng MICE DIC</w:t>
      </w:r>
      <w:r w:rsidR="00D46E9F">
        <w:t>, náměstek ředitele</w:t>
      </w:r>
      <w:r w:rsidR="00410788">
        <w:t xml:space="preserve"> OJ,</w:t>
      </w:r>
      <w:r w:rsidR="00D46E9F">
        <w:t xml:space="preserve"> Stavební správy západ</w:t>
      </w:r>
      <w:r w:rsidR="008621A0">
        <w:t>, na základě pověření</w:t>
      </w:r>
      <w:r w:rsidR="00C65642">
        <w:t xml:space="preserve"> č. 38/2021</w:t>
      </w:r>
      <w:r w:rsidR="005F2FFB">
        <w:t xml:space="preserve"> (č. 38-6/2021)</w:t>
      </w:r>
    </w:p>
    <w:p w14:paraId="43EE91EA" w14:textId="77777777" w:rsidR="00BC17A6" w:rsidRPr="00D06D0F" w:rsidRDefault="00BC17A6" w:rsidP="000B0AA7">
      <w:pPr>
        <w:pStyle w:val="VnitrniText"/>
        <w:ind w:firstLine="0"/>
      </w:pPr>
      <w:r w:rsidRPr="00D06D0F">
        <w:t>(dále jen "přejímající")</w:t>
      </w:r>
    </w:p>
    <w:p w14:paraId="326091B4" w14:textId="77777777" w:rsidR="00BC17A6" w:rsidRPr="00D06D0F" w:rsidRDefault="00BC17A6" w:rsidP="000B0AA7">
      <w:pPr>
        <w:pStyle w:val="VnitrniText"/>
        <w:ind w:firstLine="0"/>
      </w:pPr>
    </w:p>
    <w:p w14:paraId="3DC27C1C" w14:textId="77777777" w:rsidR="00CF17C0" w:rsidRPr="00D06D0F" w:rsidRDefault="00CF17C0" w:rsidP="000B0AA7">
      <w:pPr>
        <w:pStyle w:val="VnitrniText"/>
        <w:ind w:firstLine="0"/>
      </w:pPr>
    </w:p>
    <w:p w14:paraId="69201037" w14:textId="1F342BCA"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w:t>
      </w:r>
      <w:r w:rsidR="002F1E79">
        <w:t>anovení</w:t>
      </w:r>
      <w:r>
        <w:t xml:space="preserve"> § 55 odst. 3 zákona č. 219/2000Sb., o majetku České republiky a jejím vystupování v právních vztazích, ve znění pozdějších předpisů, a podle ust</w:t>
      </w:r>
      <w:r w:rsidR="002F1E79">
        <w:t>anovení</w:t>
      </w:r>
      <w:r>
        <w:t xml:space="preserve"> § 14 a násl. vyhlášky č. 62/2001 Sb., o</w:t>
      </w:r>
      <w:r w:rsidR="002F1E79">
        <w:t> </w:t>
      </w:r>
      <w:r>
        <w:t>hospodaření organizačních složek státu a státních organizací s majetkem státu, ve znění pozdějších předpisů a přejímající podle zákona č. 77/1997 Sb., o státním podniku,</w:t>
      </w:r>
      <w:r w:rsidR="002F1E79">
        <w:t xml:space="preserve"> </w:t>
      </w:r>
      <w:r>
        <w:t>ve znění pozdějších předpisů</w:t>
      </w:r>
      <w:r w:rsidRPr="002350B4">
        <w:t>, tuto</w:t>
      </w:r>
    </w:p>
    <w:p w14:paraId="0E1B0A37"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E63999A" w14:textId="77777777" w:rsidR="00CF17C0" w:rsidRDefault="00CF17C0" w:rsidP="001274AE"/>
    <w:p w14:paraId="0E087693" w14:textId="77777777" w:rsidR="00830569" w:rsidRPr="00D06D0F" w:rsidRDefault="00830569" w:rsidP="001274AE"/>
    <w:p w14:paraId="75B99FC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D33358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1001H25/20</w:t>
      </w:r>
    </w:p>
    <w:p w14:paraId="6098C0A0" w14:textId="77777777" w:rsidR="00CF17C0" w:rsidRPr="00D06D0F" w:rsidRDefault="00CF17C0" w:rsidP="00D06D0F"/>
    <w:p w14:paraId="5F229277" w14:textId="77777777" w:rsidR="00CF17C0" w:rsidRPr="00D06D0F" w:rsidRDefault="00CF17C0" w:rsidP="00D06D0F"/>
    <w:p w14:paraId="4C59BEFD"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A00CEF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C11D35E" w14:textId="77777777" w:rsidR="008505AD" w:rsidRPr="00D06D0F" w:rsidRDefault="008505AD" w:rsidP="000B0AA7">
      <w:pPr>
        <w:pStyle w:val="VnitrniText"/>
        <w:ind w:firstLine="0"/>
      </w:pPr>
      <w:r w:rsidRPr="00D06D0F">
        <w:t>Pozemek:</w:t>
      </w:r>
    </w:p>
    <w:p w14:paraId="52E6A8F8" w14:textId="77777777" w:rsidR="008505AD" w:rsidRPr="00112F3C" w:rsidRDefault="008505AD" w:rsidP="00112F3C">
      <w:pPr>
        <w:pStyle w:val="cary"/>
      </w:pPr>
      <w:r w:rsidRPr="00112F3C">
        <w:t>------------------------------------------------------------------------------------------------------------------------</w:t>
      </w:r>
      <w:r w:rsidR="00E60971" w:rsidRPr="00112F3C">
        <w:t>--</w:t>
      </w:r>
      <w:r w:rsidR="007431BA" w:rsidRPr="00112F3C">
        <w:t>-----------</w:t>
      </w:r>
    </w:p>
    <w:p w14:paraId="75ED1A9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4230826"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EFC713E" w14:textId="77777777" w:rsidR="00F7705E" w:rsidRDefault="00F7705E" w:rsidP="00F7705E">
      <w:pPr>
        <w:pStyle w:val="cary"/>
      </w:pPr>
      <w:r>
        <w:t>-------------------------------------------------------------------------------------------------------------------------------------</w:t>
      </w:r>
    </w:p>
    <w:p w14:paraId="659156C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13B9EE1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Batelov</w:t>
      </w:r>
      <w:r>
        <w:rPr>
          <w:rFonts w:ascii="Arial" w:hAnsi="Arial" w:cs="Arial"/>
          <w:sz w:val="16"/>
          <w:szCs w:val="16"/>
        </w:rPr>
        <w:tab/>
        <w:t>Batelov</w:t>
      </w:r>
      <w:r>
        <w:rPr>
          <w:rFonts w:ascii="Arial" w:hAnsi="Arial" w:cs="Arial"/>
          <w:sz w:val="16"/>
          <w:szCs w:val="16"/>
        </w:rPr>
        <w:tab/>
        <w:t>1273/3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EF1F1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1421-83/2023 ze dne 13.5.2024 z parcely č. KN 1273/1</w:t>
      </w:r>
      <w:bookmarkEnd w:id="0"/>
    </w:p>
    <w:p w14:paraId="16880362" w14:textId="77777777" w:rsidR="007431BA" w:rsidRPr="007431BA" w:rsidRDefault="007431BA" w:rsidP="00112F3C">
      <w:pPr>
        <w:pStyle w:val="cary"/>
      </w:pPr>
      <w:r w:rsidRPr="007431BA">
        <w:t>-------------------------------------------------------------------------------------------------------------------------------------</w:t>
      </w:r>
    </w:p>
    <w:p w14:paraId="7AF67428" w14:textId="77777777" w:rsidR="009B091D" w:rsidRDefault="009B091D" w:rsidP="009B091D">
      <w:pPr>
        <w:pStyle w:val="VnitrniText"/>
        <w:ind w:firstLine="0"/>
      </w:pPr>
      <w:r>
        <w:t>zapsaný na výše uvedeném LV u Katastrálního úřadu pro Vysočinu, Katastrální pracoviště Jihlava.</w:t>
      </w:r>
    </w:p>
    <w:p w14:paraId="5BD30D27" w14:textId="77777777" w:rsidR="008D5012" w:rsidRDefault="008D5012" w:rsidP="000B0AA7">
      <w:pPr>
        <w:pStyle w:val="VnitrniText"/>
        <w:ind w:firstLine="0"/>
      </w:pPr>
    </w:p>
    <w:p w14:paraId="4AAC7D4A" w14:textId="77777777" w:rsidR="00D4325F" w:rsidRPr="00D06D0F" w:rsidRDefault="00D4325F" w:rsidP="000B0AA7">
      <w:pPr>
        <w:pStyle w:val="VnitrniText"/>
        <w:ind w:firstLine="0"/>
        <w:rPr>
          <w:rFonts w:cs="Times New Roman"/>
        </w:rPr>
      </w:pPr>
    </w:p>
    <w:p w14:paraId="564F5DD8"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DCFF8C4" w14:textId="77777777" w:rsidR="00F65859" w:rsidRDefault="00F65859" w:rsidP="006D1A0C">
      <w:pPr>
        <w:pStyle w:val="VnitrniText"/>
        <w:ind w:firstLine="0"/>
      </w:pPr>
      <w:r w:rsidRPr="002350B4">
        <w:t>Přejímající prohlašuje:</w:t>
      </w:r>
    </w:p>
    <w:p w14:paraId="6E87541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8B2BF5D" w14:textId="77777777" w:rsidR="0038399F" w:rsidRDefault="0038399F" w:rsidP="006D1A0C">
      <w:pPr>
        <w:pStyle w:val="VnitrniText"/>
      </w:pPr>
    </w:p>
    <w:p w14:paraId="5C64431A" w14:textId="1D5832E8"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w:t>
      </w:r>
      <w:r w:rsidR="00946E2F">
        <w:t> </w:t>
      </w:r>
      <w:r w:rsidR="00F65859">
        <w:t>činnosti</w:t>
      </w:r>
      <w:r w:rsidR="00526FFD">
        <w:t>.</w:t>
      </w:r>
    </w:p>
    <w:p w14:paraId="0C4D178F" w14:textId="77777777" w:rsidR="005C5AF6" w:rsidRPr="005C5AF6" w:rsidRDefault="005C5AF6" w:rsidP="00946E2F">
      <w:pPr>
        <w:pStyle w:val="VnitrniText"/>
        <w:ind w:firstLine="0"/>
      </w:pPr>
    </w:p>
    <w:p w14:paraId="048D8007"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43752D1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14E9236" w14:textId="77777777" w:rsidR="00CF17C0" w:rsidRPr="00D06D0F" w:rsidRDefault="00D4325F" w:rsidP="000B0AA7">
      <w:pPr>
        <w:pStyle w:val="VnitrniText"/>
      </w:pPr>
      <w:r w:rsidRPr="00D06D0F">
        <w:lastRenderedPageBreak/>
        <w:t xml:space="preserve"> </w:t>
      </w:r>
    </w:p>
    <w:p w14:paraId="3E4BDB76"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F2F206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4DFAC8E3" w14:textId="77777777" w:rsidR="00864B6B" w:rsidRDefault="00864B6B" w:rsidP="00864B6B">
      <w:pPr>
        <w:pStyle w:val="VnitrniText"/>
      </w:pPr>
    </w:p>
    <w:p w14:paraId="28F99298"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09799ACD"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19346C30" w14:textId="77777777" w:rsidR="006C0E9D" w:rsidRDefault="006C0E9D" w:rsidP="00864B6B">
      <w:pPr>
        <w:pStyle w:val="VnitrniText"/>
      </w:pPr>
    </w:p>
    <w:p w14:paraId="0B272C61" w14:textId="0A47E1CD"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953928">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78DE4EE4" w14:textId="77777777" w:rsidR="00C708DD" w:rsidRDefault="00C708DD" w:rsidP="00C708DD">
      <w:pPr>
        <w:pStyle w:val="VnitrniText"/>
        <w:rPr>
          <w:color w:val="000000"/>
        </w:rPr>
      </w:pPr>
    </w:p>
    <w:p w14:paraId="03856FE0" w14:textId="77777777" w:rsidR="00654281" w:rsidRDefault="00654281" w:rsidP="00654281">
      <w:pPr>
        <w:pStyle w:val="VnitrniText"/>
        <w:ind w:firstLine="0"/>
      </w:pPr>
      <w:r>
        <w:t>Pozemek:</w:t>
      </w:r>
    </w:p>
    <w:p w14:paraId="31219F58" w14:textId="77777777" w:rsidR="00654281" w:rsidRDefault="00654281" w:rsidP="00654281">
      <w:pPr>
        <w:pStyle w:val="cary"/>
      </w:pPr>
      <w:r>
        <w:t>-------------------------------------------------------------------------------------------------------------------------------------</w:t>
      </w:r>
    </w:p>
    <w:p w14:paraId="71EACAEF"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778161A" w14:textId="77777777" w:rsidR="00654281" w:rsidRPr="00654281" w:rsidRDefault="00654281" w:rsidP="00654281">
      <w:pPr>
        <w:pStyle w:val="cary"/>
      </w:pPr>
      <w:r>
        <w:t>-------------------------------------------------------------------------------------------------------------------------------------</w:t>
      </w:r>
    </w:p>
    <w:p w14:paraId="34F4D736"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Batelov</w:t>
      </w:r>
      <w:r w:rsidRPr="00654281">
        <w:rPr>
          <w:rStyle w:val="Styl11b"/>
          <w:sz w:val="16"/>
          <w:szCs w:val="16"/>
        </w:rPr>
        <w:tab/>
        <w:t>1273/3</w:t>
      </w:r>
      <w:r w:rsidRPr="00654281">
        <w:rPr>
          <w:rStyle w:val="Styl11b"/>
          <w:sz w:val="16"/>
          <w:szCs w:val="16"/>
        </w:rPr>
        <w:tab/>
        <w:t>2,80 Kč</w:t>
      </w:r>
    </w:p>
    <w:p w14:paraId="2FF0FE72" w14:textId="77777777" w:rsidR="00654281" w:rsidRPr="00654281" w:rsidRDefault="00654281" w:rsidP="00654281">
      <w:pPr>
        <w:pStyle w:val="cary"/>
      </w:pPr>
      <w:r>
        <w:t>-------------------------------------------------------------------------------------------------------------------------------------</w:t>
      </w:r>
    </w:p>
    <w:p w14:paraId="4B5E2E5C"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2,80 Kč</w:t>
      </w:r>
    </w:p>
    <w:p w14:paraId="77255C2E" w14:textId="77777777" w:rsidR="00654281" w:rsidRDefault="00654281" w:rsidP="00654281">
      <w:pPr>
        <w:pStyle w:val="VnitrniText"/>
        <w:ind w:firstLine="0"/>
      </w:pPr>
    </w:p>
    <w:p w14:paraId="6F4E4BF7" w14:textId="77777777" w:rsidR="00654281" w:rsidRPr="00654281" w:rsidRDefault="00654281" w:rsidP="00654281">
      <w:pPr>
        <w:pStyle w:val="VnitrniText"/>
        <w:ind w:firstLine="0"/>
        <w:rPr>
          <w:rFonts w:cs="Times New Roman"/>
        </w:rPr>
      </w:pPr>
    </w:p>
    <w:p w14:paraId="29C53B4B" w14:textId="77777777" w:rsidR="00C708DD" w:rsidRDefault="00C708DD" w:rsidP="00864B6B">
      <w:pPr>
        <w:pStyle w:val="VnitrniText"/>
      </w:pPr>
    </w:p>
    <w:p w14:paraId="0E8069C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F663C8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02DB77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34E49D76" w14:textId="77777777" w:rsidR="001D73FD" w:rsidRPr="00D06D0F" w:rsidRDefault="001D73FD" w:rsidP="000B0AA7">
      <w:pPr>
        <w:pStyle w:val="VnitrniText"/>
      </w:pPr>
    </w:p>
    <w:p w14:paraId="41797F0D" w14:textId="77777777" w:rsidR="00C8663B" w:rsidRDefault="00C8663B" w:rsidP="00EB6C54">
      <w:pPr>
        <w:pStyle w:val="VnitrniText"/>
      </w:pPr>
      <w:r>
        <w:t>2</w:t>
      </w:r>
      <w:r w:rsidR="003316EA">
        <w:t>.</w:t>
      </w:r>
      <w:r>
        <w:t xml:space="preserve">  Převáděný pozemek není zatížen užívacími právy třetích osob.</w:t>
      </w:r>
    </w:p>
    <w:p w14:paraId="6D0BDEA0" w14:textId="77777777" w:rsidR="001D73FD" w:rsidRDefault="001D73FD" w:rsidP="00EB6C54">
      <w:pPr>
        <w:pStyle w:val="VnitrniText"/>
      </w:pPr>
    </w:p>
    <w:p w14:paraId="7B689635" w14:textId="77777777" w:rsidR="001D73FD" w:rsidRDefault="001D73FD" w:rsidP="000B0AA7">
      <w:pPr>
        <w:pStyle w:val="VnitrniText"/>
      </w:pPr>
    </w:p>
    <w:p w14:paraId="765779A5" w14:textId="77777777" w:rsidR="0037157C" w:rsidRPr="00D06D0F" w:rsidRDefault="0037157C" w:rsidP="00EB6C54">
      <w:pPr>
        <w:pStyle w:val="VnitrniText"/>
      </w:pPr>
    </w:p>
    <w:p w14:paraId="14E29BA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47A91D0"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D38B638" w14:textId="77777777" w:rsidR="00D4325F" w:rsidRPr="00D06D0F" w:rsidRDefault="00D4325F" w:rsidP="00D4325F"/>
    <w:p w14:paraId="03B38480"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8EEC33F"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1AC509D4" w14:textId="77777777" w:rsidR="00651DC0" w:rsidRDefault="00651DC0" w:rsidP="00651DC0">
      <w:pPr>
        <w:pStyle w:val="VnitrniText"/>
      </w:pPr>
    </w:p>
    <w:p w14:paraId="1416B780"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468A66C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696438D" w14:textId="77777777" w:rsidR="006D1A0C" w:rsidRPr="002350B4" w:rsidRDefault="006D1A0C" w:rsidP="00651DC0">
      <w:pPr>
        <w:pStyle w:val="VnitrniText"/>
      </w:pPr>
    </w:p>
    <w:p w14:paraId="0DAA4ED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99F670B" w14:textId="77777777" w:rsidR="006D1A0C" w:rsidRDefault="006D1A0C" w:rsidP="00651DC0">
      <w:pPr>
        <w:pStyle w:val="VnitrniText"/>
      </w:pPr>
    </w:p>
    <w:p w14:paraId="53410223" w14:textId="10E06290"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950B57">
        <w:t> </w:t>
      </w:r>
      <w:r w:rsidRPr="00A87810">
        <w:t>registru smluv dle zákona č. 340/2015 Sb., o zvláštních podmínkách účinnosti některých smluv, uveřejňování těchto smluv a o registru smluv.</w:t>
      </w:r>
      <w:r w:rsidR="007B4E72">
        <w:rPr>
          <w:lang w:val="en-US"/>
        </w:rPr>
        <w:t xml:space="preserve"> </w:t>
      </w:r>
    </w:p>
    <w:p w14:paraId="7FFBDD31" w14:textId="77777777" w:rsidR="007B4E72" w:rsidRDefault="007B4E72" w:rsidP="00F06433">
      <w:pPr>
        <w:pStyle w:val="VnitrniText"/>
        <w:rPr>
          <w:lang w:val="en-US"/>
        </w:rPr>
      </w:pPr>
    </w:p>
    <w:p w14:paraId="7C6190E4" w14:textId="62C3D3C4"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w:t>
      </w:r>
      <w:r w:rsidR="00FE7C35">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60070D7" w14:textId="22657B09" w:rsidR="00F06433" w:rsidRPr="00AE38E1" w:rsidRDefault="00FD112C" w:rsidP="00F06433">
      <w:pPr>
        <w:pStyle w:val="VnitrniText"/>
      </w:pPr>
      <w:r>
        <w:lastRenderedPageBreak/>
        <w:t>Smluvní strany</w:t>
      </w:r>
      <w:r w:rsidR="00F06433">
        <w:t xml:space="preserve"> se zavazují, že budou postupovat v souladu s nařízením Evropského parlamentu a</w:t>
      </w:r>
      <w:r w:rsidR="00FE7C35">
        <w:t> </w:t>
      </w:r>
      <w:r w:rsidR="00F06433">
        <w:t xml:space="preserve">Rady EU 2016/679 („GDPR“). Tyto postupy a opatření se </w:t>
      </w:r>
      <w:r>
        <w:t>smluvní strany</w:t>
      </w:r>
      <w:r w:rsidR="00F06433">
        <w:t xml:space="preserve"> zavazují dodržovat po celou dobu trvání skartační lhůty ve smyslu § 2 písm. s) zákona č. 499/2004 Sb. o archivnictví a spisové službě a</w:t>
      </w:r>
      <w:r w:rsidR="00FE7C35">
        <w:t> </w:t>
      </w:r>
      <w:r w:rsidR="00F06433">
        <w:t>o</w:t>
      </w:r>
      <w:r w:rsidR="00FE7C35">
        <w:t> </w:t>
      </w:r>
      <w:r w:rsidR="00F06433">
        <w:t>změně některých zákonů, ve znění pozdějších předpisů.</w:t>
      </w:r>
    </w:p>
    <w:p w14:paraId="19F5C53E" w14:textId="77777777" w:rsidR="0056118C" w:rsidRPr="00AE38E1" w:rsidRDefault="0056118C" w:rsidP="0056118C">
      <w:pPr>
        <w:pStyle w:val="VnitrniText"/>
      </w:pPr>
    </w:p>
    <w:p w14:paraId="049CACE6" w14:textId="77777777" w:rsidR="00651DC0" w:rsidRDefault="00651DC0" w:rsidP="00651DC0">
      <w:pPr>
        <w:pStyle w:val="VnitrniText"/>
      </w:pPr>
    </w:p>
    <w:p w14:paraId="09A1B113"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B12DE40"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3DE50781" w14:textId="77777777" w:rsidR="00EB6C54" w:rsidRPr="006856AD" w:rsidRDefault="00EB6C54" w:rsidP="00230457">
      <w:pPr>
        <w:pStyle w:val="VnitrniText"/>
      </w:pPr>
    </w:p>
    <w:p w14:paraId="165DB9EE" w14:textId="77777777" w:rsidR="00230457" w:rsidRDefault="00230457" w:rsidP="003D6A83"/>
    <w:p w14:paraId="24B29FAD"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1CF2DCD6" w14:textId="77777777" w:rsidTr="005C2DEC">
        <w:tc>
          <w:tcPr>
            <w:tcW w:w="4888" w:type="dxa"/>
            <w:hideMark/>
          </w:tcPr>
          <w:p w14:paraId="73A47CDF" w14:textId="22A118F3" w:rsidR="005C2DEC" w:rsidRDefault="005C2DEC">
            <w:pPr>
              <w:pStyle w:val="VnitrniText"/>
              <w:ind w:firstLine="0"/>
            </w:pPr>
            <w:r>
              <w:t xml:space="preserve">V Jihlavě dne </w:t>
            </w:r>
            <w:r w:rsidR="00093A52">
              <w:t>11.2.2025</w:t>
            </w:r>
          </w:p>
        </w:tc>
        <w:tc>
          <w:tcPr>
            <w:tcW w:w="4889" w:type="dxa"/>
            <w:hideMark/>
          </w:tcPr>
          <w:p w14:paraId="08576CBA" w14:textId="48BCCA4A" w:rsidR="005C2DEC" w:rsidRDefault="005C2DEC">
            <w:pPr>
              <w:pStyle w:val="VnitrniText"/>
              <w:tabs>
                <w:tab w:val="left" w:pos="4820"/>
              </w:tabs>
              <w:ind w:firstLine="0"/>
            </w:pPr>
            <w:r>
              <w:t>V</w:t>
            </w:r>
            <w:r w:rsidR="00DA13C6">
              <w:t xml:space="preserve"> Plzni</w:t>
            </w:r>
            <w:r>
              <w:t xml:space="preserve"> dne </w:t>
            </w:r>
            <w:r w:rsidR="00DA13C6">
              <w:t>4.2.2025</w:t>
            </w:r>
          </w:p>
        </w:tc>
      </w:tr>
    </w:tbl>
    <w:p w14:paraId="2C0EB93D" w14:textId="77777777" w:rsidR="005C2DEC" w:rsidRDefault="005C2DEC" w:rsidP="005C2DEC">
      <w:pPr>
        <w:pStyle w:val="VnitrniText"/>
        <w:tabs>
          <w:tab w:val="left" w:pos="4820"/>
        </w:tabs>
        <w:ind w:firstLine="142"/>
      </w:pPr>
      <w:r>
        <w:tab/>
      </w:r>
    </w:p>
    <w:p w14:paraId="4BE5152D" w14:textId="77777777" w:rsidR="005C2DEC" w:rsidRDefault="005C2DEC" w:rsidP="005C2DEC">
      <w:pPr>
        <w:pStyle w:val="VnitrniText"/>
        <w:tabs>
          <w:tab w:val="left" w:pos="5103"/>
        </w:tabs>
        <w:ind w:firstLine="142"/>
      </w:pPr>
    </w:p>
    <w:p w14:paraId="6D374154" w14:textId="77777777" w:rsidR="00674041" w:rsidRDefault="00674041" w:rsidP="005C2DEC">
      <w:pPr>
        <w:pStyle w:val="VnitrniText"/>
        <w:tabs>
          <w:tab w:val="left" w:pos="5103"/>
        </w:tabs>
        <w:ind w:firstLine="142"/>
      </w:pPr>
    </w:p>
    <w:p w14:paraId="4541CF51" w14:textId="77777777" w:rsidR="00674041" w:rsidRDefault="00674041" w:rsidP="005C2DEC">
      <w:pPr>
        <w:pStyle w:val="VnitrniText"/>
        <w:tabs>
          <w:tab w:val="left" w:pos="5103"/>
        </w:tabs>
        <w:ind w:firstLine="142"/>
      </w:pPr>
    </w:p>
    <w:p w14:paraId="2E6A4C25"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5C2DEC" w14:paraId="5FE91CD6" w14:textId="77777777" w:rsidTr="005C2DEC">
        <w:tc>
          <w:tcPr>
            <w:tcW w:w="4888" w:type="dxa"/>
          </w:tcPr>
          <w:p w14:paraId="3EF7F764" w14:textId="77777777" w:rsidR="005C2DEC" w:rsidRDefault="005C2DEC">
            <w:pPr>
              <w:pStyle w:val="VnitrniText"/>
              <w:ind w:firstLine="0"/>
            </w:pPr>
          </w:p>
        </w:tc>
        <w:tc>
          <w:tcPr>
            <w:tcW w:w="4889" w:type="dxa"/>
          </w:tcPr>
          <w:p w14:paraId="49DA89E6" w14:textId="77777777" w:rsidR="005C2DEC" w:rsidRDefault="005C2DEC">
            <w:pPr>
              <w:pStyle w:val="VnitrniText"/>
              <w:tabs>
                <w:tab w:val="left" w:pos="5103"/>
              </w:tabs>
              <w:ind w:firstLine="0"/>
            </w:pPr>
          </w:p>
        </w:tc>
      </w:tr>
      <w:tr w:rsidR="005C2DEC" w14:paraId="1C1B8503" w14:textId="77777777" w:rsidTr="005C2DEC">
        <w:tc>
          <w:tcPr>
            <w:tcW w:w="4888" w:type="dxa"/>
          </w:tcPr>
          <w:p w14:paraId="0D04273F" w14:textId="77777777" w:rsidR="005C2DEC" w:rsidRDefault="005C2DEC" w:rsidP="005C2DEC">
            <w:pPr>
              <w:pStyle w:val="VnitrniText"/>
              <w:tabs>
                <w:tab w:val="left" w:pos="5103"/>
              </w:tabs>
              <w:ind w:firstLine="0"/>
              <w:jc w:val="left"/>
            </w:pPr>
            <w:r>
              <w:t>............................................</w:t>
            </w:r>
          </w:p>
        </w:tc>
        <w:tc>
          <w:tcPr>
            <w:tcW w:w="4889" w:type="dxa"/>
          </w:tcPr>
          <w:p w14:paraId="736245C5" w14:textId="2906A679" w:rsidR="005C2DEC" w:rsidRDefault="005C2DEC" w:rsidP="005C2DEC">
            <w:pPr>
              <w:pStyle w:val="VnitrniText"/>
              <w:tabs>
                <w:tab w:val="left" w:pos="5103"/>
              </w:tabs>
              <w:ind w:firstLine="0"/>
              <w:jc w:val="left"/>
            </w:pPr>
            <w:r>
              <w:t>............................................</w:t>
            </w:r>
            <w:r w:rsidR="00BE6F7F">
              <w:t>.............</w:t>
            </w:r>
          </w:p>
        </w:tc>
      </w:tr>
      <w:tr w:rsidR="005C2DEC" w14:paraId="3FC6A92C" w14:textId="77777777" w:rsidTr="005C2DEC">
        <w:tc>
          <w:tcPr>
            <w:tcW w:w="4888" w:type="dxa"/>
          </w:tcPr>
          <w:p w14:paraId="66CA9409" w14:textId="77777777" w:rsidR="005C2DEC" w:rsidRPr="001553B4" w:rsidRDefault="005C2DEC">
            <w:pPr>
              <w:suppressAutoHyphens w:val="0"/>
              <w:autoSpaceDE w:val="0"/>
              <w:autoSpaceDN w:val="0"/>
              <w:adjustRightInd w:val="0"/>
              <w:rPr>
                <w:rFonts w:ascii="Arial" w:hAnsi="Arial" w:cs="Arial"/>
                <w:b/>
                <w:bCs/>
                <w:sz w:val="20"/>
                <w:szCs w:val="20"/>
              </w:rPr>
            </w:pPr>
            <w:r w:rsidRPr="001553B4">
              <w:rPr>
                <w:rFonts w:ascii="Arial" w:hAnsi="Arial" w:cs="Arial"/>
                <w:b/>
                <w:bCs/>
                <w:sz w:val="20"/>
                <w:szCs w:val="20"/>
              </w:rPr>
              <w:t>Státní pozemkový úřad</w:t>
            </w:r>
          </w:p>
        </w:tc>
        <w:tc>
          <w:tcPr>
            <w:tcW w:w="4889" w:type="dxa"/>
          </w:tcPr>
          <w:p w14:paraId="049E1635" w14:textId="77777777" w:rsidR="005C2DEC" w:rsidRPr="001553B4" w:rsidRDefault="005C2DEC">
            <w:pPr>
              <w:suppressAutoHyphens w:val="0"/>
              <w:autoSpaceDE w:val="0"/>
              <w:autoSpaceDN w:val="0"/>
              <w:adjustRightInd w:val="0"/>
              <w:rPr>
                <w:rFonts w:ascii="Arial" w:hAnsi="Arial" w:cs="Arial"/>
                <w:b/>
                <w:bCs/>
                <w:sz w:val="20"/>
                <w:szCs w:val="20"/>
              </w:rPr>
            </w:pPr>
            <w:r w:rsidRPr="001553B4">
              <w:rPr>
                <w:rFonts w:ascii="Arial" w:hAnsi="Arial" w:cs="Arial"/>
                <w:b/>
                <w:bCs/>
                <w:sz w:val="20"/>
                <w:szCs w:val="20"/>
              </w:rPr>
              <w:t>Správa železnic, státní organizace</w:t>
            </w:r>
          </w:p>
        </w:tc>
      </w:tr>
      <w:tr w:rsidR="005C2DEC" w14:paraId="43F472B1" w14:textId="77777777" w:rsidTr="005C2DEC">
        <w:tc>
          <w:tcPr>
            <w:tcW w:w="4888" w:type="dxa"/>
          </w:tcPr>
          <w:p w14:paraId="4CEFA69B" w14:textId="77777777" w:rsidR="005313CB"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r w:rsidR="005313CB">
              <w:rPr>
                <w:rFonts w:ascii="Arial" w:hAnsi="Arial" w:cs="Arial"/>
                <w:sz w:val="20"/>
                <w:szCs w:val="20"/>
              </w:rPr>
              <w:t xml:space="preserve"> </w:t>
            </w:r>
          </w:p>
          <w:p w14:paraId="4354E67C" w14:textId="426C39BC" w:rsidR="005C2DEC" w:rsidRDefault="005313CB">
            <w:pPr>
              <w:suppressAutoHyphens w:val="0"/>
              <w:autoSpaceDE w:val="0"/>
              <w:autoSpaceDN w:val="0"/>
              <w:adjustRightInd w:val="0"/>
              <w:rPr>
                <w:rFonts w:ascii="Arial" w:hAnsi="Arial" w:cs="Arial"/>
                <w:sz w:val="20"/>
                <w:szCs w:val="20"/>
              </w:rPr>
            </w:pPr>
            <w:r>
              <w:rPr>
                <w:rFonts w:ascii="Arial" w:hAnsi="Arial" w:cs="Arial"/>
                <w:sz w:val="20"/>
                <w:szCs w:val="20"/>
              </w:rPr>
              <w:t>pro Kraj vysočina</w:t>
            </w:r>
          </w:p>
        </w:tc>
        <w:tc>
          <w:tcPr>
            <w:tcW w:w="4889" w:type="dxa"/>
          </w:tcPr>
          <w:p w14:paraId="305E25AD" w14:textId="564E43F7" w:rsidR="009826DB" w:rsidRDefault="00BB2EC9">
            <w:pPr>
              <w:suppressAutoHyphens w:val="0"/>
              <w:autoSpaceDE w:val="0"/>
              <w:autoSpaceDN w:val="0"/>
              <w:adjustRightInd w:val="0"/>
              <w:rPr>
                <w:rFonts w:ascii="Arial" w:hAnsi="Arial" w:cs="Arial"/>
                <w:sz w:val="20"/>
                <w:szCs w:val="20"/>
              </w:rPr>
            </w:pPr>
            <w:r>
              <w:rPr>
                <w:rFonts w:ascii="Arial" w:hAnsi="Arial" w:cs="Arial"/>
                <w:sz w:val="20"/>
                <w:szCs w:val="20"/>
              </w:rPr>
              <w:t xml:space="preserve">náměstek ředitele OJ, </w:t>
            </w:r>
            <w:r w:rsidR="0045120C">
              <w:rPr>
                <w:rFonts w:ascii="Arial" w:hAnsi="Arial" w:cs="Arial"/>
                <w:sz w:val="20"/>
                <w:szCs w:val="20"/>
              </w:rPr>
              <w:t>Stavební správy západ</w:t>
            </w:r>
          </w:p>
          <w:p w14:paraId="2B1AF34C" w14:textId="4C9F6967" w:rsidR="005C2DEC" w:rsidRPr="00D826E5" w:rsidRDefault="0045120C">
            <w:pPr>
              <w:suppressAutoHyphens w:val="0"/>
              <w:autoSpaceDE w:val="0"/>
              <w:autoSpaceDN w:val="0"/>
              <w:adjustRightInd w:val="0"/>
              <w:rPr>
                <w:rFonts w:ascii="Arial" w:hAnsi="Arial" w:cs="Arial"/>
                <w:sz w:val="20"/>
                <w:szCs w:val="20"/>
              </w:rPr>
            </w:pPr>
            <w:r w:rsidRPr="00D826E5">
              <w:rPr>
                <w:rFonts w:ascii="Arial" w:hAnsi="Arial" w:cs="Arial"/>
                <w:sz w:val="20"/>
                <w:szCs w:val="20"/>
              </w:rPr>
              <w:t>Bc. MSc. Michal Froněk CEng MICE DIC</w:t>
            </w:r>
          </w:p>
        </w:tc>
      </w:tr>
      <w:tr w:rsidR="005C2DEC" w14:paraId="329069CB" w14:textId="77777777" w:rsidTr="005C2DEC">
        <w:tc>
          <w:tcPr>
            <w:tcW w:w="4888" w:type="dxa"/>
          </w:tcPr>
          <w:p w14:paraId="13E0C01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tcPr>
          <w:p w14:paraId="30366A15" w14:textId="0C8ED5A4" w:rsidR="005C2DEC" w:rsidRDefault="00D826E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5C2DEC" w14:paraId="7BDA82DE" w14:textId="77777777" w:rsidTr="005C2DEC">
        <w:tc>
          <w:tcPr>
            <w:tcW w:w="4888" w:type="dxa"/>
          </w:tcPr>
          <w:p w14:paraId="6937532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A7D16A6" w14:textId="77777777" w:rsidR="005C2DEC" w:rsidRDefault="005C2DEC">
            <w:pPr>
              <w:suppressAutoHyphens w:val="0"/>
              <w:autoSpaceDE w:val="0"/>
              <w:autoSpaceDN w:val="0"/>
              <w:adjustRightInd w:val="0"/>
              <w:rPr>
                <w:rFonts w:ascii="Arial" w:hAnsi="Arial" w:cs="Arial"/>
                <w:sz w:val="20"/>
                <w:szCs w:val="20"/>
              </w:rPr>
            </w:pPr>
          </w:p>
        </w:tc>
      </w:tr>
    </w:tbl>
    <w:p w14:paraId="08DB7111" w14:textId="77777777" w:rsidR="005C2DEC" w:rsidRDefault="005C2DEC">
      <w:pPr>
        <w:suppressAutoHyphens w:val="0"/>
        <w:autoSpaceDE w:val="0"/>
        <w:autoSpaceDN w:val="0"/>
        <w:adjustRightInd w:val="0"/>
        <w:rPr>
          <w:rFonts w:ascii="Arial" w:hAnsi="Arial" w:cs="Arial"/>
          <w:sz w:val="20"/>
          <w:szCs w:val="20"/>
        </w:rPr>
      </w:pPr>
    </w:p>
    <w:p w14:paraId="658D5ABC" w14:textId="77777777" w:rsidR="00326A1C" w:rsidRDefault="00326A1C" w:rsidP="00326A1C">
      <w:pPr>
        <w:pStyle w:val="VnitrniText"/>
        <w:ind w:firstLine="142"/>
      </w:pPr>
    </w:p>
    <w:p w14:paraId="2382190F" w14:textId="0A10A82C" w:rsidR="00F1451D" w:rsidRDefault="00F1451D" w:rsidP="00F1451D">
      <w:pPr>
        <w:pStyle w:val="VnitrniText"/>
        <w:ind w:firstLine="0"/>
      </w:pPr>
    </w:p>
    <w:p w14:paraId="3525D187" w14:textId="77777777" w:rsidR="009324E1" w:rsidRDefault="009324E1" w:rsidP="00F1451D">
      <w:pPr>
        <w:pStyle w:val="VnitrniText"/>
        <w:ind w:firstLine="0"/>
      </w:pPr>
    </w:p>
    <w:p w14:paraId="790E3DC9" w14:textId="77777777" w:rsidR="005313CB" w:rsidRDefault="005313CB" w:rsidP="00F1451D">
      <w:pPr>
        <w:spacing w:before="120"/>
        <w:jc w:val="both"/>
        <w:rPr>
          <w:rFonts w:ascii="Arial" w:hAnsi="Arial" w:cs="Arial"/>
          <w:sz w:val="20"/>
          <w:szCs w:val="20"/>
        </w:rPr>
      </w:pPr>
    </w:p>
    <w:p w14:paraId="51081D47" w14:textId="57ABE8C9"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F581BE9"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233A1C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01D2D506"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1042E65A"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18BD3C0" w14:textId="77777777" w:rsidR="00F1451D" w:rsidRPr="00A87810" w:rsidRDefault="00F1451D" w:rsidP="00F1451D">
      <w:pPr>
        <w:spacing w:before="120"/>
        <w:jc w:val="both"/>
        <w:rPr>
          <w:rFonts w:ascii="Arial" w:hAnsi="Arial" w:cs="Arial"/>
          <w:sz w:val="20"/>
          <w:szCs w:val="20"/>
        </w:rPr>
      </w:pPr>
    </w:p>
    <w:p w14:paraId="1C47616A"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970F24D"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D0C6928" w14:textId="77777777" w:rsidR="00F1451D" w:rsidRPr="00D06D0F" w:rsidRDefault="00F1451D" w:rsidP="00F1451D">
      <w:pPr>
        <w:pStyle w:val="VnitrniText"/>
        <w:ind w:firstLine="0"/>
      </w:pPr>
    </w:p>
    <w:p w14:paraId="602B2707" w14:textId="77777777" w:rsidR="00F1451D" w:rsidRDefault="00F1451D" w:rsidP="000B0AA7">
      <w:pPr>
        <w:pStyle w:val="VnitrniText"/>
        <w:ind w:firstLine="0"/>
      </w:pPr>
    </w:p>
    <w:p w14:paraId="72852F5A" w14:textId="77777777" w:rsidR="00F1451D" w:rsidRPr="00D06D0F" w:rsidRDefault="00F1451D" w:rsidP="000B0AA7">
      <w:pPr>
        <w:pStyle w:val="VnitrniText"/>
        <w:ind w:firstLine="0"/>
      </w:pPr>
    </w:p>
    <w:p w14:paraId="7A767A8A" w14:textId="77777777" w:rsidR="00B4772C" w:rsidRDefault="00337C94" w:rsidP="000B0AA7">
      <w:pPr>
        <w:pStyle w:val="VnitrniText"/>
        <w:ind w:firstLine="0"/>
      </w:pPr>
      <w:r w:rsidRPr="0023665E">
        <w:t xml:space="preserve"> </w:t>
      </w:r>
    </w:p>
    <w:p w14:paraId="2E48013C"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Kraj Vysočina</w:t>
      </w:r>
    </w:p>
    <w:p w14:paraId="1B643371" w14:textId="77777777" w:rsidR="00B4772C" w:rsidRDefault="00B4772C" w:rsidP="00B4772C">
      <w:pPr>
        <w:pStyle w:val="VnitrniText"/>
        <w:ind w:firstLine="0"/>
      </w:pPr>
      <w:r w:rsidRPr="00B4772C">
        <w:t>Ing. Alena Procházková</w:t>
      </w:r>
    </w:p>
    <w:p w14:paraId="6294999A" w14:textId="77777777" w:rsidR="00CE6402" w:rsidRDefault="00CE6402" w:rsidP="00B4772C">
      <w:pPr>
        <w:pStyle w:val="VnitrniText"/>
        <w:ind w:firstLine="0"/>
      </w:pPr>
    </w:p>
    <w:p w14:paraId="79D5979C" w14:textId="77777777" w:rsidR="00CE6402" w:rsidRDefault="00CE6402" w:rsidP="00B4772C">
      <w:pPr>
        <w:pStyle w:val="VnitrniText"/>
        <w:ind w:firstLine="0"/>
      </w:pPr>
    </w:p>
    <w:p w14:paraId="122646BE" w14:textId="77777777" w:rsidR="00CE6402" w:rsidRPr="00D06D0F" w:rsidRDefault="00CE6402" w:rsidP="00CE6402">
      <w:pPr>
        <w:pStyle w:val="VnitrniText"/>
        <w:ind w:firstLine="0"/>
      </w:pPr>
      <w:r w:rsidRPr="00D06D0F">
        <w:t>.................................................</w:t>
      </w:r>
    </w:p>
    <w:p w14:paraId="61749F4B" w14:textId="77777777" w:rsidR="00CE6402" w:rsidRPr="00B4772C" w:rsidRDefault="00CE6402" w:rsidP="00B4772C">
      <w:pPr>
        <w:pStyle w:val="VnitrniText"/>
        <w:ind w:firstLine="0"/>
      </w:pPr>
      <w:r>
        <w:tab/>
        <w:t>podpis</w:t>
      </w:r>
    </w:p>
    <w:p w14:paraId="520FE9E5" w14:textId="77777777" w:rsidR="00B4772C" w:rsidRDefault="00B4772C" w:rsidP="000B0AA7">
      <w:pPr>
        <w:pStyle w:val="VnitrniText"/>
        <w:ind w:firstLine="0"/>
      </w:pPr>
    </w:p>
    <w:p w14:paraId="478CD460" w14:textId="77777777" w:rsidR="00B4772C" w:rsidRDefault="00B4772C" w:rsidP="000B0AA7">
      <w:pPr>
        <w:pStyle w:val="VnitrniText"/>
        <w:ind w:firstLine="0"/>
      </w:pPr>
    </w:p>
    <w:p w14:paraId="00BC4D15" w14:textId="77777777" w:rsidR="00CE6402" w:rsidRDefault="00337C94" w:rsidP="00CE6402">
      <w:pPr>
        <w:pStyle w:val="VnitrniText"/>
        <w:ind w:firstLine="0"/>
      </w:pPr>
      <w:r w:rsidRPr="00337C94">
        <w:t xml:space="preserve">Za správnost </w:t>
      </w:r>
      <w:r w:rsidR="00230457">
        <w:t>KPÚ:</w:t>
      </w:r>
      <w:r w:rsidR="00CE6402">
        <w:t xml:space="preserve"> Bc. Marcela Bendová</w:t>
      </w:r>
    </w:p>
    <w:p w14:paraId="5455B784" w14:textId="77777777" w:rsidR="00337C94" w:rsidRDefault="00337C94" w:rsidP="000B0AA7">
      <w:pPr>
        <w:pStyle w:val="VnitrniText"/>
        <w:ind w:firstLine="0"/>
      </w:pPr>
    </w:p>
    <w:p w14:paraId="776E3417" w14:textId="77777777" w:rsidR="00337C94" w:rsidRDefault="00337C94" w:rsidP="000B0AA7">
      <w:pPr>
        <w:pStyle w:val="VnitrniText"/>
        <w:ind w:firstLine="0"/>
      </w:pPr>
    </w:p>
    <w:p w14:paraId="59D16132" w14:textId="77777777" w:rsidR="00CE6402" w:rsidRPr="00D06D0F" w:rsidRDefault="00CE6402" w:rsidP="00CE6402">
      <w:pPr>
        <w:pStyle w:val="VnitrniText"/>
        <w:ind w:firstLine="0"/>
      </w:pPr>
      <w:r w:rsidRPr="00D06D0F">
        <w:t>.................................................</w:t>
      </w:r>
    </w:p>
    <w:p w14:paraId="508AAB55"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CECF" w14:textId="77777777" w:rsidR="002C4280" w:rsidRDefault="002C4280">
      <w:r>
        <w:separator/>
      </w:r>
    </w:p>
  </w:endnote>
  <w:endnote w:type="continuationSeparator" w:id="0">
    <w:p w14:paraId="4CF62838" w14:textId="77777777" w:rsidR="002C4280" w:rsidRDefault="002C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B27E" w14:textId="77777777" w:rsidR="002C4280" w:rsidRDefault="002C4280">
      <w:r>
        <w:separator/>
      </w:r>
    </w:p>
  </w:footnote>
  <w:footnote w:type="continuationSeparator" w:id="0">
    <w:p w14:paraId="5FF3491E" w14:textId="77777777" w:rsidR="002C4280" w:rsidRDefault="002C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54800093">
    <w:abstractNumId w:val="0"/>
  </w:num>
  <w:num w:numId="2" w16cid:durableId="275716145">
    <w:abstractNumId w:val="1"/>
  </w:num>
  <w:num w:numId="3" w16cid:durableId="1125465527">
    <w:abstractNumId w:val="2"/>
  </w:num>
  <w:num w:numId="4" w16cid:durableId="1411123864">
    <w:abstractNumId w:val="3"/>
  </w:num>
  <w:num w:numId="5" w16cid:durableId="580872103">
    <w:abstractNumId w:val="4"/>
  </w:num>
  <w:num w:numId="6" w16cid:durableId="932010961">
    <w:abstractNumId w:val="5"/>
  </w:num>
  <w:num w:numId="7" w16cid:durableId="6114768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7808993">
    <w:abstractNumId w:val="8"/>
  </w:num>
  <w:num w:numId="9" w16cid:durableId="796680204">
    <w:abstractNumId w:val="6"/>
  </w:num>
  <w:num w:numId="10" w16cid:durableId="2075354700">
    <w:abstractNumId w:val="7"/>
  </w:num>
  <w:num w:numId="11" w16cid:durableId="1351642977">
    <w:abstractNumId w:val="10"/>
  </w:num>
  <w:num w:numId="12" w16cid:durableId="964577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357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3A52"/>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553B4"/>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280"/>
    <w:rsid w:val="002C4372"/>
    <w:rsid w:val="002C4C46"/>
    <w:rsid w:val="002C5ED7"/>
    <w:rsid w:val="002E7356"/>
    <w:rsid w:val="002E7B91"/>
    <w:rsid w:val="002F1E79"/>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3913"/>
    <w:rsid w:val="003E5100"/>
    <w:rsid w:val="003F56C5"/>
    <w:rsid w:val="0040389C"/>
    <w:rsid w:val="00410788"/>
    <w:rsid w:val="00411A01"/>
    <w:rsid w:val="00417FB0"/>
    <w:rsid w:val="004243BC"/>
    <w:rsid w:val="00425A7B"/>
    <w:rsid w:val="00425E6C"/>
    <w:rsid w:val="004316D8"/>
    <w:rsid w:val="0043238D"/>
    <w:rsid w:val="004331FA"/>
    <w:rsid w:val="0045120C"/>
    <w:rsid w:val="00464535"/>
    <w:rsid w:val="00485D64"/>
    <w:rsid w:val="00491D41"/>
    <w:rsid w:val="004A3F22"/>
    <w:rsid w:val="004A5163"/>
    <w:rsid w:val="004A5A92"/>
    <w:rsid w:val="004E11C1"/>
    <w:rsid w:val="004E368B"/>
    <w:rsid w:val="004E6319"/>
    <w:rsid w:val="005211F0"/>
    <w:rsid w:val="00526280"/>
    <w:rsid w:val="00526FFD"/>
    <w:rsid w:val="005313CB"/>
    <w:rsid w:val="00544859"/>
    <w:rsid w:val="00556316"/>
    <w:rsid w:val="0056118C"/>
    <w:rsid w:val="00565DF2"/>
    <w:rsid w:val="0057089B"/>
    <w:rsid w:val="00576EE6"/>
    <w:rsid w:val="00583F66"/>
    <w:rsid w:val="005B0329"/>
    <w:rsid w:val="005C2DEC"/>
    <w:rsid w:val="005C5AF6"/>
    <w:rsid w:val="005D1D35"/>
    <w:rsid w:val="005D44E5"/>
    <w:rsid w:val="005D7048"/>
    <w:rsid w:val="005F2FFB"/>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404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1248"/>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1A0"/>
    <w:rsid w:val="0086244A"/>
    <w:rsid w:val="00862A70"/>
    <w:rsid w:val="00864B6B"/>
    <w:rsid w:val="00870C27"/>
    <w:rsid w:val="008823AC"/>
    <w:rsid w:val="008851FA"/>
    <w:rsid w:val="00885F9C"/>
    <w:rsid w:val="008930A3"/>
    <w:rsid w:val="00895CF0"/>
    <w:rsid w:val="008A4DA6"/>
    <w:rsid w:val="008A54CA"/>
    <w:rsid w:val="008B6B62"/>
    <w:rsid w:val="008C1227"/>
    <w:rsid w:val="008D5012"/>
    <w:rsid w:val="008D52B4"/>
    <w:rsid w:val="008D5C23"/>
    <w:rsid w:val="008E07E0"/>
    <w:rsid w:val="008F7719"/>
    <w:rsid w:val="008F7B5E"/>
    <w:rsid w:val="00905096"/>
    <w:rsid w:val="009068A2"/>
    <w:rsid w:val="00914785"/>
    <w:rsid w:val="0092090F"/>
    <w:rsid w:val="00930423"/>
    <w:rsid w:val="009324E1"/>
    <w:rsid w:val="00946E2F"/>
    <w:rsid w:val="00950B57"/>
    <w:rsid w:val="00953928"/>
    <w:rsid w:val="009579A9"/>
    <w:rsid w:val="009603E5"/>
    <w:rsid w:val="00961005"/>
    <w:rsid w:val="00970C02"/>
    <w:rsid w:val="00970EE4"/>
    <w:rsid w:val="00971DFB"/>
    <w:rsid w:val="009826D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2EC9"/>
    <w:rsid w:val="00BB37D9"/>
    <w:rsid w:val="00BB6A7B"/>
    <w:rsid w:val="00BC17A6"/>
    <w:rsid w:val="00BC66CD"/>
    <w:rsid w:val="00BD1BBC"/>
    <w:rsid w:val="00BD2928"/>
    <w:rsid w:val="00BE6F7F"/>
    <w:rsid w:val="00C00E28"/>
    <w:rsid w:val="00C02D27"/>
    <w:rsid w:val="00C05330"/>
    <w:rsid w:val="00C10AEE"/>
    <w:rsid w:val="00C30794"/>
    <w:rsid w:val="00C31774"/>
    <w:rsid w:val="00C37A15"/>
    <w:rsid w:val="00C5272C"/>
    <w:rsid w:val="00C5620B"/>
    <w:rsid w:val="00C65642"/>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6E9F"/>
    <w:rsid w:val="00D471AC"/>
    <w:rsid w:val="00D51881"/>
    <w:rsid w:val="00D51A2A"/>
    <w:rsid w:val="00D536D6"/>
    <w:rsid w:val="00D53A35"/>
    <w:rsid w:val="00D544C8"/>
    <w:rsid w:val="00D6288C"/>
    <w:rsid w:val="00D75B38"/>
    <w:rsid w:val="00D826E5"/>
    <w:rsid w:val="00D917C5"/>
    <w:rsid w:val="00DA13C6"/>
    <w:rsid w:val="00DA6E53"/>
    <w:rsid w:val="00DB4B6D"/>
    <w:rsid w:val="00DB57EC"/>
    <w:rsid w:val="00DC7E37"/>
    <w:rsid w:val="00DD1E59"/>
    <w:rsid w:val="00DD1ED1"/>
    <w:rsid w:val="00DD5FE3"/>
    <w:rsid w:val="00DD691A"/>
    <w:rsid w:val="00DE0D0A"/>
    <w:rsid w:val="00DE2D14"/>
    <w:rsid w:val="00DE5EC4"/>
    <w:rsid w:val="00DE68C4"/>
    <w:rsid w:val="00DF5677"/>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E7C35"/>
    <w:rsid w:val="00FF06C9"/>
    <w:rsid w:val="00FF7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BF222"/>
  <w14:defaultImageDpi w14:val="0"/>
  <w15:docId w15:val="{4E524B12-1B3B-4B1E-89AF-DB2485F6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7877">
      <w:marLeft w:val="0"/>
      <w:marRight w:val="0"/>
      <w:marTop w:val="0"/>
      <w:marBottom w:val="0"/>
      <w:divBdr>
        <w:top w:val="none" w:sz="0" w:space="0" w:color="auto"/>
        <w:left w:val="none" w:sz="0" w:space="0" w:color="auto"/>
        <w:bottom w:val="none" w:sz="0" w:space="0" w:color="auto"/>
        <w:right w:val="none" w:sz="0" w:space="0" w:color="auto"/>
      </w:divBdr>
    </w:div>
    <w:div w:id="587737878">
      <w:marLeft w:val="0"/>
      <w:marRight w:val="0"/>
      <w:marTop w:val="0"/>
      <w:marBottom w:val="0"/>
      <w:divBdr>
        <w:top w:val="none" w:sz="0" w:space="0" w:color="auto"/>
        <w:left w:val="none" w:sz="0" w:space="0" w:color="auto"/>
        <w:bottom w:val="none" w:sz="0" w:space="0" w:color="auto"/>
        <w:right w:val="none" w:sz="0" w:space="0" w:color="auto"/>
      </w:divBdr>
    </w:div>
    <w:div w:id="587737879">
      <w:marLeft w:val="0"/>
      <w:marRight w:val="0"/>
      <w:marTop w:val="0"/>
      <w:marBottom w:val="0"/>
      <w:divBdr>
        <w:top w:val="none" w:sz="0" w:space="0" w:color="auto"/>
        <w:left w:val="none" w:sz="0" w:space="0" w:color="auto"/>
        <w:bottom w:val="none" w:sz="0" w:space="0" w:color="auto"/>
        <w:right w:val="none" w:sz="0" w:space="0" w:color="auto"/>
      </w:divBdr>
    </w:div>
    <w:div w:id="587737880">
      <w:marLeft w:val="0"/>
      <w:marRight w:val="0"/>
      <w:marTop w:val="0"/>
      <w:marBottom w:val="0"/>
      <w:divBdr>
        <w:top w:val="none" w:sz="0" w:space="0" w:color="auto"/>
        <w:left w:val="none" w:sz="0" w:space="0" w:color="auto"/>
        <w:bottom w:val="none" w:sz="0" w:space="0" w:color="auto"/>
        <w:right w:val="none" w:sz="0" w:space="0" w:color="auto"/>
      </w:divBdr>
    </w:div>
    <w:div w:id="587737881">
      <w:marLeft w:val="0"/>
      <w:marRight w:val="0"/>
      <w:marTop w:val="0"/>
      <w:marBottom w:val="0"/>
      <w:divBdr>
        <w:top w:val="none" w:sz="0" w:space="0" w:color="auto"/>
        <w:left w:val="none" w:sz="0" w:space="0" w:color="auto"/>
        <w:bottom w:val="none" w:sz="0" w:space="0" w:color="auto"/>
        <w:right w:val="none" w:sz="0" w:space="0" w:color="auto"/>
      </w:divBdr>
    </w:div>
    <w:div w:id="587737882">
      <w:marLeft w:val="0"/>
      <w:marRight w:val="0"/>
      <w:marTop w:val="0"/>
      <w:marBottom w:val="0"/>
      <w:divBdr>
        <w:top w:val="none" w:sz="0" w:space="0" w:color="auto"/>
        <w:left w:val="none" w:sz="0" w:space="0" w:color="auto"/>
        <w:bottom w:val="none" w:sz="0" w:space="0" w:color="auto"/>
        <w:right w:val="none" w:sz="0" w:space="0" w:color="auto"/>
      </w:divBdr>
    </w:div>
    <w:div w:id="587737883">
      <w:marLeft w:val="0"/>
      <w:marRight w:val="0"/>
      <w:marTop w:val="0"/>
      <w:marBottom w:val="0"/>
      <w:divBdr>
        <w:top w:val="none" w:sz="0" w:space="0" w:color="auto"/>
        <w:left w:val="none" w:sz="0" w:space="0" w:color="auto"/>
        <w:bottom w:val="none" w:sz="0" w:space="0" w:color="auto"/>
        <w:right w:val="none" w:sz="0" w:space="0" w:color="auto"/>
      </w:divBdr>
    </w:div>
    <w:div w:id="587737884">
      <w:marLeft w:val="0"/>
      <w:marRight w:val="0"/>
      <w:marTop w:val="0"/>
      <w:marBottom w:val="0"/>
      <w:divBdr>
        <w:top w:val="none" w:sz="0" w:space="0" w:color="auto"/>
        <w:left w:val="none" w:sz="0" w:space="0" w:color="auto"/>
        <w:bottom w:val="none" w:sz="0" w:space="0" w:color="auto"/>
        <w:right w:val="none" w:sz="0" w:space="0" w:color="auto"/>
      </w:divBdr>
    </w:div>
    <w:div w:id="587737885">
      <w:marLeft w:val="0"/>
      <w:marRight w:val="0"/>
      <w:marTop w:val="0"/>
      <w:marBottom w:val="0"/>
      <w:divBdr>
        <w:top w:val="none" w:sz="0" w:space="0" w:color="auto"/>
        <w:left w:val="none" w:sz="0" w:space="0" w:color="auto"/>
        <w:bottom w:val="none" w:sz="0" w:space="0" w:color="auto"/>
        <w:right w:val="none" w:sz="0" w:space="0" w:color="auto"/>
      </w:divBdr>
    </w:div>
    <w:div w:id="587737886">
      <w:marLeft w:val="0"/>
      <w:marRight w:val="0"/>
      <w:marTop w:val="0"/>
      <w:marBottom w:val="0"/>
      <w:divBdr>
        <w:top w:val="none" w:sz="0" w:space="0" w:color="auto"/>
        <w:left w:val="none" w:sz="0" w:space="0" w:color="auto"/>
        <w:bottom w:val="none" w:sz="0" w:space="0" w:color="auto"/>
        <w:right w:val="none" w:sz="0" w:space="0" w:color="auto"/>
      </w:divBdr>
    </w:div>
    <w:div w:id="587737887">
      <w:marLeft w:val="0"/>
      <w:marRight w:val="0"/>
      <w:marTop w:val="0"/>
      <w:marBottom w:val="0"/>
      <w:divBdr>
        <w:top w:val="none" w:sz="0" w:space="0" w:color="auto"/>
        <w:left w:val="none" w:sz="0" w:space="0" w:color="auto"/>
        <w:bottom w:val="none" w:sz="0" w:space="0" w:color="auto"/>
        <w:right w:val="none" w:sz="0" w:space="0" w:color="auto"/>
      </w:divBdr>
    </w:div>
    <w:div w:id="587737888">
      <w:marLeft w:val="0"/>
      <w:marRight w:val="0"/>
      <w:marTop w:val="0"/>
      <w:marBottom w:val="0"/>
      <w:divBdr>
        <w:top w:val="none" w:sz="0" w:space="0" w:color="auto"/>
        <w:left w:val="none" w:sz="0" w:space="0" w:color="auto"/>
        <w:bottom w:val="none" w:sz="0" w:space="0" w:color="auto"/>
        <w:right w:val="none" w:sz="0" w:space="0" w:color="auto"/>
      </w:divBdr>
    </w:div>
    <w:div w:id="587737889">
      <w:marLeft w:val="0"/>
      <w:marRight w:val="0"/>
      <w:marTop w:val="0"/>
      <w:marBottom w:val="0"/>
      <w:divBdr>
        <w:top w:val="none" w:sz="0" w:space="0" w:color="auto"/>
        <w:left w:val="none" w:sz="0" w:space="0" w:color="auto"/>
        <w:bottom w:val="none" w:sz="0" w:space="0" w:color="auto"/>
        <w:right w:val="none" w:sz="0" w:space="0" w:color="auto"/>
      </w:divBdr>
    </w:div>
    <w:div w:id="587737890">
      <w:marLeft w:val="0"/>
      <w:marRight w:val="0"/>
      <w:marTop w:val="0"/>
      <w:marBottom w:val="0"/>
      <w:divBdr>
        <w:top w:val="none" w:sz="0" w:space="0" w:color="auto"/>
        <w:left w:val="none" w:sz="0" w:space="0" w:color="auto"/>
        <w:bottom w:val="none" w:sz="0" w:space="0" w:color="auto"/>
        <w:right w:val="none" w:sz="0" w:space="0" w:color="auto"/>
      </w:divBdr>
    </w:div>
    <w:div w:id="587737891">
      <w:marLeft w:val="0"/>
      <w:marRight w:val="0"/>
      <w:marTop w:val="0"/>
      <w:marBottom w:val="0"/>
      <w:divBdr>
        <w:top w:val="none" w:sz="0" w:space="0" w:color="auto"/>
        <w:left w:val="none" w:sz="0" w:space="0" w:color="auto"/>
        <w:bottom w:val="none" w:sz="0" w:space="0" w:color="auto"/>
        <w:right w:val="none" w:sz="0" w:space="0" w:color="auto"/>
      </w:divBdr>
    </w:div>
    <w:div w:id="587737892">
      <w:marLeft w:val="0"/>
      <w:marRight w:val="0"/>
      <w:marTop w:val="0"/>
      <w:marBottom w:val="0"/>
      <w:divBdr>
        <w:top w:val="none" w:sz="0" w:space="0" w:color="auto"/>
        <w:left w:val="none" w:sz="0" w:space="0" w:color="auto"/>
        <w:bottom w:val="none" w:sz="0" w:space="0" w:color="auto"/>
        <w:right w:val="none" w:sz="0" w:space="0" w:color="auto"/>
      </w:divBdr>
    </w:div>
    <w:div w:id="587737893">
      <w:marLeft w:val="0"/>
      <w:marRight w:val="0"/>
      <w:marTop w:val="0"/>
      <w:marBottom w:val="0"/>
      <w:divBdr>
        <w:top w:val="none" w:sz="0" w:space="0" w:color="auto"/>
        <w:left w:val="none" w:sz="0" w:space="0" w:color="auto"/>
        <w:bottom w:val="none" w:sz="0" w:space="0" w:color="auto"/>
        <w:right w:val="none" w:sz="0" w:space="0" w:color="auto"/>
      </w:divBdr>
    </w:div>
    <w:div w:id="587737894">
      <w:marLeft w:val="0"/>
      <w:marRight w:val="0"/>
      <w:marTop w:val="0"/>
      <w:marBottom w:val="0"/>
      <w:divBdr>
        <w:top w:val="none" w:sz="0" w:space="0" w:color="auto"/>
        <w:left w:val="none" w:sz="0" w:space="0" w:color="auto"/>
        <w:bottom w:val="none" w:sz="0" w:space="0" w:color="auto"/>
        <w:right w:val="none" w:sz="0" w:space="0" w:color="auto"/>
      </w:divBdr>
    </w:div>
    <w:div w:id="587737895">
      <w:marLeft w:val="0"/>
      <w:marRight w:val="0"/>
      <w:marTop w:val="0"/>
      <w:marBottom w:val="0"/>
      <w:divBdr>
        <w:top w:val="none" w:sz="0" w:space="0" w:color="auto"/>
        <w:left w:val="none" w:sz="0" w:space="0" w:color="auto"/>
        <w:bottom w:val="none" w:sz="0" w:space="0" w:color="auto"/>
        <w:right w:val="none" w:sz="0" w:space="0" w:color="auto"/>
      </w:divBdr>
    </w:div>
    <w:div w:id="587737896">
      <w:marLeft w:val="0"/>
      <w:marRight w:val="0"/>
      <w:marTop w:val="0"/>
      <w:marBottom w:val="0"/>
      <w:divBdr>
        <w:top w:val="none" w:sz="0" w:space="0" w:color="auto"/>
        <w:left w:val="none" w:sz="0" w:space="0" w:color="auto"/>
        <w:bottom w:val="none" w:sz="0" w:space="0" w:color="auto"/>
        <w:right w:val="none" w:sz="0" w:space="0" w:color="auto"/>
      </w:divBdr>
    </w:div>
    <w:div w:id="587737897">
      <w:marLeft w:val="0"/>
      <w:marRight w:val="0"/>
      <w:marTop w:val="0"/>
      <w:marBottom w:val="0"/>
      <w:divBdr>
        <w:top w:val="none" w:sz="0" w:space="0" w:color="auto"/>
        <w:left w:val="none" w:sz="0" w:space="0" w:color="auto"/>
        <w:bottom w:val="none" w:sz="0" w:space="0" w:color="auto"/>
        <w:right w:val="none" w:sz="0" w:space="0" w:color="auto"/>
      </w:divBdr>
    </w:div>
    <w:div w:id="587737898">
      <w:marLeft w:val="0"/>
      <w:marRight w:val="0"/>
      <w:marTop w:val="0"/>
      <w:marBottom w:val="0"/>
      <w:divBdr>
        <w:top w:val="none" w:sz="0" w:space="0" w:color="auto"/>
        <w:left w:val="none" w:sz="0" w:space="0" w:color="auto"/>
        <w:bottom w:val="none" w:sz="0" w:space="0" w:color="auto"/>
        <w:right w:val="none" w:sz="0" w:space="0" w:color="auto"/>
      </w:divBdr>
    </w:div>
    <w:div w:id="587737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6797</Characters>
  <Application>Microsoft Office Word</Application>
  <DocSecurity>0</DocSecurity>
  <Lines>56</Lines>
  <Paragraphs>15</Paragraphs>
  <ScaleCrop>false</ScaleCrop>
  <Company>Pozemkový Fond ČR</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4</cp:revision>
  <cp:lastPrinted>2004-12-15T14:06:00Z</cp:lastPrinted>
  <dcterms:created xsi:type="dcterms:W3CDTF">2025-02-11T06:53:00Z</dcterms:created>
  <dcterms:modified xsi:type="dcterms:W3CDTF">2025-02-11T06:55:00Z</dcterms:modified>
</cp:coreProperties>
</file>