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E044" w14:textId="682F23DF" w:rsidR="007D6422" w:rsidRDefault="007D6422" w:rsidP="007D642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Dodatek č.1 k </w:t>
      </w:r>
      <w:r>
        <w:rPr>
          <w:sz w:val="40"/>
          <w:szCs w:val="40"/>
        </w:rPr>
        <w:t>RÁMCOV</w:t>
      </w:r>
      <w:r>
        <w:rPr>
          <w:sz w:val="40"/>
          <w:szCs w:val="40"/>
        </w:rPr>
        <w:t>É</w:t>
      </w:r>
      <w:r>
        <w:rPr>
          <w:sz w:val="40"/>
          <w:szCs w:val="40"/>
        </w:rPr>
        <w:t xml:space="preserve"> SMLOUV</w:t>
      </w:r>
      <w:r>
        <w:rPr>
          <w:sz w:val="40"/>
          <w:szCs w:val="40"/>
        </w:rPr>
        <w:t>Ě</w:t>
      </w:r>
      <w:r>
        <w:rPr>
          <w:sz w:val="40"/>
          <w:szCs w:val="40"/>
        </w:rPr>
        <w:t xml:space="preserve"> </w:t>
      </w:r>
    </w:p>
    <w:p w14:paraId="15966AB1" w14:textId="60B4F8CE" w:rsidR="007D6422" w:rsidRDefault="007D6422" w:rsidP="007D6422">
      <w:pPr>
        <w:jc w:val="center"/>
        <w:rPr>
          <w:b/>
          <w:bCs/>
        </w:rPr>
      </w:pPr>
      <w:r>
        <w:rPr>
          <w:b/>
          <w:bCs/>
        </w:rPr>
        <w:t>( sml.č.10/2023/</w:t>
      </w:r>
      <w:proofErr w:type="gramStart"/>
      <w:r>
        <w:rPr>
          <w:b/>
          <w:bCs/>
        </w:rPr>
        <w:t>K )</w:t>
      </w:r>
      <w:proofErr w:type="gramEnd"/>
    </w:p>
    <w:p w14:paraId="7236AC66" w14:textId="77777777" w:rsidR="007D6422" w:rsidRDefault="007D6422" w:rsidP="007D6422">
      <w:pPr>
        <w:jc w:val="center"/>
        <w:rPr>
          <w:b/>
          <w:bCs/>
        </w:rPr>
      </w:pPr>
    </w:p>
    <w:p w14:paraId="04D46A09" w14:textId="77777777" w:rsidR="007D6422" w:rsidRDefault="007D6422" w:rsidP="007D6422">
      <w:pPr>
        <w:jc w:val="center"/>
        <w:rPr>
          <w:b/>
          <w:bCs/>
        </w:rPr>
      </w:pPr>
    </w:p>
    <w:p w14:paraId="384BA49A" w14:textId="77777777" w:rsidR="007D6422" w:rsidRPr="007D6422" w:rsidRDefault="007D6422" w:rsidP="007D6422">
      <w:pPr>
        <w:jc w:val="center"/>
        <w:rPr>
          <w:b/>
          <w:bCs/>
        </w:rPr>
      </w:pPr>
    </w:p>
    <w:p w14:paraId="48A56E23" w14:textId="77777777" w:rsidR="007D6422" w:rsidRPr="00C80DC1" w:rsidRDefault="007D6422" w:rsidP="007D6422"/>
    <w:p w14:paraId="0D7F21F7" w14:textId="77777777" w:rsidR="007D6422" w:rsidRPr="00B30AB7" w:rsidRDefault="007D6422" w:rsidP="007D6422">
      <w:pPr>
        <w:rPr>
          <w:sz w:val="20"/>
          <w:szCs w:val="20"/>
        </w:rPr>
      </w:pPr>
      <w:r w:rsidRPr="00B30AB7">
        <w:rPr>
          <w:b/>
          <w:bCs/>
          <w:sz w:val="20"/>
          <w:szCs w:val="20"/>
        </w:rPr>
        <w:t>PENAM, a.s.</w:t>
      </w:r>
    </w:p>
    <w:p w14:paraId="6146ADC3" w14:textId="77777777" w:rsidR="007D6422" w:rsidRPr="00B30AB7" w:rsidRDefault="007D6422" w:rsidP="007D6422">
      <w:pPr>
        <w:tabs>
          <w:tab w:val="left" w:pos="2268"/>
        </w:tabs>
        <w:rPr>
          <w:sz w:val="20"/>
          <w:szCs w:val="20"/>
        </w:rPr>
      </w:pPr>
      <w:r w:rsidRPr="00B30AB7">
        <w:rPr>
          <w:sz w:val="20"/>
          <w:szCs w:val="20"/>
        </w:rPr>
        <w:t>se sídlem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B30AB7">
        <w:rPr>
          <w:bCs/>
          <w:sz w:val="20"/>
          <w:szCs w:val="20"/>
        </w:rPr>
        <w:t xml:space="preserve">Cejl </w:t>
      </w:r>
      <w:r>
        <w:rPr>
          <w:bCs/>
          <w:sz w:val="20"/>
          <w:szCs w:val="20"/>
        </w:rPr>
        <w:t>504/</w:t>
      </w:r>
      <w:r w:rsidRPr="00B30AB7">
        <w:rPr>
          <w:bCs/>
          <w:sz w:val="20"/>
          <w:szCs w:val="20"/>
        </w:rPr>
        <w:t>38</w:t>
      </w:r>
      <w:r>
        <w:rPr>
          <w:bCs/>
          <w:sz w:val="20"/>
          <w:szCs w:val="20"/>
        </w:rPr>
        <w:t>, 602 00 Brno-Zábrdovice</w:t>
      </w:r>
    </w:p>
    <w:p w14:paraId="6F84F20C" w14:textId="77777777" w:rsidR="007D6422" w:rsidRPr="00B30AB7" w:rsidRDefault="007D6422" w:rsidP="007D6422">
      <w:pPr>
        <w:tabs>
          <w:tab w:val="left" w:pos="2268"/>
          <w:tab w:val="left" w:pos="4606"/>
        </w:tabs>
        <w:rPr>
          <w:bCs/>
          <w:sz w:val="20"/>
          <w:szCs w:val="20"/>
        </w:rPr>
      </w:pPr>
      <w:r w:rsidRPr="00B30AB7">
        <w:rPr>
          <w:sz w:val="20"/>
          <w:szCs w:val="20"/>
        </w:rPr>
        <w:t>IČ:</w:t>
      </w:r>
      <w:r>
        <w:rPr>
          <w:sz w:val="20"/>
          <w:szCs w:val="20"/>
        </w:rPr>
        <w:tab/>
      </w:r>
      <w:r w:rsidRPr="00B30AB7">
        <w:rPr>
          <w:bCs/>
          <w:sz w:val="20"/>
          <w:szCs w:val="20"/>
        </w:rPr>
        <w:t>46967851</w:t>
      </w:r>
    </w:p>
    <w:p w14:paraId="5A4698E4" w14:textId="77777777" w:rsidR="007D6422" w:rsidRDefault="007D6422" w:rsidP="007D6422">
      <w:pPr>
        <w:tabs>
          <w:tab w:val="left" w:pos="2268"/>
          <w:tab w:val="left" w:pos="4606"/>
        </w:tabs>
        <w:rPr>
          <w:bCs/>
          <w:sz w:val="20"/>
          <w:szCs w:val="20"/>
        </w:rPr>
      </w:pPr>
      <w:r w:rsidRPr="00B30AB7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bCs/>
          <w:sz w:val="20"/>
          <w:szCs w:val="20"/>
        </w:rPr>
        <w:t>CZ 469678</w:t>
      </w:r>
      <w:r w:rsidRPr="00B30AB7">
        <w:rPr>
          <w:bCs/>
          <w:sz w:val="20"/>
          <w:szCs w:val="20"/>
        </w:rPr>
        <w:t>51</w:t>
      </w:r>
    </w:p>
    <w:p w14:paraId="61643745" w14:textId="77777777" w:rsidR="007D6422" w:rsidRPr="00B30AB7" w:rsidRDefault="007D6422" w:rsidP="007D6422">
      <w:pPr>
        <w:tabs>
          <w:tab w:val="left" w:pos="2268"/>
        </w:tabs>
        <w:rPr>
          <w:sz w:val="20"/>
          <w:szCs w:val="20"/>
        </w:rPr>
      </w:pPr>
      <w:r w:rsidRPr="00B30AB7">
        <w:rPr>
          <w:sz w:val="20"/>
          <w:szCs w:val="20"/>
        </w:rPr>
        <w:t>Zapsaná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B30AB7">
        <w:rPr>
          <w:sz w:val="20"/>
          <w:szCs w:val="20"/>
        </w:rPr>
        <w:t xml:space="preserve">v obchodním rejstříku </w:t>
      </w:r>
      <w:r>
        <w:rPr>
          <w:sz w:val="20"/>
          <w:szCs w:val="20"/>
        </w:rPr>
        <w:t xml:space="preserve">u Krajského soudu v Brně, oddíl </w:t>
      </w:r>
      <w:r w:rsidRPr="00B30AB7">
        <w:rPr>
          <w:sz w:val="20"/>
          <w:szCs w:val="20"/>
        </w:rPr>
        <w:t>B, vložka 4346</w:t>
      </w:r>
    </w:p>
    <w:p w14:paraId="5CA9471A" w14:textId="77777777" w:rsidR="007D6422" w:rsidRDefault="007D6422" w:rsidP="007D6422">
      <w:pPr>
        <w:tabs>
          <w:tab w:val="left" w:pos="2268"/>
        </w:tabs>
        <w:ind w:left="2268" w:hanging="2268"/>
        <w:rPr>
          <w:color w:val="C00000"/>
          <w:sz w:val="20"/>
          <w:szCs w:val="20"/>
        </w:rPr>
      </w:pPr>
      <w:r>
        <w:rPr>
          <w:sz w:val="20"/>
          <w:szCs w:val="20"/>
        </w:rPr>
        <w:t>Zastoupená</w:t>
      </w:r>
      <w:r w:rsidRPr="00B30AB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Mgr. Georgios Koulisianis, MBA, místopředseda představenstva, na základě písemného pověření představenstva </w:t>
      </w:r>
    </w:p>
    <w:p w14:paraId="6519A602" w14:textId="77777777" w:rsidR="007D6422" w:rsidRDefault="007D6422" w:rsidP="007D6422">
      <w:pPr>
        <w:tabs>
          <w:tab w:val="left" w:pos="2268"/>
        </w:tabs>
        <w:rPr>
          <w:color w:val="C00000"/>
          <w:sz w:val="20"/>
          <w:szCs w:val="20"/>
        </w:rPr>
      </w:pPr>
    </w:p>
    <w:p w14:paraId="24027458" w14:textId="77777777" w:rsidR="007D6422" w:rsidRDefault="007D6422" w:rsidP="007D6422">
      <w:pPr>
        <w:tabs>
          <w:tab w:val="left" w:pos="4606"/>
          <w:tab w:val="left" w:pos="6909"/>
        </w:tabs>
        <w:rPr>
          <w:b/>
          <w:bCs/>
          <w:sz w:val="20"/>
          <w:szCs w:val="20"/>
        </w:rPr>
      </w:pPr>
      <w:r w:rsidRPr="00B30AB7">
        <w:rPr>
          <w:sz w:val="20"/>
          <w:szCs w:val="20"/>
        </w:rPr>
        <w:t xml:space="preserve">dále jen </w:t>
      </w:r>
      <w:r>
        <w:rPr>
          <w:b/>
          <w:bCs/>
          <w:sz w:val="20"/>
          <w:szCs w:val="20"/>
        </w:rPr>
        <w:t>prodávající</w:t>
      </w:r>
    </w:p>
    <w:p w14:paraId="0992A27F" w14:textId="77777777" w:rsidR="007D6422" w:rsidRDefault="007D6422" w:rsidP="007D6422">
      <w:pPr>
        <w:tabs>
          <w:tab w:val="left" w:pos="4606"/>
          <w:tab w:val="left" w:pos="6909"/>
        </w:tabs>
        <w:rPr>
          <w:b/>
          <w:bCs/>
          <w:sz w:val="20"/>
          <w:szCs w:val="20"/>
        </w:rPr>
      </w:pPr>
    </w:p>
    <w:p w14:paraId="0D3610BD" w14:textId="77777777" w:rsidR="007D6422" w:rsidRDefault="007D6422" w:rsidP="007D6422">
      <w:pPr>
        <w:tabs>
          <w:tab w:val="left" w:pos="2268"/>
        </w:tabs>
        <w:rPr>
          <w:color w:val="C00000"/>
          <w:sz w:val="20"/>
          <w:szCs w:val="20"/>
        </w:rPr>
      </w:pPr>
    </w:p>
    <w:p w14:paraId="6E2CE20C" w14:textId="77777777" w:rsidR="007D6422" w:rsidRDefault="007D6422" w:rsidP="007D6422">
      <w:pPr>
        <w:tabs>
          <w:tab w:val="left" w:pos="2268"/>
        </w:tabs>
        <w:rPr>
          <w:sz w:val="20"/>
          <w:szCs w:val="20"/>
        </w:rPr>
      </w:pPr>
      <w:r w:rsidRPr="00B30AB7">
        <w:rPr>
          <w:sz w:val="20"/>
          <w:szCs w:val="20"/>
        </w:rPr>
        <w:t>a</w:t>
      </w:r>
    </w:p>
    <w:p w14:paraId="4F2599D6" w14:textId="77777777" w:rsidR="007D6422" w:rsidRPr="00B30AB7" w:rsidRDefault="007D6422" w:rsidP="007D6422">
      <w:pPr>
        <w:tabs>
          <w:tab w:val="left" w:pos="2268"/>
        </w:tabs>
        <w:rPr>
          <w:sz w:val="20"/>
          <w:szCs w:val="20"/>
        </w:rPr>
      </w:pPr>
    </w:p>
    <w:p w14:paraId="4AE8D9D3" w14:textId="77777777" w:rsidR="007D6422" w:rsidRPr="00B30AB7" w:rsidRDefault="007D6422" w:rsidP="007D6422">
      <w:pPr>
        <w:tabs>
          <w:tab w:val="left" w:pos="2268"/>
        </w:tabs>
        <w:rPr>
          <w:sz w:val="20"/>
          <w:szCs w:val="20"/>
        </w:rPr>
      </w:pPr>
    </w:p>
    <w:p w14:paraId="61F94A0B" w14:textId="77777777" w:rsidR="007D6422" w:rsidRPr="00A84B56" w:rsidRDefault="007D6422" w:rsidP="007D6422">
      <w:pPr>
        <w:tabs>
          <w:tab w:val="left" w:pos="226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Domov pro seniory Foltýnova, příspěvková organizace</w:t>
      </w:r>
    </w:p>
    <w:p w14:paraId="339A7265" w14:textId="77777777" w:rsidR="007D6422" w:rsidRPr="00FA6C03" w:rsidRDefault="007D6422" w:rsidP="007D6422">
      <w:pPr>
        <w:tabs>
          <w:tab w:val="left" w:pos="2268"/>
        </w:tabs>
        <w:rPr>
          <w:sz w:val="20"/>
          <w:szCs w:val="20"/>
        </w:rPr>
      </w:pPr>
      <w:r w:rsidRPr="00A84B56">
        <w:rPr>
          <w:sz w:val="20"/>
          <w:szCs w:val="20"/>
        </w:rPr>
        <w:t>Se sídlem:</w:t>
      </w:r>
      <w:r w:rsidRPr="00A84B56">
        <w:rPr>
          <w:sz w:val="20"/>
          <w:szCs w:val="20"/>
        </w:rPr>
        <w:tab/>
      </w:r>
      <w:r w:rsidRPr="00FA6C03">
        <w:rPr>
          <w:sz w:val="20"/>
          <w:szCs w:val="20"/>
        </w:rPr>
        <w:t>Foltýnova 1008/21, 635 00 Brno</w:t>
      </w:r>
    </w:p>
    <w:p w14:paraId="472363D5" w14:textId="77777777" w:rsidR="007D6422" w:rsidRPr="00FA6C03" w:rsidRDefault="007D6422" w:rsidP="007D6422">
      <w:pPr>
        <w:tabs>
          <w:tab w:val="left" w:pos="2268"/>
        </w:tabs>
        <w:rPr>
          <w:sz w:val="20"/>
          <w:szCs w:val="20"/>
        </w:rPr>
      </w:pPr>
      <w:r w:rsidRPr="00FA6C03">
        <w:rPr>
          <w:sz w:val="20"/>
          <w:szCs w:val="20"/>
        </w:rPr>
        <w:t>IČ:</w:t>
      </w:r>
      <w:r w:rsidRPr="00FA6C03">
        <w:rPr>
          <w:sz w:val="20"/>
          <w:szCs w:val="20"/>
        </w:rPr>
        <w:tab/>
      </w:r>
      <w:r>
        <w:rPr>
          <w:sz w:val="20"/>
          <w:szCs w:val="20"/>
        </w:rPr>
        <w:t>70887055</w:t>
      </w:r>
    </w:p>
    <w:p w14:paraId="33B9C5BC" w14:textId="77777777" w:rsidR="007D6422" w:rsidRPr="00FA6C03" w:rsidRDefault="007D6422" w:rsidP="007D6422">
      <w:pPr>
        <w:tabs>
          <w:tab w:val="left" w:pos="2268"/>
          <w:tab w:val="left" w:pos="4606"/>
        </w:tabs>
        <w:rPr>
          <w:sz w:val="20"/>
          <w:szCs w:val="20"/>
        </w:rPr>
      </w:pPr>
      <w:r w:rsidRPr="00FA6C03">
        <w:rPr>
          <w:sz w:val="20"/>
          <w:szCs w:val="20"/>
        </w:rPr>
        <w:t>DIČ:</w:t>
      </w:r>
      <w:r w:rsidRPr="00FA6C03">
        <w:rPr>
          <w:sz w:val="20"/>
          <w:szCs w:val="20"/>
        </w:rPr>
        <w:tab/>
      </w:r>
      <w:r>
        <w:rPr>
          <w:sz w:val="20"/>
          <w:szCs w:val="20"/>
        </w:rPr>
        <w:t>není plátcem DPH</w:t>
      </w:r>
    </w:p>
    <w:p w14:paraId="78E39197" w14:textId="77777777" w:rsidR="007D6422" w:rsidRPr="00FA6C03" w:rsidRDefault="007D6422" w:rsidP="007D6422">
      <w:pPr>
        <w:tabs>
          <w:tab w:val="left" w:pos="2268"/>
        </w:tabs>
        <w:rPr>
          <w:sz w:val="20"/>
          <w:szCs w:val="20"/>
        </w:rPr>
      </w:pPr>
      <w:r w:rsidRPr="00FA6C03">
        <w:rPr>
          <w:sz w:val="20"/>
          <w:szCs w:val="20"/>
        </w:rPr>
        <w:t>Zapsaná:</w:t>
      </w:r>
      <w:r w:rsidRPr="00FA6C03">
        <w:rPr>
          <w:sz w:val="20"/>
          <w:szCs w:val="20"/>
        </w:rPr>
        <w:tab/>
        <w:t xml:space="preserve">v obchodním rejstříku </w:t>
      </w:r>
      <w:r>
        <w:rPr>
          <w:sz w:val="20"/>
          <w:szCs w:val="20"/>
        </w:rPr>
        <w:t xml:space="preserve">Krajského </w:t>
      </w:r>
      <w:r w:rsidRPr="00FA6C03">
        <w:rPr>
          <w:sz w:val="20"/>
          <w:szCs w:val="20"/>
        </w:rPr>
        <w:t>soudu v</w:t>
      </w:r>
      <w:r>
        <w:rPr>
          <w:sz w:val="20"/>
          <w:szCs w:val="20"/>
        </w:rPr>
        <w:t xml:space="preserve"> Brně</w:t>
      </w:r>
      <w:r w:rsidRPr="00FA6C03">
        <w:rPr>
          <w:sz w:val="20"/>
          <w:szCs w:val="20"/>
        </w:rPr>
        <w:t xml:space="preserve"> spisová značka: </w:t>
      </w:r>
      <w:r>
        <w:rPr>
          <w:sz w:val="20"/>
          <w:szCs w:val="20"/>
        </w:rPr>
        <w:t>Pr 20</w:t>
      </w:r>
    </w:p>
    <w:p w14:paraId="4D5534F5" w14:textId="77777777" w:rsidR="007D6422" w:rsidRPr="00FA6C03" w:rsidRDefault="007D6422" w:rsidP="007D6422">
      <w:pPr>
        <w:tabs>
          <w:tab w:val="left" w:pos="2268"/>
        </w:tabs>
        <w:rPr>
          <w:sz w:val="20"/>
          <w:szCs w:val="20"/>
        </w:rPr>
      </w:pPr>
      <w:r w:rsidRPr="00FA6C03">
        <w:rPr>
          <w:sz w:val="20"/>
          <w:szCs w:val="20"/>
        </w:rPr>
        <w:t>Číslo účtu a banka:</w:t>
      </w:r>
      <w:r w:rsidRPr="00FA6C03">
        <w:rPr>
          <w:sz w:val="20"/>
          <w:szCs w:val="20"/>
        </w:rPr>
        <w:tab/>
      </w:r>
      <w:r>
        <w:rPr>
          <w:sz w:val="20"/>
          <w:szCs w:val="20"/>
        </w:rPr>
        <w:t>27-7203160217/0100 Komerční banka a.s.</w:t>
      </w:r>
    </w:p>
    <w:p w14:paraId="58DD7272" w14:textId="77777777" w:rsidR="007D6422" w:rsidRPr="00B30AB7" w:rsidRDefault="007D6422" w:rsidP="007D6422">
      <w:pPr>
        <w:tabs>
          <w:tab w:val="left" w:pos="2268"/>
        </w:tabs>
        <w:rPr>
          <w:sz w:val="20"/>
          <w:szCs w:val="20"/>
        </w:rPr>
      </w:pPr>
      <w:r w:rsidRPr="00FA6C03">
        <w:rPr>
          <w:sz w:val="20"/>
          <w:szCs w:val="20"/>
        </w:rPr>
        <w:t>Zastoupená:</w:t>
      </w:r>
      <w:r>
        <w:rPr>
          <w:sz w:val="20"/>
          <w:szCs w:val="20"/>
        </w:rPr>
        <w:tab/>
        <w:t xml:space="preserve">Ing. Jana </w:t>
      </w:r>
      <w:proofErr w:type="gramStart"/>
      <w:r>
        <w:rPr>
          <w:sz w:val="20"/>
          <w:szCs w:val="20"/>
        </w:rPr>
        <w:t>Bohuňovská ,</w:t>
      </w:r>
      <w:proofErr w:type="gramEnd"/>
      <w:r>
        <w:rPr>
          <w:sz w:val="20"/>
          <w:szCs w:val="20"/>
        </w:rPr>
        <w:t xml:space="preserve"> ředitelka</w:t>
      </w:r>
    </w:p>
    <w:p w14:paraId="427C5847" w14:textId="77777777" w:rsidR="007D6422" w:rsidRDefault="007D6422" w:rsidP="007D6422">
      <w:pPr>
        <w:tabs>
          <w:tab w:val="left" w:pos="4606"/>
          <w:tab w:val="left" w:pos="6909"/>
        </w:tabs>
        <w:rPr>
          <w:b/>
          <w:bCs/>
          <w:sz w:val="20"/>
          <w:szCs w:val="20"/>
        </w:rPr>
      </w:pPr>
      <w:r w:rsidRPr="00B30AB7">
        <w:rPr>
          <w:sz w:val="20"/>
          <w:szCs w:val="20"/>
        </w:rPr>
        <w:t xml:space="preserve">dále jen </w:t>
      </w:r>
      <w:r w:rsidRPr="00B30AB7">
        <w:rPr>
          <w:b/>
          <w:bCs/>
          <w:sz w:val="20"/>
          <w:szCs w:val="20"/>
        </w:rPr>
        <w:t>kupující</w:t>
      </w:r>
    </w:p>
    <w:p w14:paraId="375385F8" w14:textId="77777777" w:rsidR="007D6422" w:rsidRDefault="007D6422" w:rsidP="007D6422">
      <w:pPr>
        <w:tabs>
          <w:tab w:val="left" w:pos="4606"/>
          <w:tab w:val="left" w:pos="6909"/>
        </w:tabs>
        <w:rPr>
          <w:b/>
          <w:bCs/>
          <w:sz w:val="20"/>
          <w:szCs w:val="20"/>
        </w:rPr>
      </w:pPr>
    </w:p>
    <w:p w14:paraId="477A3611" w14:textId="77777777" w:rsidR="002D6DAE" w:rsidRDefault="002D6DAE"/>
    <w:p w14:paraId="335D7F77" w14:textId="77777777" w:rsidR="007D6422" w:rsidRDefault="007D6422"/>
    <w:p w14:paraId="1DC86052" w14:textId="18074640" w:rsidR="007D6422" w:rsidRDefault="007D6422">
      <w:r>
        <w:t>Smluvní strany se dohodly na základě tohoto dodatku, že ve čl. VII., bod č. 3 sml. 10/2023/K bude první věta nahrazena textem:</w:t>
      </w:r>
    </w:p>
    <w:p w14:paraId="4BDB565C" w14:textId="13F9F257" w:rsidR="007D6422" w:rsidRDefault="007D6422">
      <w:r>
        <w:t>Tato smlouva se uzavírá na dobu určitou a to od 2.1. 2025 do 31.12.2026.</w:t>
      </w:r>
    </w:p>
    <w:p w14:paraId="479AE770" w14:textId="77777777" w:rsidR="007D6422" w:rsidRDefault="007D6422"/>
    <w:p w14:paraId="492C84F0" w14:textId="6B152A98" w:rsidR="007D6422" w:rsidRDefault="007D6422">
      <w:r>
        <w:t>Ostatní ujednání zůstávají v platnosti.</w:t>
      </w:r>
    </w:p>
    <w:p w14:paraId="4EAE1858" w14:textId="77777777" w:rsidR="007D6422" w:rsidRDefault="007D6422"/>
    <w:p w14:paraId="0E7CB2F9" w14:textId="77777777" w:rsidR="007D6422" w:rsidRDefault="007D6422"/>
    <w:p w14:paraId="243C913A" w14:textId="77777777" w:rsidR="007D6422" w:rsidRDefault="007D6422"/>
    <w:p w14:paraId="52B0970F" w14:textId="77777777" w:rsidR="007D6422" w:rsidRDefault="007D6422"/>
    <w:p w14:paraId="235D01B1" w14:textId="77777777" w:rsidR="007D6422" w:rsidRDefault="007D6422"/>
    <w:p w14:paraId="788DB733" w14:textId="77777777" w:rsidR="007D6422" w:rsidRDefault="007D6422"/>
    <w:p w14:paraId="09CFB7D0" w14:textId="03CCA268" w:rsidR="007D6422" w:rsidRDefault="007D6422">
      <w:r>
        <w:t>V Brně dne 2.1. 2025</w:t>
      </w:r>
    </w:p>
    <w:p w14:paraId="126FB8A6" w14:textId="77777777" w:rsidR="007D6422" w:rsidRDefault="007D6422"/>
    <w:p w14:paraId="468C27D7" w14:textId="77777777" w:rsidR="007D6422" w:rsidRDefault="007D6422"/>
    <w:p w14:paraId="21DA76DB" w14:textId="77777777" w:rsidR="007D6422" w:rsidRDefault="007D6422"/>
    <w:p w14:paraId="24647D29" w14:textId="12A26B5A" w:rsidR="007D6422" w:rsidRDefault="007D6422">
      <w:r>
        <w:t>………………………………………..                        ………………………………………</w:t>
      </w:r>
    </w:p>
    <w:p w14:paraId="3666FAB8" w14:textId="66B530D9" w:rsidR="007D6422" w:rsidRDefault="007D6422" w:rsidP="007D6422">
      <w:pPr>
        <w:ind w:left="708" w:firstLine="708"/>
      </w:pPr>
      <w:proofErr w:type="gramStart"/>
      <w:r>
        <w:t>Prodávající</w:t>
      </w:r>
      <w:r>
        <w:tab/>
      </w:r>
      <w:r>
        <w:tab/>
      </w:r>
      <w:r>
        <w:tab/>
      </w:r>
      <w:r>
        <w:tab/>
      </w:r>
      <w:r>
        <w:tab/>
        <w:t>Ing.J.Bohuňovská</w:t>
      </w:r>
      <w:proofErr w:type="gramEnd"/>
    </w:p>
    <w:sectPr w:rsidR="007D6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2A"/>
    <w:rsid w:val="002D6DAE"/>
    <w:rsid w:val="00785E2A"/>
    <w:rsid w:val="007D6422"/>
    <w:rsid w:val="00C2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63F7"/>
  <w15:chartTrackingRefBased/>
  <w15:docId w15:val="{013B84D7-5E18-4DE9-B6C7-C51FB094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4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85E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E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E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E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E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E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E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E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E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E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E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E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E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E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E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85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E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85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E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85E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E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85E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E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Franzová</dc:creator>
  <cp:keywords/>
  <dc:description/>
  <cp:lastModifiedBy>Soňa Franzová</cp:lastModifiedBy>
  <cp:revision>2</cp:revision>
  <dcterms:created xsi:type="dcterms:W3CDTF">2025-01-10T10:37:00Z</dcterms:created>
  <dcterms:modified xsi:type="dcterms:W3CDTF">2025-01-10T10:42:00Z</dcterms:modified>
</cp:coreProperties>
</file>