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85ED2" w14:textId="77777777" w:rsidR="00E01F9E" w:rsidRDefault="00E01F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7A92BB" w14:textId="77777777" w:rsidR="00E01F9E" w:rsidRDefault="00E01F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5BCDE7" w14:textId="77777777" w:rsidR="00E01F9E" w:rsidRDefault="00E01F9E">
      <w:pPr>
        <w:spacing w:after="2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F6D2B6" w14:textId="77777777" w:rsidR="00E01F9E" w:rsidRPr="0033630F" w:rsidRDefault="0033630F">
      <w:pPr>
        <w:spacing w:line="398" w:lineRule="exact"/>
        <w:ind w:left="4018" w:right="3394"/>
        <w:jc w:val="right"/>
        <w:rPr>
          <w:rFonts w:ascii="Times New Roman" w:hAnsi="Times New Roman" w:cs="Times New Roman"/>
          <w:color w:val="010302"/>
          <w:lang w:val="cs-CZ"/>
        </w:rPr>
      </w:pPr>
      <w:r w:rsidRPr="0033630F">
        <w:rPr>
          <w:rFonts w:ascii="Times New Roman" w:hAnsi="Times New Roman" w:cs="Times New Roman"/>
          <w:b/>
          <w:bCs/>
          <w:color w:val="000000"/>
          <w:sz w:val="36"/>
          <w:szCs w:val="36"/>
          <w:lang w:val="cs-CZ"/>
        </w:rPr>
        <w:t>Dohoda o narovnán</w:t>
      </w:r>
      <w:r w:rsidRPr="0033630F">
        <w:rPr>
          <w:rFonts w:ascii="Times New Roman" w:hAnsi="Times New Roman" w:cs="Times New Roman"/>
          <w:b/>
          <w:bCs/>
          <w:color w:val="000000"/>
          <w:spacing w:val="1"/>
          <w:sz w:val="36"/>
          <w:szCs w:val="36"/>
          <w:lang w:val="cs-CZ"/>
        </w:rPr>
        <w:t xml:space="preserve">í  </w:t>
      </w:r>
      <w:r w:rsidRPr="0033630F">
        <w:rPr>
          <w:rFonts w:ascii="Times New Roman" w:hAnsi="Times New Roman" w:cs="Times New Roman"/>
          <w:color w:val="010302"/>
          <w:sz w:val="36"/>
          <w:szCs w:val="36"/>
          <w:lang w:val="cs-CZ"/>
        </w:rPr>
        <w:t xml:space="preserve">  </w:t>
      </w:r>
    </w:p>
    <w:p w14:paraId="12FE6803" w14:textId="77777777" w:rsidR="00E01F9E" w:rsidRPr="0033630F" w:rsidRDefault="0033630F">
      <w:pPr>
        <w:spacing w:before="160" w:line="265" w:lineRule="exact"/>
        <w:ind w:left="877"/>
        <w:rPr>
          <w:rFonts w:ascii="Times New Roman" w:hAnsi="Times New Roman" w:cs="Times New Roman"/>
          <w:color w:val="010302"/>
          <w:lang w:val="cs-CZ"/>
        </w:rPr>
      </w:pPr>
      <w:r w:rsidRPr="0033630F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 xml:space="preserve">Ing. Ivo Herman, CSc., fyzická osoba – podnikatel   </w:t>
      </w:r>
    </w:p>
    <w:p w14:paraId="44E8F10A" w14:textId="77777777" w:rsidR="00E01F9E" w:rsidRPr="0033630F" w:rsidRDefault="0033630F">
      <w:pPr>
        <w:spacing w:before="160" w:line="265" w:lineRule="exact"/>
        <w:ind w:left="877"/>
        <w:rPr>
          <w:rFonts w:ascii="Times New Roman" w:hAnsi="Times New Roman" w:cs="Times New Roman"/>
          <w:color w:val="010302"/>
          <w:lang w:val="cs-CZ"/>
        </w:rPr>
      </w:pP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Sídlem: Brněnská 993, Modřice 66442   </w:t>
      </w:r>
    </w:p>
    <w:p w14:paraId="3773DE15" w14:textId="77777777" w:rsidR="00E01F9E" w:rsidRPr="0033630F" w:rsidRDefault="0033630F">
      <w:pPr>
        <w:spacing w:before="160" w:line="265" w:lineRule="exact"/>
        <w:ind w:left="877"/>
        <w:rPr>
          <w:rFonts w:ascii="Times New Roman" w:hAnsi="Times New Roman" w:cs="Times New Roman"/>
          <w:color w:val="010302"/>
          <w:lang w:val="cs-CZ"/>
        </w:rPr>
      </w:pP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IČ: 42588022   </w:t>
      </w:r>
    </w:p>
    <w:p w14:paraId="731B901C" w14:textId="77777777" w:rsidR="00E01F9E" w:rsidRPr="0033630F" w:rsidRDefault="0033630F">
      <w:pPr>
        <w:spacing w:before="160" w:line="265" w:lineRule="exact"/>
        <w:ind w:left="877"/>
        <w:rPr>
          <w:rFonts w:ascii="Times New Roman" w:hAnsi="Times New Roman" w:cs="Times New Roman"/>
          <w:color w:val="010302"/>
          <w:lang w:val="cs-CZ"/>
        </w:rPr>
      </w:pP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DIČ: CZ6006141515   </w:t>
      </w:r>
    </w:p>
    <w:p w14:paraId="03748321" w14:textId="58277458" w:rsidR="00E01F9E" w:rsidRPr="0033630F" w:rsidRDefault="0033630F">
      <w:pPr>
        <w:spacing w:before="5" w:line="444" w:lineRule="exact"/>
        <w:ind w:left="877" w:right="2507"/>
        <w:rPr>
          <w:rFonts w:ascii="Times New Roman" w:hAnsi="Times New Roman" w:cs="Times New Roman"/>
          <w:color w:val="010302"/>
          <w:lang w:val="cs-CZ"/>
        </w:rPr>
      </w:pP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Bankovní spojení: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xxx</w:t>
      </w:r>
      <w:proofErr w:type="spellEnd"/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, vedený u ČSOB Brno a.s.   </w:t>
      </w:r>
      <w:r w:rsidRPr="0033630F">
        <w:rPr>
          <w:lang w:val="cs-CZ"/>
        </w:rPr>
        <w:br w:type="textWrapping" w:clear="all"/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Zastoupená: Ing. Ivo Herman, CSc.   </w:t>
      </w:r>
    </w:p>
    <w:p w14:paraId="27D72D55" w14:textId="025DE2EF" w:rsidR="00E01F9E" w:rsidRPr="0033630F" w:rsidRDefault="0033630F">
      <w:pPr>
        <w:spacing w:before="5" w:line="444" w:lineRule="exact"/>
        <w:ind w:left="877" w:right="2507"/>
        <w:rPr>
          <w:rFonts w:ascii="Times New Roman" w:hAnsi="Times New Roman" w:cs="Times New Roman"/>
          <w:color w:val="010302"/>
          <w:lang w:val="cs-CZ"/>
        </w:rPr>
      </w:pP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Odpovědný zaměstnanec za příjemce: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xxx</w:t>
      </w:r>
      <w:proofErr w:type="spellEnd"/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</w:t>
      </w:r>
      <w:r w:rsidRPr="0033630F">
        <w:rPr>
          <w:lang w:val="cs-CZ"/>
        </w:rPr>
        <w:br w:type="textWrapping" w:clear="all"/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dále též jako „příjemce“   </w:t>
      </w:r>
    </w:p>
    <w:p w14:paraId="04F2CD08" w14:textId="77777777" w:rsidR="00E01F9E" w:rsidRDefault="0033630F">
      <w:pPr>
        <w:spacing w:before="160" w:line="265" w:lineRule="exact"/>
        <w:ind w:left="87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  </w:t>
      </w:r>
    </w:p>
    <w:p w14:paraId="71B05364" w14:textId="77777777" w:rsidR="00E01F9E" w:rsidRDefault="0033630F">
      <w:pPr>
        <w:spacing w:before="160" w:line="265" w:lineRule="exact"/>
        <w:ind w:left="87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Vysoké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učení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technické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Brně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</w:p>
    <w:p w14:paraId="147C18F8" w14:textId="77777777" w:rsidR="00E01F9E" w:rsidRDefault="0033630F">
      <w:pPr>
        <w:spacing w:before="160" w:line="265" w:lineRule="exact"/>
        <w:ind w:left="87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Fakulta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elektrotechniky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komunikačních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technologií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77D69C76" w14:textId="77777777" w:rsidR="00E01F9E" w:rsidRDefault="0033630F">
      <w:pPr>
        <w:spacing w:before="160" w:line="265" w:lineRule="exact"/>
        <w:ind w:left="87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Sídlem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Antonínská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548/1, 601 90 Brno   </w:t>
      </w:r>
    </w:p>
    <w:p w14:paraId="7F3D47CF" w14:textId="77777777" w:rsidR="00E01F9E" w:rsidRPr="0033630F" w:rsidRDefault="0033630F">
      <w:pPr>
        <w:spacing w:before="160" w:line="265" w:lineRule="exact"/>
        <w:ind w:left="877"/>
        <w:rPr>
          <w:rFonts w:ascii="Times New Roman" w:hAnsi="Times New Roman" w:cs="Times New Roman"/>
          <w:color w:val="010302"/>
          <w:lang w:val="pt-PT"/>
        </w:rPr>
      </w:pPr>
      <w:r w:rsidRPr="0033630F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Adresa součásti: Technická 3058/10, 616 00 Brno  </w:t>
      </w:r>
    </w:p>
    <w:p w14:paraId="6CF8D498" w14:textId="77777777" w:rsidR="00E01F9E" w:rsidRPr="0033630F" w:rsidRDefault="0033630F">
      <w:pPr>
        <w:spacing w:before="160" w:line="265" w:lineRule="exact"/>
        <w:ind w:left="877"/>
        <w:rPr>
          <w:rFonts w:ascii="Times New Roman" w:hAnsi="Times New Roman" w:cs="Times New Roman"/>
          <w:color w:val="010302"/>
          <w:lang w:val="pt-PT"/>
        </w:rPr>
      </w:pPr>
      <w:r w:rsidRPr="0033630F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IČ: 00216305 (veřejná vysoká škola, nezapisuje se do OR)   </w:t>
      </w:r>
    </w:p>
    <w:p w14:paraId="2100C9ED" w14:textId="77777777" w:rsidR="00E01F9E" w:rsidRPr="0033630F" w:rsidRDefault="0033630F">
      <w:pPr>
        <w:spacing w:before="160" w:line="265" w:lineRule="exact"/>
        <w:ind w:left="877"/>
        <w:rPr>
          <w:rFonts w:ascii="Times New Roman" w:hAnsi="Times New Roman" w:cs="Times New Roman"/>
          <w:color w:val="010302"/>
          <w:lang w:val="pt-PT"/>
        </w:rPr>
      </w:pPr>
      <w:r w:rsidRPr="0033630F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DIČ: CZ00216305   </w:t>
      </w:r>
    </w:p>
    <w:p w14:paraId="364F4292" w14:textId="0CB7EEA7" w:rsidR="00E01F9E" w:rsidRPr="0033630F" w:rsidRDefault="0033630F">
      <w:pPr>
        <w:spacing w:before="160" w:line="265" w:lineRule="exact"/>
        <w:ind w:left="877"/>
        <w:rPr>
          <w:rFonts w:ascii="Times New Roman" w:hAnsi="Times New Roman" w:cs="Times New Roman"/>
          <w:color w:val="010302"/>
          <w:lang w:val="pt-PT"/>
        </w:rPr>
      </w:pPr>
      <w:r w:rsidRPr="0033630F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Bankovní spojení: účet č. </w:t>
      </w:r>
      <w:r>
        <w:rPr>
          <w:rFonts w:ascii="Times New Roman" w:hAnsi="Times New Roman" w:cs="Times New Roman"/>
          <w:color w:val="000000"/>
          <w:sz w:val="24"/>
          <w:szCs w:val="24"/>
          <w:lang w:val="pt-PT"/>
        </w:rPr>
        <w:t>xxx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 vedený u ČSOB   </w:t>
      </w:r>
    </w:p>
    <w:p w14:paraId="5B8C1C5B" w14:textId="77777777" w:rsidR="0033630F" w:rsidRDefault="0033630F">
      <w:pPr>
        <w:spacing w:before="5" w:line="444" w:lineRule="exact"/>
        <w:ind w:left="877" w:right="2507"/>
        <w:rPr>
          <w:rFonts w:ascii="Times New Roman" w:hAnsi="Times New Roman" w:cs="Times New Roman"/>
          <w:color w:val="000000"/>
          <w:spacing w:val="-1"/>
          <w:sz w:val="24"/>
          <w:szCs w:val="24"/>
          <w:lang w:val="pt-PT"/>
        </w:rPr>
      </w:pPr>
      <w:r w:rsidRPr="0033630F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Zastoupené: prof. RNDr. Vladimír Aubrecht, CSc., děkan FEKT VUT  </w:t>
      </w:r>
      <w:r w:rsidRPr="0033630F">
        <w:rPr>
          <w:rFonts w:ascii="Times New Roman" w:hAnsi="Times New Roman" w:cs="Times New Roman"/>
          <w:color w:val="000000"/>
          <w:spacing w:val="-1"/>
          <w:sz w:val="24"/>
          <w:szCs w:val="24"/>
          <w:lang w:val="pt-PT"/>
        </w:rPr>
        <w:t xml:space="preserve">Odpovědný zaměstnanec za dalšího účastníka: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pt-PT"/>
        </w:rPr>
        <w:t>xxx</w:t>
      </w:r>
    </w:p>
    <w:p w14:paraId="19B99ABB" w14:textId="443FB83F" w:rsidR="00E01F9E" w:rsidRPr="0033630F" w:rsidRDefault="0033630F">
      <w:pPr>
        <w:spacing w:before="5" w:line="444" w:lineRule="exact"/>
        <w:ind w:left="877" w:right="2507"/>
        <w:rPr>
          <w:rFonts w:ascii="Times New Roman" w:hAnsi="Times New Roman" w:cs="Times New Roman"/>
          <w:color w:val="010302"/>
          <w:lang w:val="pt-PT"/>
        </w:rPr>
      </w:pPr>
      <w:r w:rsidRPr="0033630F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dále též jako „další účastník“  </w:t>
      </w:r>
    </w:p>
    <w:p w14:paraId="0071BA8D" w14:textId="77777777" w:rsidR="00E01F9E" w:rsidRDefault="00E01F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0E52B2" w14:textId="77777777" w:rsidR="00E01F9E" w:rsidRDefault="00E01F9E">
      <w:pPr>
        <w:spacing w:after="7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87353C" w14:textId="77777777" w:rsidR="00E01F9E" w:rsidRPr="0033630F" w:rsidRDefault="0033630F">
      <w:pPr>
        <w:spacing w:line="265" w:lineRule="exact"/>
        <w:ind w:left="957"/>
        <w:rPr>
          <w:rFonts w:ascii="Times New Roman" w:hAnsi="Times New Roman" w:cs="Times New Roman"/>
          <w:color w:val="010302"/>
          <w:lang w:val="pt-PT"/>
        </w:rPr>
      </w:pPr>
      <w:r w:rsidRPr="0033630F">
        <w:rPr>
          <w:rFonts w:ascii="Times New Roman" w:hAnsi="Times New Roman" w:cs="Times New Roman"/>
          <w:color w:val="000000"/>
          <w:spacing w:val="-1"/>
          <w:sz w:val="24"/>
          <w:szCs w:val="24"/>
          <w:lang w:val="pt-PT"/>
        </w:rPr>
        <w:t>uzavřeli níže uvedeného dne, měsíce a roku, tuto dohodu o narovnání:</w:t>
      </w:r>
      <w:r w:rsidRPr="0033630F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7411F11C" w14:textId="77777777" w:rsidR="00E01F9E" w:rsidRDefault="00E01F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5BAB1B" w14:textId="77777777" w:rsidR="00E01F9E" w:rsidRDefault="00E01F9E">
      <w:pPr>
        <w:spacing w:after="6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C00AA5" w14:textId="77777777" w:rsidR="00E01F9E" w:rsidRDefault="0033630F">
      <w:pPr>
        <w:spacing w:line="265" w:lineRule="exact"/>
        <w:ind w:left="534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I.  </w:t>
      </w:r>
      <w:r>
        <w:rPr>
          <w:rFonts w:ascii="Times New Roman" w:hAnsi="Times New Roman" w:cs="Times New Roman"/>
          <w:color w:val="010302"/>
          <w:sz w:val="24"/>
          <w:szCs w:val="24"/>
        </w:rPr>
        <w:t xml:space="preserve">  </w:t>
      </w:r>
    </w:p>
    <w:p w14:paraId="24651BB5" w14:textId="77777777" w:rsidR="00E01F9E" w:rsidRDefault="0033630F">
      <w:pPr>
        <w:spacing w:line="265" w:lineRule="exact"/>
        <w:ind w:left="486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Preambule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10302"/>
          <w:sz w:val="24"/>
          <w:szCs w:val="24"/>
        </w:rPr>
        <w:t xml:space="preserve">  </w:t>
      </w:r>
    </w:p>
    <w:p w14:paraId="55E4B855" w14:textId="77777777" w:rsidR="00E01F9E" w:rsidRDefault="0033630F">
      <w:pPr>
        <w:tabs>
          <w:tab w:val="left" w:pos="2138"/>
          <w:tab w:val="left" w:pos="2695"/>
          <w:tab w:val="left" w:pos="3611"/>
          <w:tab w:val="left" w:pos="4630"/>
          <w:tab w:val="left" w:pos="5178"/>
          <w:tab w:val="left" w:pos="6414"/>
        </w:tabs>
        <w:spacing w:before="139" w:line="295" w:lineRule="exact"/>
        <w:ind w:left="1316" w:right="772" w:hanging="43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Strany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této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dohody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uzavřely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  <w:t>3.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Smlouvu</w:t>
      </w:r>
      <w:proofErr w:type="spellEnd"/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účasti</w:t>
      </w:r>
      <w:proofErr w:type="spellEnd"/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řešení</w:t>
      </w:r>
      <w:proofErr w:type="spellEnd"/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projektu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využití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výsledků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(dale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Smlouva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”)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kterou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příjemce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zavázal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dalšímu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účastníku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projektu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převést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řešení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věcné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náplně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projektu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  </w:t>
      </w:r>
    </w:p>
    <w:p w14:paraId="42807CF4" w14:textId="77777777" w:rsidR="00E01F9E" w:rsidRDefault="0033630F">
      <w:pPr>
        <w:spacing w:before="155" w:line="295" w:lineRule="exact"/>
        <w:ind w:left="1316" w:right="77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Název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Rozvoj</w:t>
      </w:r>
      <w:proofErr w:type="spellEnd"/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inteligentních</w:t>
      </w:r>
      <w:proofErr w:type="spellEnd"/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digitálních</w:t>
      </w:r>
      <w:proofErr w:type="spellEnd"/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systémů</w:t>
      </w:r>
      <w:proofErr w:type="spellEnd"/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datové</w:t>
      </w:r>
      <w:proofErr w:type="spellEnd"/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infrastruktury</w:t>
      </w:r>
      <w:proofErr w:type="spellEnd"/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vozidel</w:t>
      </w:r>
      <w:proofErr w:type="spellEnd"/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veřejné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dopravy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Reg. č.: CK03000058  </w:t>
      </w:r>
    </w:p>
    <w:p w14:paraId="564681F1" w14:textId="308DFC30" w:rsidR="00E01F9E" w:rsidRDefault="0033630F">
      <w:pPr>
        <w:spacing w:before="155" w:line="295" w:lineRule="exact"/>
        <w:ind w:left="1316" w:right="774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neinvestiční</w:t>
      </w:r>
      <w:proofErr w:type="spellEnd"/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účelové</w:t>
      </w:r>
      <w:proofErr w:type="spellEnd"/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finanční</w:t>
      </w:r>
      <w:proofErr w:type="spellEnd"/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prostředky</w:t>
      </w:r>
      <w:proofErr w:type="spellEnd"/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výši</w:t>
      </w:r>
      <w:proofErr w:type="spellEnd"/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992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558,-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Kč</w:t>
      </w:r>
      <w:proofErr w:type="spellEnd"/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další</w:t>
      </w:r>
      <w:proofErr w:type="spellEnd"/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účastník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VUT,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 xxx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společně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dalšími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klíčovými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členy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zavázali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odpovídat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řešení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problematiky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zpracování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algoritmů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snímků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včetně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analýzy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bezpečnosti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systému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celku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popisu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úkolů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byl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obsahem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schváleného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návrhu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projektu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</w:p>
    <w:p w14:paraId="69F3EA91" w14:textId="77777777" w:rsidR="00E01F9E" w:rsidRDefault="0033630F">
      <w:pPr>
        <w:spacing w:before="180" w:line="265" w:lineRule="exact"/>
        <w:ind w:left="1316"/>
        <w:rPr>
          <w:rFonts w:ascii="Times New Roman" w:hAnsi="Times New Roman" w:cs="Times New Roman"/>
          <w:color w:val="010302"/>
        </w:rPr>
        <w:sectPr w:rsidR="00E01F9E">
          <w:type w:val="continuous"/>
          <w:pgSz w:w="11925" w:h="1781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Text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Smlouvy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tvoří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přílohu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č. 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této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dohody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  <w:r>
        <w:br w:type="page"/>
      </w:r>
    </w:p>
    <w:p w14:paraId="4D7AABB8" w14:textId="77777777" w:rsidR="00E01F9E" w:rsidRDefault="00E01F9E">
      <w:pPr>
        <w:spacing w:after="18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1A9306" w14:textId="52107C27" w:rsidR="00E01F9E" w:rsidRPr="0033630F" w:rsidRDefault="0033630F">
      <w:pPr>
        <w:tabs>
          <w:tab w:val="left" w:pos="2091"/>
          <w:tab w:val="left" w:pos="3241"/>
          <w:tab w:val="left" w:pos="5243"/>
        </w:tabs>
        <w:spacing w:line="294" w:lineRule="exact"/>
        <w:ind w:left="1237" w:right="771" w:hanging="360"/>
        <w:jc w:val="both"/>
        <w:rPr>
          <w:rFonts w:ascii="Times New Roman" w:hAnsi="Times New Roman" w:cs="Times New Roman"/>
          <w:color w:val="010302"/>
          <w:lang w:val="cs-CZ"/>
        </w:rPr>
      </w:pP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1.2. N</w:t>
      </w:r>
      <w:r w:rsidRPr="0033630F">
        <w:rPr>
          <w:rFonts w:ascii="Times New Roman" w:hAnsi="Times New Roman" w:cs="Times New Roman"/>
          <w:color w:val="000000"/>
          <w:spacing w:val="19"/>
          <w:sz w:val="24"/>
          <w:szCs w:val="24"/>
          <w:lang w:val="cs-CZ"/>
        </w:rPr>
        <w:t xml:space="preserve">a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smlouv</w:t>
      </w:r>
      <w:r w:rsidRPr="0033630F">
        <w:rPr>
          <w:rFonts w:ascii="Times New Roman" w:hAnsi="Times New Roman" w:cs="Times New Roman"/>
          <w:color w:val="000000"/>
          <w:spacing w:val="19"/>
          <w:sz w:val="24"/>
          <w:szCs w:val="24"/>
          <w:lang w:val="cs-CZ"/>
        </w:rPr>
        <w:t xml:space="preserve">u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s</w:t>
      </w:r>
      <w:r w:rsidRPr="0033630F">
        <w:rPr>
          <w:rFonts w:ascii="Times New Roman" w:hAnsi="Times New Roman" w:cs="Times New Roman"/>
          <w:color w:val="000000"/>
          <w:spacing w:val="19"/>
          <w:sz w:val="24"/>
          <w:szCs w:val="24"/>
          <w:lang w:val="cs-CZ"/>
        </w:rPr>
        <w:t xml:space="preserve">e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vztahoval</w:t>
      </w:r>
      <w:r w:rsidRPr="0033630F">
        <w:rPr>
          <w:rFonts w:ascii="Times New Roman" w:hAnsi="Times New Roman" w:cs="Times New Roman"/>
          <w:color w:val="000000"/>
          <w:spacing w:val="19"/>
          <w:sz w:val="24"/>
          <w:szCs w:val="24"/>
          <w:lang w:val="cs-CZ"/>
        </w:rPr>
        <w:t xml:space="preserve">a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povinnos</w:t>
      </w:r>
      <w:r w:rsidRPr="0033630F">
        <w:rPr>
          <w:rFonts w:ascii="Times New Roman" w:hAnsi="Times New Roman" w:cs="Times New Roman"/>
          <w:color w:val="000000"/>
          <w:spacing w:val="19"/>
          <w:sz w:val="24"/>
          <w:szCs w:val="24"/>
          <w:lang w:val="cs-CZ"/>
        </w:rPr>
        <w:t xml:space="preserve">t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uveřejněn</w:t>
      </w:r>
      <w:r w:rsidRPr="0033630F">
        <w:rPr>
          <w:rFonts w:ascii="Times New Roman" w:hAnsi="Times New Roman" w:cs="Times New Roman"/>
          <w:color w:val="000000"/>
          <w:spacing w:val="19"/>
          <w:sz w:val="24"/>
          <w:szCs w:val="24"/>
          <w:lang w:val="cs-CZ"/>
        </w:rPr>
        <w:t xml:space="preserve">í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v registr</w:t>
      </w:r>
      <w:r w:rsidRPr="0033630F">
        <w:rPr>
          <w:rFonts w:ascii="Times New Roman" w:hAnsi="Times New Roman" w:cs="Times New Roman"/>
          <w:color w:val="000000"/>
          <w:spacing w:val="18"/>
          <w:sz w:val="24"/>
          <w:szCs w:val="24"/>
          <w:lang w:val="cs-CZ"/>
        </w:rPr>
        <w:t xml:space="preserve">u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smlu</w:t>
      </w:r>
      <w:r w:rsidRPr="0033630F">
        <w:rPr>
          <w:rFonts w:ascii="Times New Roman" w:hAnsi="Times New Roman" w:cs="Times New Roman"/>
          <w:color w:val="000000"/>
          <w:spacing w:val="19"/>
          <w:sz w:val="24"/>
          <w:szCs w:val="24"/>
          <w:lang w:val="cs-CZ"/>
        </w:rPr>
        <w:t xml:space="preserve">v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dle zákona č. 340/2015</w:t>
      </w:r>
      <w:r w:rsidRPr="0033630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33630F">
        <w:rPr>
          <w:lang w:val="cs-CZ"/>
        </w:rPr>
        <w:br w:type="textWrapping" w:clear="all"/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Sb., o registru smluv, ve znění pozdějších předpisů. Administrativní </w:t>
      </w:r>
      <w:proofErr w:type="gramStart"/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chybo</w:t>
      </w:r>
      <w:r w:rsidRPr="0033630F">
        <w:rPr>
          <w:rFonts w:ascii="Times New Roman" w:hAnsi="Times New Roman" w:cs="Times New Roman"/>
          <w:color w:val="000000"/>
          <w:spacing w:val="8"/>
          <w:sz w:val="24"/>
          <w:szCs w:val="24"/>
          <w:lang w:val="cs-CZ"/>
        </w:rPr>
        <w:t xml:space="preserve">u 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vša</w:t>
      </w:r>
      <w:r w:rsidRPr="0033630F">
        <w:rPr>
          <w:rFonts w:ascii="Times New Roman" w:hAnsi="Times New Roman" w:cs="Times New Roman"/>
          <w:color w:val="000000"/>
          <w:spacing w:val="7"/>
          <w:sz w:val="24"/>
          <w:szCs w:val="24"/>
          <w:lang w:val="cs-CZ"/>
        </w:rPr>
        <w:t>k</w:t>
      </w:r>
      <w:proofErr w:type="gramEnd"/>
      <w:r w:rsidRPr="0033630F">
        <w:rPr>
          <w:rFonts w:ascii="Times New Roman" w:hAnsi="Times New Roman" w:cs="Times New Roman"/>
          <w:color w:val="000000"/>
          <w:spacing w:val="7"/>
          <w:sz w:val="24"/>
          <w:szCs w:val="24"/>
          <w:lang w:val="cs-CZ"/>
        </w:rPr>
        <w:t xml:space="preserve"> 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smlouva</w:t>
      </w:r>
      <w:r w:rsidRPr="0033630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nebyla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  <w:t>v</w:t>
      </w:r>
      <w:r w:rsidRPr="0033630F">
        <w:rPr>
          <w:rFonts w:ascii="Times New Roman" w:hAnsi="Times New Roman" w:cs="Times New Roman"/>
          <w:color w:val="000000"/>
          <w:spacing w:val="26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registru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  <w:t>smluv</w:t>
      </w:r>
      <w:r w:rsidRPr="0033630F">
        <w:rPr>
          <w:rFonts w:ascii="Times New Roman" w:hAnsi="Times New Roman" w:cs="Times New Roman"/>
          <w:color w:val="000000"/>
          <w:spacing w:val="26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uveřejněna.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  <w:t>Vzhledem</w:t>
      </w:r>
      <w:r w:rsidRPr="0033630F">
        <w:rPr>
          <w:rFonts w:ascii="Times New Roman" w:hAnsi="Times New Roman" w:cs="Times New Roman"/>
          <w:color w:val="000000"/>
          <w:spacing w:val="26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k</w:t>
      </w:r>
      <w:r w:rsidRPr="0033630F">
        <w:rPr>
          <w:rFonts w:ascii="Times New Roman" w:hAnsi="Times New Roman" w:cs="Times New Roman"/>
          <w:color w:val="000000"/>
          <w:spacing w:val="26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tomu,</w:t>
      </w:r>
      <w:r w:rsidRPr="0033630F">
        <w:rPr>
          <w:rFonts w:ascii="Times New Roman" w:hAnsi="Times New Roman" w:cs="Times New Roman"/>
          <w:color w:val="000000"/>
          <w:spacing w:val="26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že</w:t>
      </w:r>
      <w:r w:rsidRPr="0033630F">
        <w:rPr>
          <w:rFonts w:ascii="Times New Roman" w:hAnsi="Times New Roman" w:cs="Times New Roman"/>
          <w:color w:val="000000"/>
          <w:spacing w:val="27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Smlouva</w:t>
      </w:r>
      <w:r w:rsidRPr="0033630F">
        <w:rPr>
          <w:rFonts w:ascii="Times New Roman" w:hAnsi="Times New Roman" w:cs="Times New Roman"/>
          <w:color w:val="000000"/>
          <w:spacing w:val="26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nebyla</w:t>
      </w:r>
      <w:r w:rsidRPr="0033630F">
        <w:rPr>
          <w:rFonts w:ascii="Times New Roman" w:hAnsi="Times New Roman" w:cs="Times New Roman"/>
          <w:color w:val="000000"/>
          <w:spacing w:val="26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uveřejněn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33630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33630F">
        <w:rPr>
          <w:lang w:val="cs-CZ"/>
        </w:rPr>
        <w:br w:type="textWrapping" w:clear="all"/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v registru smluv ani 3 měsíce od jejího uzavření,</w:t>
      </w:r>
      <w:r w:rsidRPr="0033630F">
        <w:rPr>
          <w:rFonts w:ascii="Times New Roman" w:hAnsi="Times New Roman" w:cs="Times New Roman"/>
          <w:color w:val="000000"/>
          <w:spacing w:val="45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je</w:t>
      </w:r>
      <w:r w:rsidRPr="0033630F">
        <w:rPr>
          <w:rFonts w:ascii="Times New Roman" w:hAnsi="Times New Roman" w:cs="Times New Roman"/>
          <w:color w:val="000000"/>
          <w:spacing w:val="45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smlouva</w:t>
      </w:r>
      <w:r w:rsidRPr="0033630F">
        <w:rPr>
          <w:rFonts w:ascii="Times New Roman" w:hAnsi="Times New Roman" w:cs="Times New Roman"/>
          <w:color w:val="000000"/>
          <w:spacing w:val="43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od</w:t>
      </w:r>
      <w:r w:rsidRPr="0033630F">
        <w:rPr>
          <w:rFonts w:ascii="Times New Roman" w:hAnsi="Times New Roman" w:cs="Times New Roman"/>
          <w:color w:val="000000"/>
          <w:spacing w:val="45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počátku</w:t>
      </w:r>
      <w:r w:rsidRPr="0033630F">
        <w:rPr>
          <w:rFonts w:ascii="Times New Roman" w:hAnsi="Times New Roman" w:cs="Times New Roman"/>
          <w:color w:val="000000"/>
          <w:spacing w:val="43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neplatné</w:t>
      </w:r>
      <w:r w:rsidRPr="0033630F">
        <w:rPr>
          <w:rFonts w:ascii="Times New Roman" w:hAnsi="Times New Roman" w:cs="Times New Roman"/>
          <w:color w:val="000000"/>
          <w:spacing w:val="45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dle</w:t>
      </w:r>
      <w:r w:rsidRPr="0033630F">
        <w:rPr>
          <w:rFonts w:ascii="Times New Roman" w:hAnsi="Times New Roman" w:cs="Times New Roman"/>
          <w:color w:val="000000"/>
          <w:spacing w:val="43"/>
          <w:sz w:val="24"/>
          <w:szCs w:val="24"/>
          <w:lang w:val="cs-CZ"/>
        </w:rPr>
        <w:t xml:space="preserve"> </w:t>
      </w:r>
      <w:proofErr w:type="spellStart"/>
      <w:r w:rsidRPr="0033630F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>ust</w:t>
      </w:r>
      <w:proofErr w:type="spellEnd"/>
      <w:r w:rsidRPr="0033630F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>.</w:t>
      </w:r>
      <w:r w:rsidRPr="0033630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§</w:t>
      </w:r>
      <w:r w:rsidRPr="0033630F">
        <w:rPr>
          <w:rFonts w:ascii="Times New Roman" w:hAnsi="Times New Roman" w:cs="Times New Roman"/>
          <w:color w:val="000000"/>
          <w:spacing w:val="48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7</w:t>
      </w:r>
      <w:r w:rsidRPr="0033630F">
        <w:rPr>
          <w:rFonts w:ascii="Times New Roman" w:hAnsi="Times New Roman" w:cs="Times New Roman"/>
          <w:color w:val="000000"/>
          <w:spacing w:val="45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odst.</w:t>
      </w:r>
      <w:r w:rsidRPr="0033630F">
        <w:rPr>
          <w:rFonts w:ascii="Times New Roman" w:hAnsi="Times New Roman" w:cs="Times New Roman"/>
          <w:color w:val="000000"/>
          <w:spacing w:val="45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1</w:t>
      </w:r>
      <w:r w:rsidRPr="0033630F">
        <w:rPr>
          <w:rFonts w:ascii="Times New Roman" w:hAnsi="Times New Roman" w:cs="Times New Roman"/>
          <w:color w:val="000000"/>
          <w:spacing w:val="47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zákona</w:t>
      </w:r>
      <w:r w:rsidRPr="0033630F">
        <w:rPr>
          <w:rFonts w:ascii="Times New Roman" w:hAnsi="Times New Roman" w:cs="Times New Roman"/>
          <w:color w:val="000000"/>
          <w:spacing w:val="47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o registru smluv</w:t>
      </w:r>
      <w:r w:rsidRPr="0033630F">
        <w:rPr>
          <w:rFonts w:ascii="Times New Roman" w:hAnsi="Times New Roman" w:cs="Times New Roman"/>
          <w:color w:val="000000"/>
          <w:spacing w:val="19"/>
          <w:sz w:val="24"/>
          <w:szCs w:val="24"/>
          <w:lang w:val="cs-CZ"/>
        </w:rPr>
        <w:t xml:space="preserve">.  </w:t>
      </w:r>
      <w:r w:rsidRPr="0033630F">
        <w:rPr>
          <w:rFonts w:ascii="Times New Roman" w:hAnsi="Times New Roman" w:cs="Times New Roman"/>
          <w:color w:val="010302"/>
          <w:sz w:val="24"/>
          <w:szCs w:val="24"/>
          <w:lang w:val="cs-CZ"/>
        </w:rPr>
        <w:t xml:space="preserve">  </w:t>
      </w:r>
    </w:p>
    <w:p w14:paraId="74873D92" w14:textId="77777777" w:rsidR="00E01F9E" w:rsidRPr="0033630F" w:rsidRDefault="0033630F">
      <w:pPr>
        <w:tabs>
          <w:tab w:val="left" w:pos="2403"/>
          <w:tab w:val="left" w:pos="2756"/>
          <w:tab w:val="left" w:pos="3563"/>
          <w:tab w:val="left" w:pos="4945"/>
          <w:tab w:val="left" w:pos="5593"/>
          <w:tab w:val="left" w:pos="7956"/>
          <w:tab w:val="left" w:pos="8911"/>
        </w:tabs>
        <w:spacing w:before="155" w:line="295" w:lineRule="exact"/>
        <w:ind w:left="1237" w:right="771" w:hanging="360"/>
        <w:jc w:val="both"/>
        <w:rPr>
          <w:rFonts w:ascii="Times New Roman" w:hAnsi="Times New Roman" w:cs="Times New Roman"/>
          <w:color w:val="010302"/>
          <w:lang w:val="cs-CZ"/>
        </w:rPr>
      </w:pP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1.3. Na</w:t>
      </w:r>
      <w:r w:rsidRPr="0033630F">
        <w:rPr>
          <w:rFonts w:ascii="Times New Roman" w:hAnsi="Times New Roman" w:cs="Times New Roman"/>
          <w:color w:val="000000"/>
          <w:spacing w:val="28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základě</w:t>
      </w:r>
      <w:r w:rsidRPr="0033630F">
        <w:rPr>
          <w:rFonts w:ascii="Times New Roman" w:hAnsi="Times New Roman" w:cs="Times New Roman"/>
          <w:color w:val="000000"/>
          <w:spacing w:val="26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neplatné</w:t>
      </w:r>
      <w:r w:rsidRPr="0033630F">
        <w:rPr>
          <w:rFonts w:ascii="Times New Roman" w:hAnsi="Times New Roman" w:cs="Times New Roman"/>
          <w:color w:val="000000"/>
          <w:spacing w:val="28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Smlouvy</w:t>
      </w:r>
      <w:r w:rsidRPr="0033630F">
        <w:rPr>
          <w:rFonts w:ascii="Times New Roman" w:hAnsi="Times New Roman" w:cs="Times New Roman"/>
          <w:color w:val="000000"/>
          <w:spacing w:val="26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však</w:t>
      </w:r>
      <w:r w:rsidRPr="0033630F">
        <w:rPr>
          <w:rFonts w:ascii="Times New Roman" w:hAnsi="Times New Roman" w:cs="Times New Roman"/>
          <w:color w:val="000000"/>
          <w:spacing w:val="26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již</w:t>
      </w:r>
      <w:r w:rsidRPr="0033630F">
        <w:rPr>
          <w:rFonts w:ascii="Times New Roman" w:hAnsi="Times New Roman" w:cs="Times New Roman"/>
          <w:color w:val="000000"/>
          <w:spacing w:val="28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bylo ze strany dalšího účastníka </w:t>
      </w:r>
      <w:r w:rsidRPr="0033630F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poskytnuto plnění</w:t>
      </w:r>
      <w:r w:rsidRPr="0033630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spočívající</w:t>
      </w:r>
      <w:r w:rsidRPr="0033630F">
        <w:rPr>
          <w:rFonts w:ascii="Times New Roman" w:hAnsi="Times New Roman" w:cs="Times New Roman"/>
          <w:color w:val="000000"/>
          <w:spacing w:val="23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v</w:t>
      </w:r>
      <w:r w:rsidRPr="0033630F">
        <w:rPr>
          <w:rFonts w:ascii="Times New Roman" w:hAnsi="Times New Roman" w:cs="Times New Roman"/>
          <w:color w:val="000000"/>
          <w:spacing w:val="23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řešení</w:t>
      </w:r>
      <w:r w:rsidRPr="0033630F">
        <w:rPr>
          <w:rFonts w:ascii="Times New Roman" w:hAnsi="Times New Roman" w:cs="Times New Roman"/>
          <w:color w:val="000000"/>
          <w:spacing w:val="24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projektu</w:t>
      </w:r>
      <w:r w:rsidRPr="0033630F">
        <w:rPr>
          <w:rFonts w:ascii="Times New Roman" w:hAnsi="Times New Roman" w:cs="Times New Roman"/>
          <w:color w:val="000000"/>
          <w:spacing w:val="24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dle</w:t>
      </w:r>
      <w:r w:rsidRPr="0033630F">
        <w:rPr>
          <w:rFonts w:ascii="Times New Roman" w:hAnsi="Times New Roman" w:cs="Times New Roman"/>
          <w:color w:val="000000"/>
          <w:spacing w:val="23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Smlouvy</w:t>
      </w:r>
      <w:r w:rsidRPr="0033630F">
        <w:rPr>
          <w:rFonts w:ascii="Times New Roman" w:hAnsi="Times New Roman" w:cs="Times New Roman"/>
          <w:color w:val="000000"/>
          <w:spacing w:val="26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33630F">
        <w:rPr>
          <w:rFonts w:ascii="Times New Roman" w:hAnsi="Times New Roman" w:cs="Times New Roman"/>
          <w:color w:val="000000"/>
          <w:spacing w:val="57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00000"/>
          <w:spacing w:val="23"/>
          <w:sz w:val="24"/>
          <w:szCs w:val="24"/>
          <w:lang w:val="cs-CZ"/>
        </w:rPr>
        <w:t>př</w:t>
      </w:r>
      <w:r w:rsidRPr="0033630F">
        <w:rPr>
          <w:rFonts w:ascii="Times New Roman" w:hAnsi="Times New Roman" w:cs="Times New Roman"/>
          <w:color w:val="000000"/>
          <w:spacing w:val="21"/>
          <w:sz w:val="24"/>
          <w:szCs w:val="24"/>
          <w:lang w:val="cs-CZ"/>
        </w:rPr>
        <w:t>í</w:t>
      </w:r>
      <w:r w:rsidRPr="0033630F">
        <w:rPr>
          <w:rFonts w:ascii="Times New Roman" w:hAnsi="Times New Roman" w:cs="Times New Roman"/>
          <w:color w:val="000000"/>
          <w:spacing w:val="24"/>
          <w:sz w:val="24"/>
          <w:szCs w:val="24"/>
          <w:lang w:val="cs-CZ"/>
        </w:rPr>
        <w:t>j</w:t>
      </w:r>
      <w:r w:rsidRPr="0033630F">
        <w:rPr>
          <w:rFonts w:ascii="Times New Roman" w:hAnsi="Times New Roman" w:cs="Times New Roman"/>
          <w:color w:val="000000"/>
          <w:spacing w:val="22"/>
          <w:sz w:val="24"/>
          <w:szCs w:val="24"/>
          <w:lang w:val="cs-CZ"/>
        </w:rPr>
        <w:t>e</w:t>
      </w:r>
      <w:r w:rsidRPr="0033630F">
        <w:rPr>
          <w:rFonts w:ascii="Times New Roman" w:hAnsi="Times New Roman" w:cs="Times New Roman"/>
          <w:color w:val="000000"/>
          <w:spacing w:val="24"/>
          <w:sz w:val="24"/>
          <w:szCs w:val="24"/>
          <w:lang w:val="cs-CZ"/>
        </w:rPr>
        <w:t>m</w:t>
      </w:r>
      <w:r w:rsidRPr="0033630F">
        <w:rPr>
          <w:rFonts w:ascii="Times New Roman" w:hAnsi="Times New Roman" w:cs="Times New Roman"/>
          <w:color w:val="000000"/>
          <w:spacing w:val="22"/>
          <w:sz w:val="24"/>
          <w:szCs w:val="24"/>
          <w:lang w:val="cs-CZ"/>
        </w:rPr>
        <w:t>ce</w:t>
      </w:r>
      <w:r w:rsidRPr="0033630F">
        <w:rPr>
          <w:rFonts w:ascii="Times New Roman" w:hAnsi="Times New Roman" w:cs="Times New Roman"/>
          <w:color w:val="000000"/>
          <w:spacing w:val="24"/>
          <w:sz w:val="24"/>
          <w:szCs w:val="24"/>
          <w:lang w:val="cs-CZ"/>
        </w:rPr>
        <w:t>m</w:t>
      </w:r>
      <w:r w:rsidRPr="0033630F">
        <w:rPr>
          <w:rFonts w:ascii="Times New Roman" w:hAnsi="Times New Roman" w:cs="Times New Roman"/>
          <w:color w:val="000000"/>
          <w:spacing w:val="57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00000"/>
          <w:spacing w:val="23"/>
          <w:sz w:val="24"/>
          <w:szCs w:val="24"/>
          <w:lang w:val="cs-CZ"/>
        </w:rPr>
        <w:t>by</w:t>
      </w:r>
      <w:r w:rsidRPr="0033630F">
        <w:rPr>
          <w:rFonts w:ascii="Times New Roman" w:hAnsi="Times New Roman" w:cs="Times New Roman"/>
          <w:color w:val="000000"/>
          <w:spacing w:val="24"/>
          <w:sz w:val="24"/>
          <w:szCs w:val="24"/>
          <w:lang w:val="cs-CZ"/>
        </w:rPr>
        <w:t>l</w:t>
      </w:r>
      <w:r w:rsidRPr="0033630F">
        <w:rPr>
          <w:rFonts w:ascii="Times New Roman" w:hAnsi="Times New Roman" w:cs="Times New Roman"/>
          <w:color w:val="000000"/>
          <w:spacing w:val="23"/>
          <w:sz w:val="24"/>
          <w:szCs w:val="24"/>
          <w:lang w:val="cs-CZ"/>
        </w:rPr>
        <w:t>o</w:t>
      </w:r>
      <w:r w:rsidRPr="0033630F">
        <w:rPr>
          <w:rFonts w:ascii="Times New Roman" w:hAnsi="Times New Roman" w:cs="Times New Roman"/>
          <w:color w:val="000000"/>
          <w:spacing w:val="57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00000"/>
          <w:spacing w:val="23"/>
          <w:sz w:val="24"/>
          <w:szCs w:val="24"/>
          <w:lang w:val="cs-CZ"/>
        </w:rPr>
        <w:t>po</w:t>
      </w:r>
      <w:r w:rsidRPr="0033630F">
        <w:rPr>
          <w:rFonts w:ascii="Times New Roman" w:hAnsi="Times New Roman" w:cs="Times New Roman"/>
          <w:color w:val="000000"/>
          <w:spacing w:val="24"/>
          <w:sz w:val="24"/>
          <w:szCs w:val="24"/>
          <w:lang w:val="cs-CZ"/>
        </w:rPr>
        <w:t>s</w:t>
      </w:r>
      <w:r w:rsidRPr="0033630F">
        <w:rPr>
          <w:rFonts w:ascii="Times New Roman" w:hAnsi="Times New Roman" w:cs="Times New Roman"/>
          <w:color w:val="000000"/>
          <w:spacing w:val="23"/>
          <w:sz w:val="24"/>
          <w:szCs w:val="24"/>
          <w:lang w:val="cs-CZ"/>
        </w:rPr>
        <w:t>ky</w:t>
      </w:r>
      <w:r w:rsidRPr="0033630F">
        <w:rPr>
          <w:rFonts w:ascii="Times New Roman" w:hAnsi="Times New Roman" w:cs="Times New Roman"/>
          <w:color w:val="000000"/>
          <w:spacing w:val="21"/>
          <w:sz w:val="24"/>
          <w:szCs w:val="24"/>
          <w:lang w:val="cs-CZ"/>
        </w:rPr>
        <w:t>t</w:t>
      </w:r>
      <w:r w:rsidRPr="0033630F">
        <w:rPr>
          <w:rFonts w:ascii="Times New Roman" w:hAnsi="Times New Roman" w:cs="Times New Roman"/>
          <w:color w:val="000000"/>
          <w:spacing w:val="23"/>
          <w:sz w:val="24"/>
          <w:szCs w:val="24"/>
          <w:lang w:val="cs-CZ"/>
        </w:rPr>
        <w:t>nu</w:t>
      </w:r>
      <w:r w:rsidRPr="0033630F">
        <w:rPr>
          <w:rFonts w:ascii="Times New Roman" w:hAnsi="Times New Roman" w:cs="Times New Roman"/>
          <w:color w:val="000000"/>
          <w:spacing w:val="24"/>
          <w:sz w:val="24"/>
          <w:szCs w:val="24"/>
          <w:lang w:val="cs-CZ"/>
        </w:rPr>
        <w:t>t</w:t>
      </w:r>
      <w:r w:rsidRPr="0033630F">
        <w:rPr>
          <w:rFonts w:ascii="Times New Roman" w:hAnsi="Times New Roman" w:cs="Times New Roman"/>
          <w:color w:val="000000"/>
          <w:spacing w:val="22"/>
          <w:sz w:val="24"/>
          <w:szCs w:val="24"/>
          <w:lang w:val="cs-CZ"/>
        </w:rPr>
        <w:t>é</w:t>
      </w:r>
      <w:r w:rsidRPr="0033630F">
        <w:rPr>
          <w:rFonts w:ascii="Times New Roman" w:hAnsi="Times New Roman" w:cs="Times New Roman"/>
          <w:color w:val="000000"/>
          <w:spacing w:val="57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00000"/>
          <w:spacing w:val="23"/>
          <w:sz w:val="24"/>
          <w:szCs w:val="24"/>
          <w:lang w:val="cs-CZ"/>
        </w:rPr>
        <w:t>p</w:t>
      </w:r>
      <w:r w:rsidRPr="0033630F">
        <w:rPr>
          <w:rFonts w:ascii="Times New Roman" w:hAnsi="Times New Roman" w:cs="Times New Roman"/>
          <w:color w:val="000000"/>
          <w:spacing w:val="22"/>
          <w:sz w:val="24"/>
          <w:szCs w:val="24"/>
          <w:lang w:val="cs-CZ"/>
        </w:rPr>
        <w:t>e</w:t>
      </w:r>
      <w:r w:rsidRPr="0033630F">
        <w:rPr>
          <w:rFonts w:ascii="Times New Roman" w:hAnsi="Times New Roman" w:cs="Times New Roman"/>
          <w:color w:val="000000"/>
          <w:spacing w:val="23"/>
          <w:sz w:val="24"/>
          <w:szCs w:val="24"/>
          <w:lang w:val="cs-CZ"/>
        </w:rPr>
        <w:t>n</w:t>
      </w:r>
      <w:r w:rsidRPr="0033630F">
        <w:rPr>
          <w:rFonts w:ascii="Times New Roman" w:hAnsi="Times New Roman" w:cs="Times New Roman"/>
          <w:color w:val="000000"/>
          <w:spacing w:val="22"/>
          <w:sz w:val="24"/>
          <w:szCs w:val="24"/>
          <w:lang w:val="cs-CZ"/>
        </w:rPr>
        <w:t>ěž</w:t>
      </w:r>
      <w:r w:rsidRPr="0033630F">
        <w:rPr>
          <w:rFonts w:ascii="Times New Roman" w:hAnsi="Times New Roman" w:cs="Times New Roman"/>
          <w:color w:val="000000"/>
          <w:spacing w:val="24"/>
          <w:sz w:val="24"/>
          <w:szCs w:val="24"/>
          <w:lang w:val="cs-CZ"/>
        </w:rPr>
        <w:t>it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é</w:t>
      </w:r>
      <w:r w:rsidRPr="0033630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00000"/>
          <w:spacing w:val="23"/>
          <w:sz w:val="24"/>
          <w:szCs w:val="24"/>
          <w:lang w:val="cs-CZ"/>
        </w:rPr>
        <w:t>p</w:t>
      </w:r>
      <w:r w:rsidRPr="0033630F">
        <w:rPr>
          <w:rFonts w:ascii="Times New Roman" w:hAnsi="Times New Roman" w:cs="Times New Roman"/>
          <w:color w:val="000000"/>
          <w:spacing w:val="24"/>
          <w:sz w:val="24"/>
          <w:szCs w:val="24"/>
          <w:lang w:val="cs-CZ"/>
        </w:rPr>
        <w:t>l</w:t>
      </w:r>
      <w:r w:rsidRPr="0033630F">
        <w:rPr>
          <w:rFonts w:ascii="Times New Roman" w:hAnsi="Times New Roman" w:cs="Times New Roman"/>
          <w:color w:val="000000"/>
          <w:spacing w:val="23"/>
          <w:sz w:val="24"/>
          <w:szCs w:val="24"/>
          <w:lang w:val="cs-CZ"/>
        </w:rPr>
        <w:t>n</w:t>
      </w:r>
      <w:r w:rsidRPr="0033630F">
        <w:rPr>
          <w:rFonts w:ascii="Times New Roman" w:hAnsi="Times New Roman" w:cs="Times New Roman"/>
          <w:color w:val="000000"/>
          <w:spacing w:val="22"/>
          <w:sz w:val="24"/>
          <w:szCs w:val="24"/>
          <w:lang w:val="cs-CZ"/>
        </w:rPr>
        <w:t>ě</w:t>
      </w:r>
      <w:r w:rsidRPr="0033630F">
        <w:rPr>
          <w:rFonts w:ascii="Times New Roman" w:hAnsi="Times New Roman" w:cs="Times New Roman"/>
          <w:color w:val="000000"/>
          <w:spacing w:val="23"/>
          <w:sz w:val="24"/>
          <w:szCs w:val="24"/>
          <w:lang w:val="cs-CZ"/>
        </w:rPr>
        <w:t>n</w:t>
      </w:r>
      <w:r w:rsidRPr="0033630F">
        <w:rPr>
          <w:rFonts w:ascii="Times New Roman" w:hAnsi="Times New Roman" w:cs="Times New Roman"/>
          <w:color w:val="000000"/>
          <w:spacing w:val="24"/>
          <w:sz w:val="24"/>
          <w:szCs w:val="24"/>
          <w:lang w:val="cs-CZ"/>
        </w:rPr>
        <w:t>í</w:t>
      </w:r>
      <w:r w:rsidRPr="0033630F">
        <w:rPr>
          <w:rFonts w:ascii="Times New Roman" w:hAnsi="Times New Roman" w:cs="Times New Roman"/>
          <w:color w:val="000000"/>
          <w:spacing w:val="45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00000"/>
          <w:spacing w:val="23"/>
          <w:sz w:val="24"/>
          <w:szCs w:val="24"/>
          <w:lang w:val="cs-CZ"/>
        </w:rPr>
        <w:t>d</w:t>
      </w:r>
      <w:r w:rsidRPr="0033630F">
        <w:rPr>
          <w:rFonts w:ascii="Times New Roman" w:hAnsi="Times New Roman" w:cs="Times New Roman"/>
          <w:color w:val="000000"/>
          <w:spacing w:val="24"/>
          <w:sz w:val="24"/>
          <w:szCs w:val="24"/>
          <w:lang w:val="cs-CZ"/>
        </w:rPr>
        <w:t>l</w:t>
      </w:r>
      <w:r w:rsidRPr="0033630F">
        <w:rPr>
          <w:rFonts w:ascii="Times New Roman" w:hAnsi="Times New Roman" w:cs="Times New Roman"/>
          <w:color w:val="000000"/>
          <w:spacing w:val="22"/>
          <w:sz w:val="24"/>
          <w:szCs w:val="24"/>
          <w:lang w:val="cs-CZ"/>
        </w:rPr>
        <w:t>e</w:t>
      </w:r>
      <w:r w:rsidRPr="0033630F">
        <w:rPr>
          <w:rFonts w:ascii="Times New Roman" w:hAnsi="Times New Roman" w:cs="Times New Roman"/>
          <w:color w:val="000000"/>
          <w:spacing w:val="45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00000"/>
          <w:spacing w:val="23"/>
          <w:sz w:val="24"/>
          <w:szCs w:val="24"/>
          <w:lang w:val="cs-CZ"/>
        </w:rPr>
        <w:t>d</w:t>
      </w:r>
      <w:r w:rsidRPr="0033630F">
        <w:rPr>
          <w:rFonts w:ascii="Times New Roman" w:hAnsi="Times New Roman" w:cs="Times New Roman"/>
          <w:color w:val="000000"/>
          <w:spacing w:val="22"/>
          <w:sz w:val="24"/>
          <w:szCs w:val="24"/>
          <w:lang w:val="cs-CZ"/>
        </w:rPr>
        <w:t>a</w:t>
      </w:r>
      <w:r w:rsidRPr="0033630F">
        <w:rPr>
          <w:rFonts w:ascii="Times New Roman" w:hAnsi="Times New Roman" w:cs="Times New Roman"/>
          <w:color w:val="000000"/>
          <w:spacing w:val="23"/>
          <w:sz w:val="24"/>
          <w:szCs w:val="24"/>
          <w:lang w:val="cs-CZ"/>
        </w:rPr>
        <w:t>n</w:t>
      </w:r>
      <w:r w:rsidRPr="0033630F">
        <w:rPr>
          <w:rFonts w:ascii="Times New Roman" w:hAnsi="Times New Roman" w:cs="Times New Roman"/>
          <w:color w:val="000000"/>
          <w:spacing w:val="26"/>
          <w:sz w:val="24"/>
          <w:szCs w:val="24"/>
          <w:lang w:val="cs-CZ"/>
        </w:rPr>
        <w:t>é</w:t>
      </w:r>
      <w:r w:rsidRPr="0033630F">
        <w:rPr>
          <w:rFonts w:ascii="Times New Roman" w:hAnsi="Times New Roman" w:cs="Times New Roman"/>
          <w:color w:val="000000"/>
          <w:spacing w:val="45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00000"/>
          <w:spacing w:val="24"/>
          <w:sz w:val="24"/>
          <w:szCs w:val="24"/>
          <w:lang w:val="cs-CZ"/>
        </w:rPr>
        <w:t>Sm</w:t>
      </w:r>
      <w:r w:rsidRPr="0033630F">
        <w:rPr>
          <w:rFonts w:ascii="Times New Roman" w:hAnsi="Times New Roman" w:cs="Times New Roman"/>
          <w:color w:val="000000"/>
          <w:spacing w:val="21"/>
          <w:sz w:val="24"/>
          <w:szCs w:val="24"/>
          <w:lang w:val="cs-CZ"/>
        </w:rPr>
        <w:t>l</w:t>
      </w:r>
      <w:r w:rsidRPr="0033630F">
        <w:rPr>
          <w:rFonts w:ascii="Times New Roman" w:hAnsi="Times New Roman" w:cs="Times New Roman"/>
          <w:color w:val="000000"/>
          <w:spacing w:val="23"/>
          <w:sz w:val="24"/>
          <w:szCs w:val="24"/>
          <w:lang w:val="cs-CZ"/>
        </w:rPr>
        <w:t>ouv</w:t>
      </w:r>
      <w:r w:rsidRPr="0033630F">
        <w:rPr>
          <w:rFonts w:ascii="Times New Roman" w:hAnsi="Times New Roman" w:cs="Times New Roman"/>
          <w:color w:val="000000"/>
          <w:spacing w:val="25"/>
          <w:sz w:val="24"/>
          <w:szCs w:val="24"/>
          <w:lang w:val="cs-CZ"/>
        </w:rPr>
        <w:t>y</w:t>
      </w:r>
      <w:r w:rsidRPr="0033630F">
        <w:rPr>
          <w:rFonts w:ascii="Times New Roman" w:hAnsi="Times New Roman" w:cs="Times New Roman"/>
          <w:color w:val="000000"/>
          <w:spacing w:val="23"/>
          <w:sz w:val="24"/>
          <w:szCs w:val="24"/>
          <w:lang w:val="cs-CZ"/>
        </w:rPr>
        <w:t>.</w:t>
      </w:r>
      <w:r w:rsidRPr="0033630F">
        <w:rPr>
          <w:rFonts w:ascii="Times New Roman" w:hAnsi="Times New Roman" w:cs="Times New Roman"/>
          <w:color w:val="000000"/>
          <w:spacing w:val="45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Na straně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  <w:t xml:space="preserve">dalšího </w:t>
      </w:r>
      <w:proofErr w:type="gramStart"/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účastník</w:t>
      </w:r>
      <w:r w:rsidRPr="0033630F">
        <w:rPr>
          <w:rFonts w:ascii="Times New Roman" w:hAnsi="Times New Roman" w:cs="Times New Roman"/>
          <w:color w:val="000000"/>
          <w:spacing w:val="12"/>
          <w:sz w:val="24"/>
          <w:szCs w:val="24"/>
          <w:lang w:val="cs-CZ"/>
        </w:rPr>
        <w:t xml:space="preserve">a 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tak</w:t>
      </w:r>
      <w:proofErr w:type="gramEnd"/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  <w:t>vzniklo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  <w:t>bezdůvodné</w:t>
      </w:r>
      <w:r w:rsidRPr="0033630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obohacení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  <w:t>v</w:t>
      </w:r>
      <w:r w:rsidRPr="0033630F">
        <w:rPr>
          <w:rFonts w:ascii="Times New Roman" w:hAnsi="Times New Roman" w:cs="Times New Roman"/>
          <w:color w:val="000000"/>
          <w:spacing w:val="23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hodnotě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  <w:t>odpovídající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  <w:t>poskytnutí</w:t>
      </w:r>
      <w:r w:rsidRPr="0033630F">
        <w:rPr>
          <w:rFonts w:ascii="Times New Roman" w:hAnsi="Times New Roman" w:cs="Times New Roman"/>
          <w:color w:val="000000"/>
          <w:spacing w:val="24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finančních</w:t>
      </w:r>
      <w:r w:rsidRPr="0033630F">
        <w:rPr>
          <w:rFonts w:ascii="Times New Roman" w:hAnsi="Times New Roman" w:cs="Times New Roman"/>
          <w:color w:val="000000"/>
          <w:spacing w:val="23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prostředků</w:t>
      </w:r>
      <w:r w:rsidRPr="0033630F">
        <w:rPr>
          <w:rFonts w:ascii="Times New Roman" w:hAnsi="Times New Roman" w:cs="Times New Roman"/>
          <w:color w:val="000000"/>
          <w:spacing w:val="24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ze</w:t>
      </w:r>
      <w:r w:rsidRPr="0033630F">
        <w:rPr>
          <w:rFonts w:ascii="Times New Roman" w:hAnsi="Times New Roman" w:cs="Times New Roman"/>
          <w:color w:val="000000"/>
          <w:spacing w:val="26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strany</w:t>
      </w:r>
      <w:r w:rsidRPr="0033630F">
        <w:rPr>
          <w:rFonts w:ascii="Times New Roman" w:hAnsi="Times New Roman" w:cs="Times New Roman"/>
          <w:color w:val="000000"/>
          <w:spacing w:val="23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příjemce</w:t>
      </w:r>
      <w:r w:rsidRPr="0033630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33630F">
        <w:rPr>
          <w:lang w:val="cs-CZ"/>
        </w:rPr>
        <w:br w:type="textWrapping" w:clear="all"/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a n</w:t>
      </w:r>
      <w:r w:rsidRPr="0033630F"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  <w:t xml:space="preserve">a 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straně příjemce vzniklo bezdůvodné obohacení ve výši poskytnutého odborného plnění</w:t>
      </w:r>
      <w:r w:rsidRPr="0033630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dle Smlouvy.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  <w:t xml:space="preserve">  </w:t>
      </w:r>
    </w:p>
    <w:p w14:paraId="0351F591" w14:textId="77777777" w:rsidR="00E01F9E" w:rsidRDefault="00E01F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4661F6" w14:textId="77777777" w:rsidR="00E01F9E" w:rsidRDefault="00E01F9E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29139A" w14:textId="77777777" w:rsidR="00E01F9E" w:rsidRPr="0033630F" w:rsidRDefault="0033630F">
      <w:pPr>
        <w:spacing w:line="265" w:lineRule="exact"/>
        <w:ind w:left="5298"/>
        <w:rPr>
          <w:rFonts w:ascii="Times New Roman" w:hAnsi="Times New Roman" w:cs="Times New Roman"/>
          <w:color w:val="010302"/>
          <w:lang w:val="cs-CZ"/>
        </w:rPr>
      </w:pPr>
      <w:r w:rsidRPr="0033630F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 xml:space="preserve">II.  </w:t>
      </w:r>
      <w:r w:rsidRPr="0033630F">
        <w:rPr>
          <w:rFonts w:ascii="Times New Roman" w:hAnsi="Times New Roman" w:cs="Times New Roman"/>
          <w:color w:val="010302"/>
          <w:sz w:val="24"/>
          <w:szCs w:val="24"/>
          <w:lang w:val="cs-CZ"/>
        </w:rPr>
        <w:t xml:space="preserve">  </w:t>
      </w:r>
    </w:p>
    <w:p w14:paraId="37E1E7D1" w14:textId="77777777" w:rsidR="00E01F9E" w:rsidRPr="0033630F" w:rsidRDefault="0033630F">
      <w:pPr>
        <w:spacing w:line="265" w:lineRule="exact"/>
        <w:ind w:left="4578"/>
        <w:rPr>
          <w:rFonts w:ascii="Times New Roman" w:hAnsi="Times New Roman" w:cs="Times New Roman"/>
          <w:color w:val="010302"/>
          <w:lang w:val="cs-CZ"/>
        </w:rPr>
      </w:pPr>
      <w:r w:rsidRPr="0033630F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Předmět dohod</w:t>
      </w:r>
      <w:r w:rsidRPr="0033630F">
        <w:rPr>
          <w:rFonts w:ascii="Times New Roman" w:hAnsi="Times New Roman" w:cs="Times New Roman"/>
          <w:b/>
          <w:bCs/>
          <w:color w:val="000000"/>
          <w:spacing w:val="29"/>
          <w:sz w:val="24"/>
          <w:szCs w:val="24"/>
          <w:lang w:val="cs-CZ"/>
        </w:rPr>
        <w:t xml:space="preserve">y </w:t>
      </w:r>
      <w:r w:rsidRPr="0033630F">
        <w:rPr>
          <w:rFonts w:ascii="Times New Roman" w:hAnsi="Times New Roman" w:cs="Times New Roman"/>
          <w:color w:val="010302"/>
          <w:sz w:val="24"/>
          <w:szCs w:val="24"/>
          <w:lang w:val="cs-CZ"/>
        </w:rPr>
        <w:t xml:space="preserve">  </w:t>
      </w:r>
    </w:p>
    <w:p w14:paraId="708713EA" w14:textId="77777777" w:rsidR="00E01F9E" w:rsidRPr="0033630F" w:rsidRDefault="0033630F">
      <w:pPr>
        <w:tabs>
          <w:tab w:val="left" w:pos="2516"/>
          <w:tab w:val="left" w:pos="2987"/>
          <w:tab w:val="left" w:pos="3644"/>
          <w:tab w:val="left" w:pos="4374"/>
        </w:tabs>
        <w:spacing w:before="156" w:line="293" w:lineRule="exact"/>
        <w:ind w:left="1237" w:right="771" w:hanging="360"/>
        <w:jc w:val="both"/>
        <w:rPr>
          <w:rFonts w:ascii="Times New Roman" w:hAnsi="Times New Roman" w:cs="Times New Roman"/>
          <w:color w:val="010302"/>
          <w:lang w:val="cs-CZ"/>
        </w:rPr>
      </w:pP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2.1.</w:t>
      </w:r>
      <w:r w:rsidRPr="0033630F">
        <w:rPr>
          <w:rFonts w:ascii="Times New Roman" w:hAnsi="Times New Roman" w:cs="Times New Roman"/>
          <w:color w:val="000000"/>
          <w:spacing w:val="35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Smluvní</w:t>
      </w:r>
      <w:r w:rsidRPr="0033630F">
        <w:rPr>
          <w:rFonts w:ascii="Times New Roman" w:hAnsi="Times New Roman" w:cs="Times New Roman"/>
          <w:color w:val="000000"/>
          <w:spacing w:val="36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strany</w:t>
      </w:r>
      <w:r w:rsidRPr="0033630F">
        <w:rPr>
          <w:rFonts w:ascii="Times New Roman" w:hAnsi="Times New Roman" w:cs="Times New Roman"/>
          <w:color w:val="000000"/>
          <w:spacing w:val="35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touto</w:t>
      </w:r>
      <w:r w:rsidRPr="0033630F">
        <w:rPr>
          <w:rFonts w:ascii="Times New Roman" w:hAnsi="Times New Roman" w:cs="Times New Roman"/>
          <w:color w:val="000000"/>
          <w:spacing w:val="35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dohodou</w:t>
      </w:r>
      <w:r w:rsidRPr="0033630F">
        <w:rPr>
          <w:rFonts w:ascii="Times New Roman" w:hAnsi="Times New Roman" w:cs="Times New Roman"/>
          <w:color w:val="000000"/>
          <w:spacing w:val="35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vzájemně</w:t>
      </w:r>
      <w:r w:rsidRPr="0033630F">
        <w:rPr>
          <w:rFonts w:ascii="Times New Roman" w:hAnsi="Times New Roman" w:cs="Times New Roman"/>
          <w:color w:val="000000"/>
          <w:spacing w:val="35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započítávají</w:t>
      </w:r>
      <w:r w:rsidRPr="0033630F">
        <w:rPr>
          <w:rFonts w:ascii="Times New Roman" w:hAnsi="Times New Roman" w:cs="Times New Roman"/>
          <w:color w:val="000000"/>
          <w:spacing w:val="35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hodnotu</w:t>
      </w:r>
      <w:r w:rsidRPr="0033630F">
        <w:rPr>
          <w:rFonts w:ascii="Times New Roman" w:hAnsi="Times New Roman" w:cs="Times New Roman"/>
          <w:color w:val="000000"/>
          <w:spacing w:val="36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vzniklého</w:t>
      </w:r>
      <w:r w:rsidRPr="0033630F">
        <w:rPr>
          <w:rFonts w:ascii="Times New Roman" w:hAnsi="Times New Roman" w:cs="Times New Roman"/>
          <w:color w:val="000000"/>
          <w:spacing w:val="35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bezdůvodného</w:t>
      </w:r>
      <w:r w:rsidRPr="0033630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gramStart"/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obohacení</w:t>
      </w:r>
      <w:r w:rsidRPr="0033630F"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  <w:t xml:space="preserve"> 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dle</w:t>
      </w:r>
      <w:proofErr w:type="gramEnd"/>
      <w:r w:rsidRPr="0033630F"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  <w:t xml:space="preserve"> 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odst.</w:t>
      </w:r>
      <w:r w:rsidRPr="0033630F"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  <w:t xml:space="preserve"> 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1.3.</w:t>
      </w:r>
      <w:r w:rsidRPr="0033630F">
        <w:rPr>
          <w:rFonts w:ascii="Times New Roman" w:hAnsi="Times New Roman" w:cs="Times New Roman"/>
          <w:color w:val="000000"/>
          <w:spacing w:val="35"/>
          <w:sz w:val="24"/>
          <w:szCs w:val="24"/>
          <w:lang w:val="cs-CZ"/>
        </w:rPr>
        <w:t xml:space="preserve"> </w:t>
      </w:r>
      <w:proofErr w:type="gramStart"/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této</w:t>
      </w:r>
      <w:r w:rsidRPr="0033630F"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  <w:t xml:space="preserve"> 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dohody</w:t>
      </w:r>
      <w:proofErr w:type="gramEnd"/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.</w:t>
      </w:r>
      <w:r w:rsidRPr="0033630F"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  <w:t xml:space="preserve">  </w:t>
      </w:r>
      <w:proofErr w:type="gramStart"/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Vzhledem</w:t>
      </w:r>
      <w:r w:rsidRPr="0033630F"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  <w:t xml:space="preserve"> 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k</w:t>
      </w:r>
      <w:proofErr w:type="gramEnd"/>
      <w:r w:rsidRPr="0033630F">
        <w:rPr>
          <w:rFonts w:ascii="Times New Roman" w:hAnsi="Times New Roman" w:cs="Times New Roman"/>
          <w:color w:val="000000"/>
          <w:spacing w:val="35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tomu,</w:t>
      </w:r>
      <w:r w:rsidRPr="0033630F"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  <w:t xml:space="preserve"> 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že</w:t>
      </w:r>
      <w:r w:rsidRPr="0033630F"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  <w:t xml:space="preserve"> 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příjemci</w:t>
      </w:r>
      <w:r w:rsidRPr="0033630F">
        <w:rPr>
          <w:rFonts w:ascii="Times New Roman" w:hAnsi="Times New Roman" w:cs="Times New Roman"/>
          <w:color w:val="000000"/>
          <w:spacing w:val="39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bylo</w:t>
      </w:r>
      <w:r w:rsidRPr="0033630F"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  <w:t xml:space="preserve">  </w:t>
      </w:r>
      <w:r w:rsidRPr="0033630F"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  <w:t>poskytnuto</w:t>
      </w:r>
      <w:r w:rsidRPr="0033630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požadované</w:t>
      </w:r>
      <w:r w:rsidRPr="0033630F">
        <w:rPr>
          <w:rFonts w:ascii="Times New Roman" w:hAnsi="Times New Roman" w:cs="Times New Roman"/>
          <w:color w:val="000000"/>
          <w:spacing w:val="57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plnění</w:t>
      </w:r>
      <w:r w:rsidRPr="0033630F">
        <w:rPr>
          <w:rFonts w:ascii="Times New Roman" w:hAnsi="Times New Roman" w:cs="Times New Roman"/>
          <w:color w:val="000000"/>
          <w:spacing w:val="60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33630F">
        <w:rPr>
          <w:rFonts w:ascii="Times New Roman" w:hAnsi="Times New Roman" w:cs="Times New Roman"/>
          <w:color w:val="000000"/>
          <w:spacing w:val="57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VUT</w:t>
      </w:r>
      <w:r w:rsidRPr="0033630F">
        <w:rPr>
          <w:rFonts w:ascii="Times New Roman" w:hAnsi="Times New Roman" w:cs="Times New Roman"/>
          <w:color w:val="000000"/>
          <w:spacing w:val="57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má</w:t>
      </w:r>
      <w:r w:rsidRPr="0033630F">
        <w:rPr>
          <w:rFonts w:ascii="Times New Roman" w:hAnsi="Times New Roman" w:cs="Times New Roman"/>
          <w:color w:val="000000"/>
          <w:spacing w:val="60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uhrazeno</w:t>
      </w:r>
      <w:r w:rsidRPr="0033630F">
        <w:rPr>
          <w:rFonts w:ascii="Times New Roman" w:hAnsi="Times New Roman" w:cs="Times New Roman"/>
          <w:color w:val="000000"/>
          <w:spacing w:val="57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veškeré peněžit</w:t>
      </w:r>
      <w:r w:rsidRPr="0033630F">
        <w:rPr>
          <w:rFonts w:ascii="Times New Roman" w:hAnsi="Times New Roman" w:cs="Times New Roman"/>
          <w:color w:val="000000"/>
          <w:spacing w:val="15"/>
          <w:sz w:val="24"/>
          <w:szCs w:val="24"/>
          <w:lang w:val="cs-CZ"/>
        </w:rPr>
        <w:t xml:space="preserve">é 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plnění</w:t>
      </w:r>
      <w:r w:rsidRPr="0033630F">
        <w:rPr>
          <w:rFonts w:ascii="Times New Roman" w:hAnsi="Times New Roman" w:cs="Times New Roman"/>
          <w:color w:val="000000"/>
          <w:spacing w:val="16"/>
          <w:sz w:val="24"/>
          <w:szCs w:val="24"/>
          <w:lang w:val="cs-CZ"/>
        </w:rPr>
        <w:t xml:space="preserve">, 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stran</w:t>
      </w:r>
      <w:r w:rsidRPr="0033630F">
        <w:rPr>
          <w:rFonts w:ascii="Times New Roman" w:hAnsi="Times New Roman" w:cs="Times New Roman"/>
          <w:color w:val="000000"/>
          <w:spacing w:val="15"/>
          <w:sz w:val="24"/>
          <w:szCs w:val="24"/>
          <w:lang w:val="cs-CZ"/>
        </w:rPr>
        <w:t xml:space="preserve">y 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tét</w:t>
      </w:r>
      <w:r w:rsidRPr="0033630F">
        <w:rPr>
          <w:rFonts w:ascii="Times New Roman" w:hAnsi="Times New Roman" w:cs="Times New Roman"/>
          <w:color w:val="000000"/>
          <w:spacing w:val="16"/>
          <w:sz w:val="24"/>
          <w:szCs w:val="24"/>
          <w:lang w:val="cs-CZ"/>
        </w:rPr>
        <w:t xml:space="preserve">o 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dohody</w:t>
      </w:r>
      <w:r w:rsidRPr="0033630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prohlašují,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  <w:t>že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  <w:t>jsou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  <w:t>tímto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</w:r>
      <w:r w:rsidRPr="0033630F">
        <w:rPr>
          <w:rFonts w:ascii="Times New Roman" w:hAnsi="Times New Roman" w:cs="Times New Roman"/>
          <w:color w:val="010302"/>
          <w:sz w:val="24"/>
          <w:szCs w:val="24"/>
          <w:lang w:val="cs-CZ"/>
        </w:rPr>
        <w:t>započtením</w:t>
      </w:r>
      <w:r w:rsidRPr="0033630F">
        <w:rPr>
          <w:rFonts w:ascii="Times New Roman" w:hAnsi="Times New Roman" w:cs="Times New Roman"/>
          <w:color w:val="010302"/>
          <w:spacing w:val="1"/>
          <w:sz w:val="24"/>
          <w:szCs w:val="24"/>
          <w:lang w:val="cs-CZ"/>
        </w:rPr>
        <w:t xml:space="preserve">  </w:t>
      </w:r>
      <w:r w:rsidRPr="0033630F">
        <w:rPr>
          <w:rFonts w:ascii="Times New Roman" w:hAnsi="Times New Roman" w:cs="Times New Roman"/>
          <w:color w:val="010302"/>
          <w:sz w:val="24"/>
          <w:szCs w:val="24"/>
          <w:lang w:val="cs-CZ"/>
        </w:rPr>
        <w:t>veškerá</w:t>
      </w:r>
      <w:r w:rsidRPr="0033630F">
        <w:rPr>
          <w:rFonts w:ascii="Times New Roman" w:hAnsi="Times New Roman" w:cs="Times New Roman"/>
          <w:color w:val="010302"/>
          <w:spacing w:val="1"/>
          <w:sz w:val="24"/>
          <w:szCs w:val="24"/>
          <w:lang w:val="cs-CZ"/>
        </w:rPr>
        <w:t xml:space="preserve">  </w:t>
      </w:r>
      <w:r w:rsidRPr="0033630F">
        <w:rPr>
          <w:rFonts w:ascii="Times New Roman" w:hAnsi="Times New Roman" w:cs="Times New Roman"/>
          <w:color w:val="010302"/>
          <w:sz w:val="24"/>
          <w:szCs w:val="24"/>
          <w:lang w:val="cs-CZ"/>
        </w:rPr>
        <w:t>jejich  vzájemná  práva</w:t>
      </w:r>
      <w:r w:rsidRPr="0033630F">
        <w:rPr>
          <w:rFonts w:ascii="Times New Roman" w:hAnsi="Times New Roman" w:cs="Times New Roman"/>
          <w:color w:val="010302"/>
          <w:spacing w:val="1"/>
          <w:sz w:val="24"/>
          <w:szCs w:val="24"/>
          <w:lang w:val="cs-CZ"/>
        </w:rPr>
        <w:t xml:space="preserve">  </w:t>
      </w:r>
      <w:r w:rsidRPr="0033630F">
        <w:rPr>
          <w:rFonts w:ascii="Times New Roman" w:hAnsi="Times New Roman" w:cs="Times New Roman"/>
          <w:color w:val="010302"/>
          <w:sz w:val="24"/>
          <w:szCs w:val="24"/>
          <w:lang w:val="cs-CZ"/>
        </w:rPr>
        <w:t>a</w:t>
      </w:r>
      <w:r w:rsidRPr="0033630F">
        <w:rPr>
          <w:rFonts w:ascii="Times New Roman" w:hAnsi="Times New Roman" w:cs="Times New Roman"/>
          <w:color w:val="010302"/>
          <w:spacing w:val="1"/>
          <w:sz w:val="24"/>
          <w:szCs w:val="24"/>
          <w:lang w:val="cs-CZ"/>
        </w:rPr>
        <w:t xml:space="preserve">  </w:t>
      </w:r>
      <w:r w:rsidRPr="0033630F">
        <w:rPr>
          <w:rFonts w:ascii="Times New Roman" w:hAnsi="Times New Roman" w:cs="Times New Roman"/>
          <w:color w:val="010302"/>
          <w:sz w:val="24"/>
          <w:szCs w:val="24"/>
          <w:lang w:val="cs-CZ"/>
        </w:rPr>
        <w:t>povinnosti</w:t>
      </w:r>
      <w:r w:rsidRPr="0033630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33630F">
        <w:rPr>
          <w:lang w:val="cs-CZ"/>
        </w:rPr>
        <w:br w:type="textWrapping" w:clear="all"/>
      </w:r>
      <w:r w:rsidRPr="0033630F">
        <w:rPr>
          <w:rFonts w:ascii="Times New Roman" w:hAnsi="Times New Roman" w:cs="Times New Roman"/>
          <w:color w:val="010302"/>
          <w:sz w:val="24"/>
          <w:szCs w:val="24"/>
          <w:lang w:val="cs-CZ"/>
        </w:rPr>
        <w:t>vyrovnány,</w:t>
      </w:r>
      <w:r w:rsidRPr="0033630F">
        <w:rPr>
          <w:rFonts w:ascii="Times New Roman" w:hAnsi="Times New Roman" w:cs="Times New Roman"/>
          <w:color w:val="010302"/>
          <w:spacing w:val="47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10302"/>
          <w:sz w:val="24"/>
          <w:szCs w:val="24"/>
          <w:lang w:val="cs-CZ"/>
        </w:rPr>
        <w:t>že</w:t>
      </w:r>
      <w:r w:rsidRPr="0033630F">
        <w:rPr>
          <w:rFonts w:ascii="Times New Roman" w:hAnsi="Times New Roman" w:cs="Times New Roman"/>
          <w:color w:val="010302"/>
          <w:spacing w:val="47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10302"/>
          <w:sz w:val="24"/>
          <w:szCs w:val="24"/>
          <w:lang w:val="cs-CZ"/>
        </w:rPr>
        <w:t>si</w:t>
      </w:r>
      <w:r w:rsidRPr="0033630F">
        <w:rPr>
          <w:rFonts w:ascii="Times New Roman" w:hAnsi="Times New Roman" w:cs="Times New Roman"/>
          <w:color w:val="010302"/>
          <w:spacing w:val="48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10302"/>
          <w:sz w:val="24"/>
          <w:szCs w:val="24"/>
          <w:lang w:val="cs-CZ"/>
        </w:rPr>
        <w:t>vzájemně</w:t>
      </w:r>
      <w:r w:rsidRPr="0033630F">
        <w:rPr>
          <w:rFonts w:ascii="Times New Roman" w:hAnsi="Times New Roman" w:cs="Times New Roman"/>
          <w:color w:val="010302"/>
          <w:spacing w:val="47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10302"/>
          <w:sz w:val="24"/>
          <w:szCs w:val="24"/>
          <w:lang w:val="cs-CZ"/>
        </w:rPr>
        <w:t>ničeho</w:t>
      </w:r>
      <w:r w:rsidRPr="0033630F">
        <w:rPr>
          <w:rFonts w:ascii="Times New Roman" w:hAnsi="Times New Roman" w:cs="Times New Roman"/>
          <w:color w:val="010302"/>
          <w:spacing w:val="50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10302"/>
          <w:sz w:val="24"/>
          <w:szCs w:val="24"/>
          <w:lang w:val="cs-CZ"/>
        </w:rPr>
        <w:t>nedluží</w:t>
      </w:r>
      <w:r w:rsidRPr="0033630F">
        <w:rPr>
          <w:rFonts w:ascii="Times New Roman" w:hAnsi="Times New Roman" w:cs="Times New Roman"/>
          <w:color w:val="010302"/>
          <w:spacing w:val="50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10302"/>
          <w:sz w:val="24"/>
          <w:szCs w:val="24"/>
          <w:lang w:val="cs-CZ"/>
        </w:rPr>
        <w:t>a</w:t>
      </w:r>
      <w:r w:rsidRPr="0033630F">
        <w:rPr>
          <w:rFonts w:ascii="Times New Roman" w:hAnsi="Times New Roman" w:cs="Times New Roman"/>
          <w:color w:val="010302"/>
          <w:spacing w:val="47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10302"/>
          <w:sz w:val="24"/>
          <w:szCs w:val="24"/>
          <w:lang w:val="cs-CZ"/>
        </w:rPr>
        <w:t>nebudou</w:t>
      </w:r>
      <w:r w:rsidRPr="0033630F">
        <w:rPr>
          <w:rFonts w:ascii="Times New Roman" w:hAnsi="Times New Roman" w:cs="Times New Roman"/>
          <w:color w:val="010302"/>
          <w:spacing w:val="47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10302"/>
          <w:sz w:val="24"/>
          <w:szCs w:val="24"/>
          <w:lang w:val="cs-CZ"/>
        </w:rPr>
        <w:t>po</w:t>
      </w:r>
      <w:r w:rsidRPr="0033630F">
        <w:rPr>
          <w:rFonts w:ascii="Times New Roman" w:hAnsi="Times New Roman" w:cs="Times New Roman"/>
          <w:color w:val="010302"/>
          <w:spacing w:val="47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10302"/>
          <w:sz w:val="24"/>
          <w:szCs w:val="24"/>
          <w:lang w:val="cs-CZ"/>
        </w:rPr>
        <w:t>sobě</w:t>
      </w:r>
      <w:r w:rsidRPr="0033630F">
        <w:rPr>
          <w:rFonts w:ascii="Times New Roman" w:hAnsi="Times New Roman" w:cs="Times New Roman"/>
          <w:color w:val="010302"/>
          <w:spacing w:val="47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10302"/>
          <w:sz w:val="24"/>
          <w:szCs w:val="24"/>
          <w:lang w:val="cs-CZ"/>
        </w:rPr>
        <w:t>na</w:t>
      </w:r>
      <w:r w:rsidRPr="0033630F">
        <w:rPr>
          <w:rFonts w:ascii="Times New Roman" w:hAnsi="Times New Roman" w:cs="Times New Roman"/>
          <w:color w:val="010302"/>
          <w:spacing w:val="47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10302"/>
          <w:sz w:val="24"/>
          <w:szCs w:val="24"/>
          <w:lang w:val="cs-CZ"/>
        </w:rPr>
        <w:t>základě</w:t>
      </w:r>
      <w:r w:rsidRPr="0033630F">
        <w:rPr>
          <w:rFonts w:ascii="Times New Roman" w:hAnsi="Times New Roman" w:cs="Times New Roman"/>
          <w:color w:val="010302"/>
          <w:spacing w:val="47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10302"/>
          <w:sz w:val="24"/>
          <w:szCs w:val="24"/>
          <w:lang w:val="cs-CZ"/>
        </w:rPr>
        <w:t>Smlouvy,</w:t>
      </w:r>
      <w:r w:rsidRPr="0033630F">
        <w:rPr>
          <w:rFonts w:ascii="Times New Roman" w:hAnsi="Times New Roman" w:cs="Times New Roman"/>
          <w:color w:val="010302"/>
          <w:spacing w:val="47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10302"/>
          <w:spacing w:val="-6"/>
          <w:sz w:val="24"/>
          <w:szCs w:val="24"/>
          <w:lang w:val="cs-CZ"/>
        </w:rPr>
        <w:t>či</w:t>
      </w:r>
      <w:r w:rsidRPr="0033630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10302"/>
          <w:sz w:val="24"/>
          <w:szCs w:val="24"/>
          <w:lang w:val="cs-CZ"/>
        </w:rPr>
        <w:t xml:space="preserve">v </w:t>
      </w:r>
      <w:r w:rsidRPr="0033630F">
        <w:rPr>
          <w:rFonts w:ascii="Times New Roman" w:hAnsi="Times New Roman" w:cs="Times New Roman"/>
          <w:color w:val="010302"/>
          <w:sz w:val="24"/>
          <w:szCs w:val="24"/>
          <w:lang w:val="cs-CZ"/>
        </w:rPr>
        <w:t>souvislosti s ní zpětně (tj . od uveřejnění této dohody v registru smluv) nic požadovat a to</w:t>
      </w:r>
      <w:r w:rsidRPr="0033630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gramStart"/>
      <w:r w:rsidRPr="0033630F">
        <w:rPr>
          <w:rFonts w:ascii="Times New Roman" w:hAnsi="Times New Roman" w:cs="Times New Roman"/>
          <w:color w:val="010302"/>
          <w:sz w:val="24"/>
          <w:szCs w:val="24"/>
          <w:lang w:val="cs-CZ"/>
        </w:rPr>
        <w:t>ani  případně</w:t>
      </w:r>
      <w:proofErr w:type="gramEnd"/>
      <w:r w:rsidRPr="0033630F">
        <w:rPr>
          <w:rFonts w:ascii="Times New Roman" w:hAnsi="Times New Roman" w:cs="Times New Roman"/>
          <w:color w:val="010302"/>
          <w:sz w:val="24"/>
          <w:szCs w:val="24"/>
          <w:lang w:val="cs-CZ"/>
        </w:rPr>
        <w:t xml:space="preserve"> vzniklou škodu či ušlý zisk.  </w:t>
      </w:r>
    </w:p>
    <w:p w14:paraId="0913F3CB" w14:textId="77777777" w:rsidR="00E01F9E" w:rsidRDefault="00E01F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7C68EB" w14:textId="77777777" w:rsidR="00E01F9E" w:rsidRDefault="00E01F9E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D1E5BA" w14:textId="77777777" w:rsidR="00E01F9E" w:rsidRPr="0033630F" w:rsidRDefault="0033630F">
      <w:pPr>
        <w:spacing w:line="265" w:lineRule="exact"/>
        <w:ind w:left="5257"/>
        <w:rPr>
          <w:rFonts w:ascii="Times New Roman" w:hAnsi="Times New Roman" w:cs="Times New Roman"/>
          <w:color w:val="010302"/>
          <w:lang w:val="cs-CZ"/>
        </w:rPr>
      </w:pPr>
      <w:r w:rsidRPr="0033630F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 xml:space="preserve">III.  </w:t>
      </w:r>
      <w:r w:rsidRPr="0033630F">
        <w:rPr>
          <w:rFonts w:ascii="Times New Roman" w:hAnsi="Times New Roman" w:cs="Times New Roman"/>
          <w:color w:val="010302"/>
          <w:sz w:val="24"/>
          <w:szCs w:val="24"/>
          <w:lang w:val="cs-CZ"/>
        </w:rPr>
        <w:t xml:space="preserve">  </w:t>
      </w:r>
    </w:p>
    <w:p w14:paraId="7766C8B0" w14:textId="77777777" w:rsidR="00E01F9E" w:rsidRPr="0033630F" w:rsidRDefault="0033630F">
      <w:pPr>
        <w:spacing w:line="265" w:lineRule="exact"/>
        <w:ind w:left="4316"/>
        <w:rPr>
          <w:rFonts w:ascii="Times New Roman" w:hAnsi="Times New Roman" w:cs="Times New Roman"/>
          <w:color w:val="010302"/>
          <w:lang w:val="cs-CZ"/>
        </w:rPr>
      </w:pPr>
      <w:r w:rsidRPr="0033630F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 xml:space="preserve">Závěrečná ustanovení  </w:t>
      </w:r>
      <w:r w:rsidRPr="0033630F">
        <w:rPr>
          <w:rFonts w:ascii="Times New Roman" w:hAnsi="Times New Roman" w:cs="Times New Roman"/>
          <w:color w:val="010302"/>
          <w:sz w:val="24"/>
          <w:szCs w:val="24"/>
          <w:lang w:val="cs-CZ"/>
        </w:rPr>
        <w:t xml:space="preserve">  </w:t>
      </w:r>
    </w:p>
    <w:p w14:paraId="3D2E0A03" w14:textId="77777777" w:rsidR="00E01F9E" w:rsidRPr="0033630F" w:rsidRDefault="0033630F">
      <w:pPr>
        <w:spacing w:before="180" w:line="265" w:lineRule="exact"/>
        <w:ind w:left="877"/>
        <w:rPr>
          <w:rFonts w:ascii="Times New Roman" w:hAnsi="Times New Roman" w:cs="Times New Roman"/>
          <w:color w:val="010302"/>
          <w:lang w:val="cs-CZ"/>
        </w:rPr>
      </w:pPr>
      <w:r w:rsidRPr="0033630F">
        <w:rPr>
          <w:rFonts w:ascii="Times New Roman" w:hAnsi="Times New Roman" w:cs="Times New Roman"/>
          <w:color w:val="010302"/>
          <w:spacing w:val="-3"/>
          <w:sz w:val="24"/>
          <w:szCs w:val="24"/>
          <w:lang w:val="cs-CZ"/>
        </w:rPr>
        <w:t>3.1. Tato dohoda je sepsána v jediném elektronickém vyhotovení s platností originálu, podepsaná</w:t>
      </w:r>
      <w:r w:rsidRPr="0033630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2A42FB85" w14:textId="77777777" w:rsidR="00E01F9E" w:rsidRPr="0033630F" w:rsidRDefault="0033630F">
      <w:pPr>
        <w:tabs>
          <w:tab w:val="left" w:pos="9218"/>
        </w:tabs>
        <w:spacing w:line="451" w:lineRule="exact"/>
        <w:ind w:left="877" w:right="775" w:firstLine="360"/>
        <w:rPr>
          <w:rFonts w:ascii="Times New Roman" w:hAnsi="Times New Roman" w:cs="Times New Roman"/>
          <w:color w:val="010302"/>
          <w:lang w:val="cs-CZ"/>
        </w:rPr>
      </w:pPr>
      <w:r w:rsidRPr="0033630F">
        <w:rPr>
          <w:rFonts w:ascii="Times New Roman" w:hAnsi="Times New Roman" w:cs="Times New Roman"/>
          <w:color w:val="010302"/>
          <w:sz w:val="24"/>
          <w:szCs w:val="24"/>
          <w:lang w:val="cs-CZ"/>
        </w:rPr>
        <w:t xml:space="preserve">smluvními stranami minimálně zaručeným elektronickým podpisem dle Nařízení </w:t>
      </w:r>
      <w:proofErr w:type="spellStart"/>
      <w:r w:rsidRPr="0033630F">
        <w:rPr>
          <w:rFonts w:ascii="Times New Roman" w:hAnsi="Times New Roman" w:cs="Times New Roman"/>
          <w:color w:val="010302"/>
          <w:sz w:val="24"/>
          <w:szCs w:val="24"/>
          <w:lang w:val="cs-CZ"/>
        </w:rPr>
        <w:t>eIDAS</w:t>
      </w:r>
      <w:proofErr w:type="spellEnd"/>
      <w:r w:rsidRPr="0033630F">
        <w:rPr>
          <w:rFonts w:ascii="Times New Roman" w:hAnsi="Times New Roman" w:cs="Times New Roman"/>
          <w:color w:val="010302"/>
          <w:spacing w:val="1"/>
          <w:sz w:val="24"/>
          <w:szCs w:val="24"/>
          <w:lang w:val="cs-CZ"/>
        </w:rPr>
        <w:t xml:space="preserve">.  </w:t>
      </w:r>
      <w:r w:rsidRPr="0033630F">
        <w:rPr>
          <w:rFonts w:ascii="Times New Roman" w:hAnsi="Times New Roman" w:cs="Times New Roman"/>
          <w:color w:val="010302"/>
          <w:sz w:val="24"/>
          <w:szCs w:val="24"/>
          <w:lang w:val="cs-CZ"/>
        </w:rPr>
        <w:t xml:space="preserve">  3.2. Tuto dohodu je možné měnit pouze písemnými, vzestupně číslovanými dodatky.</w:t>
      </w:r>
      <w:r w:rsidRPr="0033630F">
        <w:rPr>
          <w:rFonts w:ascii="Times New Roman" w:hAnsi="Times New Roman" w:cs="Times New Roman"/>
          <w:color w:val="010302"/>
          <w:sz w:val="24"/>
          <w:szCs w:val="24"/>
          <w:lang w:val="cs-CZ"/>
        </w:rPr>
        <w:tab/>
        <w:t xml:space="preserve">  </w:t>
      </w:r>
    </w:p>
    <w:p w14:paraId="66B7DC67" w14:textId="77777777" w:rsidR="00E01F9E" w:rsidRPr="0033630F" w:rsidRDefault="0033630F">
      <w:pPr>
        <w:spacing w:before="180" w:line="265" w:lineRule="exact"/>
        <w:ind w:left="877"/>
        <w:rPr>
          <w:rFonts w:ascii="Times New Roman" w:hAnsi="Times New Roman" w:cs="Times New Roman"/>
          <w:color w:val="010302"/>
          <w:lang w:val="cs-CZ"/>
        </w:rPr>
      </w:pPr>
      <w:r w:rsidRPr="0033630F">
        <w:rPr>
          <w:rFonts w:ascii="Times New Roman" w:hAnsi="Times New Roman" w:cs="Times New Roman"/>
          <w:color w:val="010302"/>
          <w:sz w:val="24"/>
          <w:szCs w:val="24"/>
          <w:lang w:val="cs-CZ"/>
        </w:rPr>
        <w:t>3.3.</w:t>
      </w:r>
      <w:r w:rsidRPr="0033630F">
        <w:rPr>
          <w:rFonts w:ascii="Times New Roman" w:hAnsi="Times New Roman" w:cs="Times New Roman"/>
          <w:color w:val="010302"/>
          <w:spacing w:val="52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10302"/>
          <w:sz w:val="24"/>
          <w:szCs w:val="24"/>
          <w:lang w:val="cs-CZ"/>
        </w:rPr>
        <w:t>Nedílnou</w:t>
      </w:r>
      <w:r w:rsidRPr="0033630F">
        <w:rPr>
          <w:rFonts w:ascii="Times New Roman" w:hAnsi="Times New Roman" w:cs="Times New Roman"/>
          <w:color w:val="010302"/>
          <w:spacing w:val="52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10302"/>
          <w:sz w:val="24"/>
          <w:szCs w:val="24"/>
          <w:lang w:val="cs-CZ"/>
        </w:rPr>
        <w:t>součástí</w:t>
      </w:r>
      <w:r w:rsidRPr="0033630F">
        <w:rPr>
          <w:rFonts w:ascii="Times New Roman" w:hAnsi="Times New Roman" w:cs="Times New Roman"/>
          <w:color w:val="010302"/>
          <w:spacing w:val="52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10302"/>
          <w:sz w:val="24"/>
          <w:szCs w:val="24"/>
          <w:lang w:val="cs-CZ"/>
        </w:rPr>
        <w:t>této</w:t>
      </w:r>
      <w:r w:rsidRPr="0033630F">
        <w:rPr>
          <w:rFonts w:ascii="Times New Roman" w:hAnsi="Times New Roman" w:cs="Times New Roman"/>
          <w:color w:val="010302"/>
          <w:spacing w:val="53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10302"/>
          <w:sz w:val="24"/>
          <w:szCs w:val="24"/>
          <w:lang w:val="cs-CZ"/>
        </w:rPr>
        <w:t>dohody</w:t>
      </w:r>
      <w:r w:rsidRPr="0033630F">
        <w:rPr>
          <w:rFonts w:ascii="Times New Roman" w:hAnsi="Times New Roman" w:cs="Times New Roman"/>
          <w:color w:val="010302"/>
          <w:spacing w:val="52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10302"/>
          <w:sz w:val="24"/>
          <w:szCs w:val="24"/>
          <w:lang w:val="cs-CZ"/>
        </w:rPr>
        <w:t>je</w:t>
      </w:r>
      <w:r w:rsidRPr="0033630F">
        <w:rPr>
          <w:rFonts w:ascii="Times New Roman" w:hAnsi="Times New Roman" w:cs="Times New Roman"/>
          <w:color w:val="010302"/>
          <w:spacing w:val="52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10302"/>
          <w:sz w:val="24"/>
          <w:szCs w:val="24"/>
          <w:lang w:val="cs-CZ"/>
        </w:rPr>
        <w:t>příloha</w:t>
      </w:r>
      <w:r w:rsidRPr="0033630F">
        <w:rPr>
          <w:rFonts w:ascii="Times New Roman" w:hAnsi="Times New Roman" w:cs="Times New Roman"/>
          <w:color w:val="010302"/>
          <w:spacing w:val="52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10302"/>
          <w:sz w:val="24"/>
          <w:szCs w:val="24"/>
          <w:lang w:val="cs-CZ"/>
        </w:rPr>
        <w:t>č.</w:t>
      </w:r>
      <w:r w:rsidRPr="0033630F">
        <w:rPr>
          <w:rFonts w:ascii="Times New Roman" w:hAnsi="Times New Roman" w:cs="Times New Roman"/>
          <w:color w:val="010302"/>
          <w:spacing w:val="52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10302"/>
          <w:sz w:val="24"/>
          <w:szCs w:val="24"/>
          <w:lang w:val="cs-CZ"/>
        </w:rPr>
        <w:t>1</w:t>
      </w:r>
      <w:r w:rsidRPr="0033630F">
        <w:rPr>
          <w:rFonts w:ascii="Times New Roman" w:hAnsi="Times New Roman" w:cs="Times New Roman"/>
          <w:color w:val="010302"/>
          <w:spacing w:val="56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10302"/>
          <w:sz w:val="24"/>
          <w:szCs w:val="24"/>
          <w:lang w:val="cs-CZ"/>
        </w:rPr>
        <w:t>–</w:t>
      </w:r>
      <w:r w:rsidRPr="0033630F">
        <w:rPr>
          <w:rFonts w:ascii="Times New Roman" w:hAnsi="Times New Roman" w:cs="Times New Roman"/>
          <w:color w:val="010302"/>
          <w:spacing w:val="50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10302"/>
          <w:sz w:val="24"/>
          <w:szCs w:val="24"/>
          <w:lang w:val="cs-CZ"/>
        </w:rPr>
        <w:t>Smlouva</w:t>
      </w:r>
      <w:r w:rsidRPr="0033630F">
        <w:rPr>
          <w:rFonts w:ascii="Times New Roman" w:hAnsi="Times New Roman" w:cs="Times New Roman"/>
          <w:color w:val="010302"/>
          <w:spacing w:val="53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10302"/>
          <w:sz w:val="24"/>
          <w:szCs w:val="24"/>
          <w:lang w:val="cs-CZ"/>
        </w:rPr>
        <w:t>o</w:t>
      </w:r>
      <w:r w:rsidRPr="0033630F">
        <w:rPr>
          <w:rFonts w:ascii="Times New Roman" w:hAnsi="Times New Roman" w:cs="Times New Roman"/>
          <w:color w:val="010302"/>
          <w:spacing w:val="52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10302"/>
          <w:sz w:val="24"/>
          <w:szCs w:val="24"/>
          <w:lang w:val="cs-CZ"/>
        </w:rPr>
        <w:t>účasti</w:t>
      </w:r>
      <w:r w:rsidRPr="0033630F">
        <w:rPr>
          <w:rFonts w:ascii="Times New Roman" w:hAnsi="Times New Roman" w:cs="Times New Roman"/>
          <w:color w:val="010302"/>
          <w:spacing w:val="52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10302"/>
          <w:sz w:val="24"/>
          <w:szCs w:val="24"/>
          <w:lang w:val="cs-CZ"/>
        </w:rPr>
        <w:t>na</w:t>
      </w:r>
      <w:r w:rsidRPr="0033630F">
        <w:rPr>
          <w:rFonts w:ascii="Times New Roman" w:hAnsi="Times New Roman" w:cs="Times New Roman"/>
          <w:color w:val="010302"/>
          <w:spacing w:val="52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10302"/>
          <w:sz w:val="24"/>
          <w:szCs w:val="24"/>
          <w:lang w:val="cs-CZ"/>
        </w:rPr>
        <w:t>řešení</w:t>
      </w:r>
      <w:r w:rsidRPr="0033630F">
        <w:rPr>
          <w:rFonts w:ascii="Times New Roman" w:hAnsi="Times New Roman" w:cs="Times New Roman"/>
          <w:color w:val="010302"/>
          <w:spacing w:val="53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10302"/>
          <w:spacing w:val="-3"/>
          <w:sz w:val="24"/>
          <w:szCs w:val="24"/>
          <w:lang w:val="cs-CZ"/>
        </w:rPr>
        <w:t>projektu</w:t>
      </w:r>
      <w:r w:rsidRPr="0033630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368F5960" w14:textId="77777777" w:rsidR="00E01F9E" w:rsidRPr="0033630F" w:rsidRDefault="0033630F">
      <w:pPr>
        <w:spacing w:before="20" w:line="265" w:lineRule="exact"/>
        <w:ind w:left="1237"/>
        <w:rPr>
          <w:rFonts w:ascii="Times New Roman" w:hAnsi="Times New Roman" w:cs="Times New Roman"/>
          <w:color w:val="010302"/>
          <w:lang w:val="cs-CZ"/>
        </w:rPr>
      </w:pPr>
      <w:r w:rsidRPr="0033630F">
        <w:rPr>
          <w:rFonts w:ascii="Times New Roman" w:hAnsi="Times New Roman" w:cs="Times New Roman"/>
          <w:color w:val="010302"/>
          <w:sz w:val="24"/>
          <w:szCs w:val="24"/>
          <w:lang w:val="cs-CZ"/>
        </w:rPr>
        <w:t xml:space="preserve">a o využití výsledků.  </w:t>
      </w:r>
    </w:p>
    <w:p w14:paraId="34647850" w14:textId="77777777" w:rsidR="00E01F9E" w:rsidRPr="0033630F" w:rsidRDefault="0033630F">
      <w:pPr>
        <w:spacing w:before="180" w:line="265" w:lineRule="exact"/>
        <w:ind w:left="877"/>
        <w:rPr>
          <w:rFonts w:ascii="Times New Roman" w:hAnsi="Times New Roman" w:cs="Times New Roman"/>
          <w:color w:val="010302"/>
          <w:lang w:val="cs-CZ"/>
        </w:rPr>
      </w:pPr>
      <w:r w:rsidRPr="0033630F">
        <w:rPr>
          <w:rFonts w:ascii="Times New Roman" w:hAnsi="Times New Roman" w:cs="Times New Roman"/>
          <w:color w:val="010302"/>
          <w:sz w:val="24"/>
          <w:szCs w:val="24"/>
          <w:lang w:val="cs-CZ"/>
        </w:rPr>
        <w:t>3.4.</w:t>
      </w:r>
      <w:r w:rsidRPr="0033630F">
        <w:rPr>
          <w:rFonts w:ascii="Times New Roman" w:hAnsi="Times New Roman" w:cs="Times New Roman"/>
          <w:color w:val="010302"/>
          <w:spacing w:val="28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10302"/>
          <w:sz w:val="24"/>
          <w:szCs w:val="24"/>
          <w:lang w:val="cs-CZ"/>
        </w:rPr>
        <w:t>Smluvní</w:t>
      </w:r>
      <w:r w:rsidRPr="0033630F">
        <w:rPr>
          <w:rFonts w:ascii="Times New Roman" w:hAnsi="Times New Roman" w:cs="Times New Roman"/>
          <w:color w:val="010302"/>
          <w:spacing w:val="28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10302"/>
          <w:sz w:val="24"/>
          <w:szCs w:val="24"/>
          <w:lang w:val="cs-CZ"/>
        </w:rPr>
        <w:t>strany</w:t>
      </w:r>
      <w:r w:rsidRPr="0033630F">
        <w:rPr>
          <w:rFonts w:ascii="Times New Roman" w:hAnsi="Times New Roman" w:cs="Times New Roman"/>
          <w:color w:val="010302"/>
          <w:spacing w:val="28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10302"/>
          <w:sz w:val="24"/>
          <w:szCs w:val="24"/>
          <w:lang w:val="cs-CZ"/>
        </w:rPr>
        <w:t>berou</w:t>
      </w:r>
      <w:r w:rsidRPr="0033630F">
        <w:rPr>
          <w:rFonts w:ascii="Times New Roman" w:hAnsi="Times New Roman" w:cs="Times New Roman"/>
          <w:color w:val="010302"/>
          <w:spacing w:val="28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10302"/>
          <w:sz w:val="24"/>
          <w:szCs w:val="24"/>
          <w:lang w:val="cs-CZ"/>
        </w:rPr>
        <w:t>na</w:t>
      </w:r>
      <w:r w:rsidRPr="0033630F">
        <w:rPr>
          <w:rFonts w:ascii="Times New Roman" w:hAnsi="Times New Roman" w:cs="Times New Roman"/>
          <w:color w:val="010302"/>
          <w:spacing w:val="28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10302"/>
          <w:sz w:val="24"/>
          <w:szCs w:val="24"/>
          <w:lang w:val="cs-CZ"/>
        </w:rPr>
        <w:t>vědomí,</w:t>
      </w:r>
      <w:r w:rsidRPr="0033630F">
        <w:rPr>
          <w:rFonts w:ascii="Times New Roman" w:hAnsi="Times New Roman" w:cs="Times New Roman"/>
          <w:color w:val="010302"/>
          <w:spacing w:val="31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10302"/>
          <w:sz w:val="24"/>
          <w:szCs w:val="24"/>
          <w:lang w:val="cs-CZ"/>
        </w:rPr>
        <w:t>že</w:t>
      </w:r>
      <w:r w:rsidRPr="0033630F">
        <w:rPr>
          <w:rFonts w:ascii="Times New Roman" w:hAnsi="Times New Roman" w:cs="Times New Roman"/>
          <w:color w:val="010302"/>
          <w:spacing w:val="28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10302"/>
          <w:sz w:val="24"/>
          <w:szCs w:val="24"/>
          <w:lang w:val="cs-CZ"/>
        </w:rPr>
        <w:t>tato</w:t>
      </w:r>
      <w:r w:rsidRPr="0033630F">
        <w:rPr>
          <w:rFonts w:ascii="Times New Roman" w:hAnsi="Times New Roman" w:cs="Times New Roman"/>
          <w:color w:val="010302"/>
          <w:spacing w:val="28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10302"/>
          <w:sz w:val="24"/>
          <w:szCs w:val="24"/>
          <w:lang w:val="cs-CZ"/>
        </w:rPr>
        <w:t>dohoda</w:t>
      </w:r>
      <w:r w:rsidRPr="0033630F">
        <w:rPr>
          <w:rFonts w:ascii="Times New Roman" w:hAnsi="Times New Roman" w:cs="Times New Roman"/>
          <w:color w:val="010302"/>
          <w:spacing w:val="28"/>
          <w:sz w:val="24"/>
          <w:szCs w:val="24"/>
          <w:lang w:val="cs-CZ"/>
        </w:rPr>
        <w:t xml:space="preserve"> </w:t>
      </w:r>
      <w:proofErr w:type="gramStart"/>
      <w:r w:rsidRPr="0033630F">
        <w:rPr>
          <w:rFonts w:ascii="Times New Roman" w:hAnsi="Times New Roman" w:cs="Times New Roman"/>
          <w:color w:val="010302"/>
          <w:sz w:val="24"/>
          <w:szCs w:val="24"/>
          <w:lang w:val="cs-CZ"/>
        </w:rPr>
        <w:t>bud</w:t>
      </w:r>
      <w:r w:rsidRPr="0033630F">
        <w:rPr>
          <w:rFonts w:ascii="Times New Roman" w:hAnsi="Times New Roman" w:cs="Times New Roman"/>
          <w:color w:val="010302"/>
          <w:spacing w:val="19"/>
          <w:sz w:val="24"/>
          <w:szCs w:val="24"/>
          <w:lang w:val="cs-CZ"/>
        </w:rPr>
        <w:t xml:space="preserve">e  </w:t>
      </w:r>
      <w:r w:rsidRPr="0033630F">
        <w:rPr>
          <w:rFonts w:ascii="Times New Roman" w:hAnsi="Times New Roman" w:cs="Times New Roman"/>
          <w:color w:val="010302"/>
          <w:sz w:val="24"/>
          <w:szCs w:val="24"/>
          <w:lang w:val="cs-CZ"/>
        </w:rPr>
        <w:t>zveřejněna</w:t>
      </w:r>
      <w:proofErr w:type="gramEnd"/>
      <w:r w:rsidRPr="0033630F">
        <w:rPr>
          <w:rFonts w:ascii="Times New Roman" w:hAnsi="Times New Roman" w:cs="Times New Roman"/>
          <w:color w:val="010302"/>
          <w:spacing w:val="28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10302"/>
          <w:sz w:val="24"/>
          <w:szCs w:val="24"/>
          <w:lang w:val="cs-CZ"/>
        </w:rPr>
        <w:t>v</w:t>
      </w:r>
      <w:r w:rsidRPr="0033630F">
        <w:rPr>
          <w:rFonts w:ascii="Times New Roman" w:hAnsi="Times New Roman" w:cs="Times New Roman"/>
          <w:color w:val="010302"/>
          <w:spacing w:val="28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10302"/>
          <w:sz w:val="24"/>
          <w:szCs w:val="24"/>
          <w:lang w:val="cs-CZ"/>
        </w:rPr>
        <w:t>registru</w:t>
      </w:r>
      <w:r w:rsidRPr="0033630F">
        <w:rPr>
          <w:rFonts w:ascii="Times New Roman" w:hAnsi="Times New Roman" w:cs="Times New Roman"/>
          <w:color w:val="010302"/>
          <w:spacing w:val="28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10302"/>
          <w:sz w:val="24"/>
          <w:szCs w:val="24"/>
          <w:lang w:val="cs-CZ"/>
        </w:rPr>
        <w:t>smluv</w:t>
      </w:r>
      <w:r w:rsidRPr="0033630F">
        <w:rPr>
          <w:rFonts w:ascii="Times New Roman" w:hAnsi="Times New Roman" w:cs="Times New Roman"/>
          <w:color w:val="010302"/>
          <w:spacing w:val="28"/>
          <w:sz w:val="24"/>
          <w:szCs w:val="24"/>
          <w:lang w:val="cs-CZ"/>
        </w:rPr>
        <w:t xml:space="preserve"> </w:t>
      </w:r>
      <w:r w:rsidRPr="0033630F">
        <w:rPr>
          <w:rFonts w:ascii="Times New Roman" w:hAnsi="Times New Roman" w:cs="Times New Roman"/>
          <w:color w:val="010302"/>
          <w:sz w:val="24"/>
          <w:szCs w:val="24"/>
          <w:lang w:val="cs-CZ"/>
        </w:rPr>
        <w:t>dle</w:t>
      </w:r>
      <w:r w:rsidRPr="0033630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0D6876FF" w14:textId="77777777" w:rsidR="00E01F9E" w:rsidRPr="0033630F" w:rsidRDefault="0033630F">
      <w:pPr>
        <w:spacing w:before="20" w:line="265" w:lineRule="exact"/>
        <w:ind w:left="1237"/>
        <w:rPr>
          <w:rFonts w:ascii="Times New Roman" w:hAnsi="Times New Roman" w:cs="Times New Roman"/>
          <w:color w:val="010302"/>
          <w:lang w:val="pt-PT"/>
        </w:rPr>
      </w:pPr>
      <w:r w:rsidRPr="0033630F">
        <w:rPr>
          <w:rFonts w:ascii="Times New Roman" w:hAnsi="Times New Roman" w:cs="Times New Roman"/>
          <w:color w:val="010302"/>
          <w:sz w:val="24"/>
          <w:szCs w:val="24"/>
          <w:lang w:val="pt-PT"/>
        </w:rPr>
        <w:t>zákona  č.  340/2015  Sb.,  o  registr</w:t>
      </w:r>
      <w:r w:rsidRPr="0033630F">
        <w:rPr>
          <w:rFonts w:ascii="Times New Roman" w:hAnsi="Times New Roman" w:cs="Times New Roman"/>
          <w:color w:val="010302"/>
          <w:spacing w:val="29"/>
          <w:sz w:val="24"/>
          <w:szCs w:val="24"/>
          <w:lang w:val="pt-PT"/>
        </w:rPr>
        <w:t xml:space="preserve">u </w:t>
      </w:r>
      <w:r w:rsidRPr="0033630F">
        <w:rPr>
          <w:rFonts w:ascii="Times New Roman" w:hAnsi="Times New Roman" w:cs="Times New Roman"/>
          <w:color w:val="010302"/>
          <w:sz w:val="24"/>
          <w:szCs w:val="24"/>
          <w:lang w:val="pt-PT"/>
        </w:rPr>
        <w:t>smluv</w:t>
      </w:r>
      <w:r w:rsidRPr="0033630F">
        <w:rPr>
          <w:rFonts w:ascii="Times New Roman" w:hAnsi="Times New Roman" w:cs="Times New Roman"/>
          <w:color w:val="010302"/>
          <w:sz w:val="24"/>
          <w:szCs w:val="24"/>
          <w:lang w:val="pt-PT"/>
        </w:rPr>
        <w:t xml:space="preserve">. Zveřejnění této Dohody zajistí VUT.    </w:t>
      </w:r>
    </w:p>
    <w:p w14:paraId="7BA9D79F" w14:textId="77777777" w:rsidR="00E01F9E" w:rsidRPr="0033630F" w:rsidRDefault="0033630F">
      <w:pPr>
        <w:tabs>
          <w:tab w:val="left" w:pos="3608"/>
        </w:tabs>
        <w:spacing w:before="180" w:line="265" w:lineRule="exact"/>
        <w:ind w:left="877"/>
        <w:rPr>
          <w:rFonts w:ascii="Times New Roman" w:hAnsi="Times New Roman" w:cs="Times New Roman"/>
          <w:color w:val="010302"/>
          <w:lang w:val="pt-PT"/>
        </w:rPr>
      </w:pPr>
      <w:r w:rsidRPr="0033630F">
        <w:rPr>
          <w:rFonts w:ascii="Times New Roman" w:hAnsi="Times New Roman" w:cs="Times New Roman"/>
          <w:color w:val="010302"/>
          <w:sz w:val="24"/>
          <w:szCs w:val="24"/>
          <w:lang w:val="pt-PT"/>
        </w:rPr>
        <w:t>3.5.</w:t>
      </w:r>
      <w:r w:rsidRPr="0033630F">
        <w:rPr>
          <w:rFonts w:ascii="Times New Roman" w:hAnsi="Times New Roman" w:cs="Times New Roman"/>
          <w:color w:val="010302"/>
          <w:spacing w:val="45"/>
          <w:sz w:val="24"/>
          <w:szCs w:val="24"/>
          <w:lang w:val="pt-PT"/>
        </w:rPr>
        <w:t xml:space="preserve"> </w:t>
      </w:r>
      <w:r w:rsidRPr="0033630F">
        <w:rPr>
          <w:rFonts w:ascii="Times New Roman" w:hAnsi="Times New Roman" w:cs="Times New Roman"/>
          <w:color w:val="010302"/>
          <w:sz w:val="24"/>
          <w:szCs w:val="24"/>
          <w:lang w:val="pt-PT"/>
        </w:rPr>
        <w:t>Tato</w:t>
      </w:r>
      <w:r w:rsidRPr="0033630F">
        <w:rPr>
          <w:rFonts w:ascii="Times New Roman" w:hAnsi="Times New Roman" w:cs="Times New Roman"/>
          <w:color w:val="010302"/>
          <w:spacing w:val="45"/>
          <w:sz w:val="24"/>
          <w:szCs w:val="24"/>
          <w:lang w:val="pt-PT"/>
        </w:rPr>
        <w:t xml:space="preserve"> </w:t>
      </w:r>
      <w:r w:rsidRPr="0033630F">
        <w:rPr>
          <w:rFonts w:ascii="Times New Roman" w:hAnsi="Times New Roman" w:cs="Times New Roman"/>
          <w:color w:val="010302"/>
          <w:sz w:val="24"/>
          <w:szCs w:val="24"/>
          <w:lang w:val="pt-PT"/>
        </w:rPr>
        <w:t>dohoda</w:t>
      </w:r>
      <w:r w:rsidRPr="0033630F">
        <w:rPr>
          <w:rFonts w:ascii="Times New Roman" w:hAnsi="Times New Roman" w:cs="Times New Roman"/>
          <w:color w:val="010302"/>
          <w:spacing w:val="45"/>
          <w:sz w:val="24"/>
          <w:szCs w:val="24"/>
          <w:lang w:val="pt-PT"/>
        </w:rPr>
        <w:t xml:space="preserve"> </w:t>
      </w:r>
      <w:r w:rsidRPr="0033630F">
        <w:rPr>
          <w:rFonts w:ascii="Times New Roman" w:hAnsi="Times New Roman" w:cs="Times New Roman"/>
          <w:color w:val="010302"/>
          <w:sz w:val="24"/>
          <w:szCs w:val="24"/>
          <w:lang w:val="pt-PT"/>
        </w:rPr>
        <w:t>nabývá</w:t>
      </w:r>
      <w:r w:rsidRPr="0033630F">
        <w:rPr>
          <w:rFonts w:ascii="Times New Roman" w:hAnsi="Times New Roman" w:cs="Times New Roman"/>
          <w:color w:val="010302"/>
          <w:sz w:val="24"/>
          <w:szCs w:val="24"/>
          <w:lang w:val="pt-PT"/>
        </w:rPr>
        <w:tab/>
        <w:t>platnosti</w:t>
      </w:r>
      <w:r w:rsidRPr="0033630F">
        <w:rPr>
          <w:rFonts w:ascii="Times New Roman" w:hAnsi="Times New Roman" w:cs="Times New Roman"/>
          <w:color w:val="010302"/>
          <w:spacing w:val="45"/>
          <w:sz w:val="24"/>
          <w:szCs w:val="24"/>
          <w:lang w:val="pt-PT"/>
        </w:rPr>
        <w:t xml:space="preserve"> </w:t>
      </w:r>
      <w:r w:rsidRPr="0033630F">
        <w:rPr>
          <w:rFonts w:ascii="Times New Roman" w:hAnsi="Times New Roman" w:cs="Times New Roman"/>
          <w:color w:val="010302"/>
          <w:sz w:val="24"/>
          <w:szCs w:val="24"/>
          <w:lang w:val="pt-PT"/>
        </w:rPr>
        <w:t>dnem</w:t>
      </w:r>
      <w:r w:rsidRPr="0033630F">
        <w:rPr>
          <w:rFonts w:ascii="Times New Roman" w:hAnsi="Times New Roman" w:cs="Times New Roman"/>
          <w:color w:val="010302"/>
          <w:spacing w:val="45"/>
          <w:sz w:val="24"/>
          <w:szCs w:val="24"/>
          <w:lang w:val="pt-PT"/>
        </w:rPr>
        <w:t xml:space="preserve"> </w:t>
      </w:r>
      <w:r w:rsidRPr="0033630F">
        <w:rPr>
          <w:rFonts w:ascii="Times New Roman" w:hAnsi="Times New Roman" w:cs="Times New Roman"/>
          <w:color w:val="010302"/>
          <w:sz w:val="24"/>
          <w:szCs w:val="24"/>
          <w:lang w:val="pt-PT"/>
        </w:rPr>
        <w:t>podpisu</w:t>
      </w:r>
      <w:r w:rsidRPr="0033630F">
        <w:rPr>
          <w:rFonts w:ascii="Times New Roman" w:hAnsi="Times New Roman" w:cs="Times New Roman"/>
          <w:color w:val="010302"/>
          <w:spacing w:val="45"/>
          <w:sz w:val="24"/>
          <w:szCs w:val="24"/>
          <w:lang w:val="pt-PT"/>
        </w:rPr>
        <w:t xml:space="preserve"> </w:t>
      </w:r>
      <w:r w:rsidRPr="0033630F">
        <w:rPr>
          <w:rFonts w:ascii="Times New Roman" w:hAnsi="Times New Roman" w:cs="Times New Roman"/>
          <w:color w:val="010302"/>
          <w:sz w:val="24"/>
          <w:szCs w:val="24"/>
          <w:lang w:val="pt-PT"/>
        </w:rPr>
        <w:t>obou</w:t>
      </w:r>
      <w:r w:rsidRPr="0033630F">
        <w:rPr>
          <w:rFonts w:ascii="Times New Roman" w:hAnsi="Times New Roman" w:cs="Times New Roman"/>
          <w:color w:val="010302"/>
          <w:spacing w:val="45"/>
          <w:sz w:val="24"/>
          <w:szCs w:val="24"/>
          <w:lang w:val="pt-PT"/>
        </w:rPr>
        <w:t xml:space="preserve"> </w:t>
      </w:r>
      <w:r w:rsidRPr="0033630F">
        <w:rPr>
          <w:rFonts w:ascii="Times New Roman" w:hAnsi="Times New Roman" w:cs="Times New Roman"/>
          <w:color w:val="010302"/>
          <w:sz w:val="24"/>
          <w:szCs w:val="24"/>
          <w:lang w:val="pt-PT"/>
        </w:rPr>
        <w:t>smluvních</w:t>
      </w:r>
      <w:r w:rsidRPr="0033630F">
        <w:rPr>
          <w:rFonts w:ascii="Times New Roman" w:hAnsi="Times New Roman" w:cs="Times New Roman"/>
          <w:color w:val="010302"/>
          <w:spacing w:val="44"/>
          <w:sz w:val="24"/>
          <w:szCs w:val="24"/>
          <w:lang w:val="pt-PT"/>
        </w:rPr>
        <w:t xml:space="preserve"> </w:t>
      </w:r>
      <w:r w:rsidRPr="0033630F">
        <w:rPr>
          <w:rFonts w:ascii="Times New Roman" w:hAnsi="Times New Roman" w:cs="Times New Roman"/>
          <w:color w:val="010302"/>
          <w:sz w:val="24"/>
          <w:szCs w:val="24"/>
          <w:lang w:val="pt-PT"/>
        </w:rPr>
        <w:t>stran</w:t>
      </w:r>
      <w:r w:rsidRPr="0033630F">
        <w:rPr>
          <w:rFonts w:ascii="Times New Roman" w:hAnsi="Times New Roman" w:cs="Times New Roman"/>
          <w:color w:val="010302"/>
          <w:spacing w:val="45"/>
          <w:sz w:val="24"/>
          <w:szCs w:val="24"/>
          <w:lang w:val="pt-PT"/>
        </w:rPr>
        <w:t xml:space="preserve"> </w:t>
      </w:r>
      <w:r w:rsidRPr="0033630F">
        <w:rPr>
          <w:rFonts w:ascii="Times New Roman" w:hAnsi="Times New Roman" w:cs="Times New Roman"/>
          <w:color w:val="010302"/>
          <w:sz w:val="24"/>
          <w:szCs w:val="24"/>
          <w:lang w:val="pt-PT"/>
        </w:rPr>
        <w:t>a</w:t>
      </w:r>
      <w:r w:rsidRPr="0033630F">
        <w:rPr>
          <w:rFonts w:ascii="Times New Roman" w:hAnsi="Times New Roman" w:cs="Times New Roman"/>
          <w:color w:val="010302"/>
          <w:spacing w:val="49"/>
          <w:sz w:val="24"/>
          <w:szCs w:val="24"/>
          <w:lang w:val="pt-PT"/>
        </w:rPr>
        <w:t xml:space="preserve"> </w:t>
      </w:r>
      <w:r w:rsidRPr="0033630F">
        <w:rPr>
          <w:rFonts w:ascii="Times New Roman" w:hAnsi="Times New Roman" w:cs="Times New Roman"/>
          <w:color w:val="010302"/>
          <w:sz w:val="24"/>
          <w:szCs w:val="24"/>
          <w:lang w:val="pt-PT"/>
        </w:rPr>
        <w:t>účinnosti</w:t>
      </w:r>
      <w:r w:rsidRPr="0033630F">
        <w:rPr>
          <w:rFonts w:ascii="Times New Roman" w:hAnsi="Times New Roman" w:cs="Times New Roman"/>
          <w:color w:val="010302"/>
          <w:spacing w:val="45"/>
          <w:sz w:val="24"/>
          <w:szCs w:val="24"/>
          <w:lang w:val="pt-PT"/>
        </w:rPr>
        <w:t xml:space="preserve"> </w:t>
      </w:r>
      <w:r w:rsidRPr="0033630F">
        <w:rPr>
          <w:rFonts w:ascii="Times New Roman" w:hAnsi="Times New Roman" w:cs="Times New Roman"/>
          <w:color w:val="010302"/>
          <w:sz w:val="24"/>
          <w:szCs w:val="24"/>
          <w:lang w:val="pt-PT"/>
        </w:rPr>
        <w:t>dnem</w:t>
      </w:r>
      <w:r w:rsidRPr="0033630F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3DC1D770" w14:textId="77777777" w:rsidR="00E01F9E" w:rsidRPr="0033630F" w:rsidRDefault="0033630F">
      <w:pPr>
        <w:tabs>
          <w:tab w:val="left" w:pos="4110"/>
        </w:tabs>
        <w:spacing w:before="20" w:line="265" w:lineRule="exact"/>
        <w:ind w:left="1237"/>
        <w:rPr>
          <w:rFonts w:ascii="Times New Roman" w:hAnsi="Times New Roman" w:cs="Times New Roman"/>
          <w:color w:val="010302"/>
          <w:lang w:val="pt-PT"/>
        </w:rPr>
      </w:pPr>
      <w:r w:rsidRPr="0033630F">
        <w:rPr>
          <w:rFonts w:ascii="Times New Roman" w:hAnsi="Times New Roman" w:cs="Times New Roman"/>
          <w:color w:val="010302"/>
          <w:sz w:val="24"/>
          <w:szCs w:val="24"/>
          <w:lang w:val="pt-PT"/>
        </w:rPr>
        <w:t>uveřejnění v registru smluv.</w:t>
      </w:r>
      <w:r w:rsidRPr="0033630F">
        <w:rPr>
          <w:rFonts w:ascii="Times New Roman" w:hAnsi="Times New Roman" w:cs="Times New Roman"/>
          <w:color w:val="010302"/>
          <w:sz w:val="24"/>
          <w:szCs w:val="24"/>
          <w:lang w:val="pt-PT"/>
        </w:rPr>
        <w:tab/>
        <w:t xml:space="preserve">  </w:t>
      </w:r>
    </w:p>
    <w:p w14:paraId="5072B416" w14:textId="77777777" w:rsidR="00E01F9E" w:rsidRPr="0033630F" w:rsidRDefault="0033630F">
      <w:pPr>
        <w:spacing w:before="180" w:line="265" w:lineRule="exact"/>
        <w:ind w:left="877"/>
        <w:rPr>
          <w:rFonts w:ascii="Times New Roman" w:hAnsi="Times New Roman" w:cs="Times New Roman"/>
          <w:color w:val="010302"/>
          <w:lang w:val="pt-PT"/>
        </w:rPr>
      </w:pPr>
      <w:r w:rsidRPr="0033630F">
        <w:rPr>
          <w:rFonts w:ascii="Times New Roman" w:hAnsi="Times New Roman" w:cs="Times New Roman"/>
          <w:color w:val="010302"/>
          <w:sz w:val="24"/>
          <w:szCs w:val="24"/>
          <w:lang w:val="pt-PT"/>
        </w:rPr>
        <w:t>3.6.</w:t>
      </w:r>
      <w:r w:rsidRPr="0033630F">
        <w:rPr>
          <w:rFonts w:ascii="Times New Roman" w:hAnsi="Times New Roman" w:cs="Times New Roman"/>
          <w:color w:val="010302"/>
          <w:spacing w:val="23"/>
          <w:sz w:val="24"/>
          <w:szCs w:val="24"/>
          <w:lang w:val="pt-PT"/>
        </w:rPr>
        <w:t xml:space="preserve"> </w:t>
      </w:r>
      <w:r w:rsidRPr="0033630F">
        <w:rPr>
          <w:rFonts w:ascii="Times New Roman" w:hAnsi="Times New Roman" w:cs="Times New Roman"/>
          <w:color w:val="010302"/>
          <w:sz w:val="24"/>
          <w:szCs w:val="24"/>
          <w:lang w:val="pt-PT"/>
        </w:rPr>
        <w:t>Na</w:t>
      </w:r>
      <w:r w:rsidRPr="0033630F">
        <w:rPr>
          <w:rFonts w:ascii="Times New Roman" w:hAnsi="Times New Roman" w:cs="Times New Roman"/>
          <w:color w:val="010302"/>
          <w:spacing w:val="23"/>
          <w:sz w:val="24"/>
          <w:szCs w:val="24"/>
          <w:lang w:val="pt-PT"/>
        </w:rPr>
        <w:t xml:space="preserve"> </w:t>
      </w:r>
      <w:r w:rsidRPr="0033630F">
        <w:rPr>
          <w:rFonts w:ascii="Times New Roman" w:hAnsi="Times New Roman" w:cs="Times New Roman"/>
          <w:color w:val="010302"/>
          <w:sz w:val="24"/>
          <w:szCs w:val="24"/>
          <w:lang w:val="pt-PT"/>
        </w:rPr>
        <w:t>důkaz</w:t>
      </w:r>
      <w:r w:rsidRPr="0033630F">
        <w:rPr>
          <w:rFonts w:ascii="Times New Roman" w:hAnsi="Times New Roman" w:cs="Times New Roman"/>
          <w:color w:val="010302"/>
          <w:spacing w:val="23"/>
          <w:sz w:val="24"/>
          <w:szCs w:val="24"/>
          <w:lang w:val="pt-PT"/>
        </w:rPr>
        <w:t xml:space="preserve"> </w:t>
      </w:r>
      <w:r w:rsidRPr="0033630F">
        <w:rPr>
          <w:rFonts w:ascii="Times New Roman" w:hAnsi="Times New Roman" w:cs="Times New Roman"/>
          <w:color w:val="010302"/>
          <w:sz w:val="24"/>
          <w:szCs w:val="24"/>
          <w:lang w:val="pt-PT"/>
        </w:rPr>
        <w:t>shody</w:t>
      </w:r>
      <w:r w:rsidRPr="0033630F">
        <w:rPr>
          <w:rFonts w:ascii="Times New Roman" w:hAnsi="Times New Roman" w:cs="Times New Roman"/>
          <w:color w:val="010302"/>
          <w:spacing w:val="23"/>
          <w:sz w:val="24"/>
          <w:szCs w:val="24"/>
          <w:lang w:val="pt-PT"/>
        </w:rPr>
        <w:t xml:space="preserve"> </w:t>
      </w:r>
      <w:r w:rsidRPr="0033630F">
        <w:rPr>
          <w:rFonts w:ascii="Times New Roman" w:hAnsi="Times New Roman" w:cs="Times New Roman"/>
          <w:color w:val="010302"/>
          <w:sz w:val="24"/>
          <w:szCs w:val="24"/>
          <w:lang w:val="pt-PT"/>
        </w:rPr>
        <w:t>v</w:t>
      </w:r>
      <w:r w:rsidRPr="0033630F">
        <w:rPr>
          <w:rFonts w:ascii="Times New Roman" w:hAnsi="Times New Roman" w:cs="Times New Roman"/>
          <w:color w:val="010302"/>
          <w:spacing w:val="23"/>
          <w:sz w:val="24"/>
          <w:szCs w:val="24"/>
          <w:lang w:val="pt-PT"/>
        </w:rPr>
        <w:t xml:space="preserve"> </w:t>
      </w:r>
      <w:r w:rsidRPr="0033630F">
        <w:rPr>
          <w:rFonts w:ascii="Times New Roman" w:hAnsi="Times New Roman" w:cs="Times New Roman"/>
          <w:color w:val="010302"/>
          <w:sz w:val="24"/>
          <w:szCs w:val="24"/>
          <w:lang w:val="pt-PT"/>
        </w:rPr>
        <w:t>obsahu</w:t>
      </w:r>
      <w:r w:rsidRPr="0033630F">
        <w:rPr>
          <w:rFonts w:ascii="Times New Roman" w:hAnsi="Times New Roman" w:cs="Times New Roman"/>
          <w:color w:val="010302"/>
          <w:spacing w:val="23"/>
          <w:sz w:val="24"/>
          <w:szCs w:val="24"/>
          <w:lang w:val="pt-PT"/>
        </w:rPr>
        <w:t xml:space="preserve"> </w:t>
      </w:r>
      <w:r w:rsidRPr="0033630F">
        <w:rPr>
          <w:rFonts w:ascii="Times New Roman" w:hAnsi="Times New Roman" w:cs="Times New Roman"/>
          <w:color w:val="010302"/>
          <w:sz w:val="24"/>
          <w:szCs w:val="24"/>
          <w:lang w:val="pt-PT"/>
        </w:rPr>
        <w:t>i</w:t>
      </w:r>
      <w:r w:rsidRPr="0033630F">
        <w:rPr>
          <w:rFonts w:ascii="Times New Roman" w:hAnsi="Times New Roman" w:cs="Times New Roman"/>
          <w:color w:val="010302"/>
          <w:spacing w:val="24"/>
          <w:sz w:val="24"/>
          <w:szCs w:val="24"/>
          <w:lang w:val="pt-PT"/>
        </w:rPr>
        <w:t xml:space="preserve"> </w:t>
      </w:r>
      <w:r w:rsidRPr="0033630F">
        <w:rPr>
          <w:rFonts w:ascii="Times New Roman" w:hAnsi="Times New Roman" w:cs="Times New Roman"/>
          <w:color w:val="010302"/>
          <w:sz w:val="24"/>
          <w:szCs w:val="24"/>
          <w:lang w:val="pt-PT"/>
        </w:rPr>
        <w:t>formě</w:t>
      </w:r>
      <w:r w:rsidRPr="0033630F">
        <w:rPr>
          <w:rFonts w:ascii="Times New Roman" w:hAnsi="Times New Roman" w:cs="Times New Roman"/>
          <w:color w:val="010302"/>
          <w:spacing w:val="23"/>
          <w:sz w:val="24"/>
          <w:szCs w:val="24"/>
          <w:lang w:val="pt-PT"/>
        </w:rPr>
        <w:t xml:space="preserve"> </w:t>
      </w:r>
      <w:r w:rsidRPr="0033630F">
        <w:rPr>
          <w:rFonts w:ascii="Times New Roman" w:hAnsi="Times New Roman" w:cs="Times New Roman"/>
          <w:color w:val="010302"/>
          <w:sz w:val="24"/>
          <w:szCs w:val="24"/>
          <w:lang w:val="pt-PT"/>
        </w:rPr>
        <w:t>této</w:t>
      </w:r>
      <w:r w:rsidRPr="0033630F">
        <w:rPr>
          <w:rFonts w:ascii="Times New Roman" w:hAnsi="Times New Roman" w:cs="Times New Roman"/>
          <w:color w:val="010302"/>
          <w:spacing w:val="23"/>
          <w:sz w:val="24"/>
          <w:szCs w:val="24"/>
          <w:lang w:val="pt-PT"/>
        </w:rPr>
        <w:t xml:space="preserve"> </w:t>
      </w:r>
      <w:r w:rsidRPr="0033630F">
        <w:rPr>
          <w:rFonts w:ascii="Times New Roman" w:hAnsi="Times New Roman" w:cs="Times New Roman"/>
          <w:color w:val="010302"/>
          <w:sz w:val="24"/>
          <w:szCs w:val="24"/>
          <w:lang w:val="pt-PT"/>
        </w:rPr>
        <w:t>dohody</w:t>
      </w:r>
      <w:r w:rsidRPr="0033630F">
        <w:rPr>
          <w:rFonts w:ascii="Times New Roman" w:hAnsi="Times New Roman" w:cs="Times New Roman"/>
          <w:color w:val="010302"/>
          <w:spacing w:val="23"/>
          <w:sz w:val="24"/>
          <w:szCs w:val="24"/>
          <w:lang w:val="pt-PT"/>
        </w:rPr>
        <w:t xml:space="preserve"> </w:t>
      </w:r>
      <w:r w:rsidRPr="0033630F">
        <w:rPr>
          <w:rFonts w:ascii="Times New Roman" w:hAnsi="Times New Roman" w:cs="Times New Roman"/>
          <w:color w:val="010302"/>
          <w:sz w:val="24"/>
          <w:szCs w:val="24"/>
          <w:lang w:val="pt-PT"/>
        </w:rPr>
        <w:t>připojují</w:t>
      </w:r>
      <w:r w:rsidRPr="0033630F">
        <w:rPr>
          <w:rFonts w:ascii="Times New Roman" w:hAnsi="Times New Roman" w:cs="Times New Roman"/>
          <w:color w:val="010302"/>
          <w:spacing w:val="24"/>
          <w:sz w:val="24"/>
          <w:szCs w:val="24"/>
          <w:lang w:val="pt-PT"/>
        </w:rPr>
        <w:t xml:space="preserve"> </w:t>
      </w:r>
      <w:r w:rsidRPr="0033630F">
        <w:rPr>
          <w:rFonts w:ascii="Times New Roman" w:hAnsi="Times New Roman" w:cs="Times New Roman"/>
          <w:color w:val="010302"/>
          <w:sz w:val="24"/>
          <w:szCs w:val="24"/>
          <w:lang w:val="pt-PT"/>
        </w:rPr>
        <w:t>smluvní</w:t>
      </w:r>
      <w:r w:rsidRPr="0033630F">
        <w:rPr>
          <w:rFonts w:ascii="Times New Roman" w:hAnsi="Times New Roman" w:cs="Times New Roman"/>
          <w:color w:val="010302"/>
          <w:spacing w:val="24"/>
          <w:sz w:val="24"/>
          <w:szCs w:val="24"/>
          <w:lang w:val="pt-PT"/>
        </w:rPr>
        <w:t xml:space="preserve"> </w:t>
      </w:r>
      <w:r w:rsidRPr="0033630F">
        <w:rPr>
          <w:rFonts w:ascii="Times New Roman" w:hAnsi="Times New Roman" w:cs="Times New Roman"/>
          <w:color w:val="010302"/>
          <w:sz w:val="24"/>
          <w:szCs w:val="24"/>
          <w:lang w:val="pt-PT"/>
        </w:rPr>
        <w:t>strany</w:t>
      </w:r>
      <w:r w:rsidRPr="0033630F">
        <w:rPr>
          <w:rFonts w:ascii="Times New Roman" w:hAnsi="Times New Roman" w:cs="Times New Roman"/>
          <w:color w:val="010302"/>
          <w:spacing w:val="23"/>
          <w:sz w:val="24"/>
          <w:szCs w:val="24"/>
          <w:lang w:val="pt-PT"/>
        </w:rPr>
        <w:t xml:space="preserve"> </w:t>
      </w:r>
      <w:r w:rsidRPr="0033630F">
        <w:rPr>
          <w:rFonts w:ascii="Times New Roman" w:hAnsi="Times New Roman" w:cs="Times New Roman"/>
          <w:color w:val="010302"/>
          <w:sz w:val="24"/>
          <w:szCs w:val="24"/>
          <w:lang w:val="pt-PT"/>
        </w:rPr>
        <w:t>své</w:t>
      </w:r>
      <w:r w:rsidRPr="0033630F">
        <w:rPr>
          <w:rFonts w:ascii="Times New Roman" w:hAnsi="Times New Roman" w:cs="Times New Roman"/>
          <w:color w:val="010302"/>
          <w:spacing w:val="23"/>
          <w:sz w:val="24"/>
          <w:szCs w:val="24"/>
          <w:lang w:val="pt-PT"/>
        </w:rPr>
        <w:t xml:space="preserve"> </w:t>
      </w:r>
      <w:r w:rsidRPr="0033630F">
        <w:rPr>
          <w:rFonts w:ascii="Times New Roman" w:hAnsi="Times New Roman" w:cs="Times New Roman"/>
          <w:color w:val="010302"/>
          <w:spacing w:val="-2"/>
          <w:sz w:val="24"/>
          <w:szCs w:val="24"/>
          <w:lang w:val="pt-PT"/>
        </w:rPr>
        <w:t>vlastnoruční</w:t>
      </w:r>
      <w:r w:rsidRPr="0033630F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5B738602" w14:textId="77777777" w:rsidR="00E01F9E" w:rsidRPr="0033630F" w:rsidRDefault="0033630F">
      <w:pPr>
        <w:spacing w:before="20" w:line="265" w:lineRule="exact"/>
        <w:ind w:left="1237"/>
        <w:rPr>
          <w:rFonts w:ascii="Times New Roman" w:hAnsi="Times New Roman" w:cs="Times New Roman"/>
          <w:color w:val="010302"/>
          <w:lang w:val="pt-PT"/>
        </w:rPr>
      </w:pPr>
      <w:r w:rsidRPr="0033630F">
        <w:rPr>
          <w:rFonts w:ascii="Times New Roman" w:hAnsi="Times New Roman" w:cs="Times New Roman"/>
          <w:color w:val="010302"/>
          <w:sz w:val="24"/>
          <w:szCs w:val="24"/>
          <w:lang w:val="pt-PT"/>
        </w:rPr>
        <w:t xml:space="preserve">podpisy.    </w:t>
      </w:r>
    </w:p>
    <w:p w14:paraId="79E8E8A5" w14:textId="77777777" w:rsidR="00E01F9E" w:rsidRDefault="00E01F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31EDAF" w14:textId="77777777" w:rsidR="00E01F9E" w:rsidRDefault="00E01F9E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785A91" w14:textId="77777777" w:rsidR="00E01F9E" w:rsidRPr="0033630F" w:rsidRDefault="0033630F">
      <w:pPr>
        <w:tabs>
          <w:tab w:val="left" w:pos="5833"/>
        </w:tabs>
        <w:spacing w:line="265" w:lineRule="exact"/>
        <w:ind w:left="877"/>
        <w:rPr>
          <w:rFonts w:ascii="Times New Roman" w:hAnsi="Times New Roman" w:cs="Times New Roman"/>
          <w:color w:val="010302"/>
          <w:lang w:val="pt-PT"/>
        </w:rPr>
      </w:pPr>
      <w:r w:rsidRPr="0033630F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V Brně dne: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pt-PT"/>
        </w:rPr>
        <w:tab/>
        <w:t>V Modřicích</w:t>
      </w:r>
      <w:r w:rsidRPr="0033630F">
        <w:rPr>
          <w:rFonts w:ascii="Times New Roman" w:hAnsi="Times New Roman" w:cs="Times New Roman"/>
          <w:color w:val="000000"/>
          <w:spacing w:val="-5"/>
          <w:sz w:val="24"/>
          <w:szCs w:val="24"/>
          <w:lang w:val="pt-PT"/>
        </w:rPr>
        <w:t xml:space="preserve"> dne:</w:t>
      </w:r>
      <w:r w:rsidRPr="0033630F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11376098" w14:textId="77777777" w:rsidR="00E01F9E" w:rsidRDefault="00E01F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815A9F" w14:textId="4AE6C644" w:rsidR="00E01F9E" w:rsidRDefault="00E01F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7E5077" w14:textId="3C55E021" w:rsidR="00E01F9E" w:rsidRDefault="00E01F9E">
      <w:pPr>
        <w:spacing w:after="2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E1C2BE" w14:textId="77777777" w:rsidR="00E01F9E" w:rsidRPr="0033630F" w:rsidRDefault="0033630F">
      <w:pPr>
        <w:tabs>
          <w:tab w:val="left" w:pos="5752"/>
        </w:tabs>
        <w:spacing w:line="265" w:lineRule="exact"/>
        <w:ind w:left="796" w:right="1891"/>
        <w:jc w:val="right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6A620BC" wp14:editId="6E42AB9A">
                <wp:simplePos x="0" y="0"/>
                <wp:positionH relativeFrom="page">
                  <wp:posOffset>1971237</wp:posOffset>
                </wp:positionH>
                <wp:positionV relativeFrom="line">
                  <wp:posOffset>-11268</wp:posOffset>
                </wp:positionV>
                <wp:extent cx="268524" cy="199943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71237" y="-11268"/>
                          <a:ext cx="154224" cy="856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02C35F" w14:textId="77777777" w:rsidR="00E01F9E" w:rsidRDefault="0033630F">
                            <w:pPr>
                              <w:spacing w:line="13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DFFFF"/>
                                <w:spacing w:val="-4"/>
                                <w:sz w:val="8"/>
                                <w:szCs w:val="8"/>
                              </w:rPr>
                              <w:t>d e a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6A620BC" id="Freeform 106" o:spid="_x0000_s1026" style="position:absolute;left:0;text-align:left;margin-left:155.2pt;margin-top:-.9pt;width:21.15pt;height:15.7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602C35F" w14:textId="77777777" w:rsidR="00E01F9E" w:rsidRDefault="0033630F">
                      <w:pPr>
                        <w:spacing w:line="13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FDFFFF"/>
                          <w:spacing w:val="-4"/>
                          <w:sz w:val="8"/>
                          <w:szCs w:val="8"/>
                        </w:rPr>
                        <w:t>d e a n</w:t>
                      </w:r>
                      <w:r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………………………………………….. 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  <w:t>…………………………...</w:t>
      </w:r>
      <w:r w:rsidRPr="0033630F">
        <w:rPr>
          <w:rFonts w:ascii="Times New Roman" w:hAnsi="Times New Roman" w:cs="Times New Roman"/>
          <w:color w:val="000000"/>
          <w:spacing w:val="-6"/>
          <w:sz w:val="24"/>
          <w:szCs w:val="24"/>
          <w:lang w:val="cs-CZ"/>
        </w:rPr>
        <w:t>……..</w:t>
      </w:r>
      <w:r w:rsidRPr="0033630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60F8C0DF" w14:textId="77777777" w:rsidR="00E01F9E" w:rsidRDefault="0033630F">
      <w:pPr>
        <w:tabs>
          <w:tab w:val="left" w:pos="5739"/>
        </w:tabs>
        <w:spacing w:line="276" w:lineRule="exact"/>
        <w:ind w:left="699" w:right="1811"/>
        <w:rPr>
          <w:rFonts w:ascii="Times New Roman" w:hAnsi="Times New Roman" w:cs="Times New Roman"/>
          <w:color w:val="010302"/>
        </w:rPr>
        <w:sectPr w:rsidR="00E01F9E">
          <w:type w:val="continuous"/>
          <w:pgSz w:w="11925" w:h="17818"/>
          <w:pgMar w:top="343" w:right="500" w:bottom="275" w:left="500" w:header="708" w:footer="708" w:gutter="0"/>
          <w:cols w:space="708"/>
          <w:docGrid w:linePitch="360"/>
        </w:sectPr>
      </w:pP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>prof. RNDr. Vladimír Aubrecht, CSc.</w:t>
      </w:r>
      <w:r w:rsidRPr="0033630F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  <w:t xml:space="preserve">Ing.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Ivo Herman  </w:t>
      </w:r>
      <w:r>
        <w:br w:type="textWrapping" w:clear="all"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děkan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FEKT VUT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podnikatel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page"/>
      </w:r>
    </w:p>
    <w:p w14:paraId="420C20A6" w14:textId="77777777" w:rsidR="00E01F9E" w:rsidRDefault="00E01F9E"/>
    <w:sectPr w:rsidR="00E01F9E">
      <w:type w:val="continuous"/>
      <w:pgSz w:w="11925" w:h="17818"/>
      <w:pgMar w:top="343" w:right="500" w:bottom="275" w:left="4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9E"/>
    <w:rsid w:val="0033630F"/>
    <w:rsid w:val="00E01F9E"/>
    <w:rsid w:val="00F0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B6FED"/>
  <w15:docId w15:val="{4441DA63-24FC-426D-BBF9-8B0360D1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578</Words>
  <Characters>3414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Drahanska</dc:creator>
  <cp:lastModifiedBy>Drahanská Iveta (19797)</cp:lastModifiedBy>
  <cp:revision>2</cp:revision>
  <dcterms:created xsi:type="dcterms:W3CDTF">2025-02-10T09:42:00Z</dcterms:created>
  <dcterms:modified xsi:type="dcterms:W3CDTF">2025-02-10T09:42:00Z</dcterms:modified>
</cp:coreProperties>
</file>