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2B6B7" w14:textId="77777777" w:rsidR="00A60BA1" w:rsidRDefault="00F17174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A60BA1" w14:paraId="6A170FC8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76863CC" w14:textId="77777777" w:rsidR="00A60BA1" w:rsidRDefault="00F17174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C9505E" w14:textId="77777777" w:rsidR="00A60BA1" w:rsidRDefault="00A60BA1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81CF605" w14:textId="77777777" w:rsidR="00A60BA1" w:rsidRDefault="00F17174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A60BA1" w14:paraId="5A07FBAB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1C55010" w14:textId="77777777" w:rsidR="00A60BA1" w:rsidRDefault="00F17174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9D3893" w14:textId="77777777" w:rsidR="00A60BA1" w:rsidRDefault="00A60BA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F90332B" w14:textId="77777777" w:rsidR="00A60BA1" w:rsidRDefault="00F17174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CANBERRA-PACKARD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A60BA1" w14:paraId="20FFA030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F4EC37B" w14:textId="77777777" w:rsidR="00A60BA1" w:rsidRDefault="00F17174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AE4943" w14:textId="77777777" w:rsidR="00A60BA1" w:rsidRDefault="00A60BA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83D4151" w14:textId="77777777" w:rsidR="00A60BA1" w:rsidRDefault="00F17174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CZ44850867     IČ: 44850867</w:t>
            </w:r>
          </w:p>
        </w:tc>
      </w:tr>
      <w:tr w:rsidR="00A60BA1" w14:paraId="3E35125D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9B10A29" w14:textId="77777777" w:rsidR="00A60BA1" w:rsidRDefault="00F17174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DF8DA0" w14:textId="77777777" w:rsidR="00A60BA1" w:rsidRDefault="00A60BA1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6491EF3" w14:textId="77777777" w:rsidR="00A60BA1" w:rsidRDefault="00F17174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A60BA1" w14:paraId="3B431338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50E5B92" w14:textId="77777777" w:rsidR="00A60BA1" w:rsidRDefault="00F17174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DBA516" w14:textId="77777777" w:rsidR="00A60BA1" w:rsidRDefault="00A60BA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F592DE9" w14:textId="77777777" w:rsidR="00A60BA1" w:rsidRDefault="00F17174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Šultysova /37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169 00 Praha 6</w:t>
            </w:r>
          </w:p>
        </w:tc>
      </w:tr>
    </w:tbl>
    <w:p w14:paraId="17452170" w14:textId="77777777" w:rsidR="00A60BA1" w:rsidRDefault="00F17174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A60BA1" w14:paraId="0E85F51C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209436" w14:textId="77777777" w:rsidR="00A60BA1" w:rsidRDefault="00F17174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E2C33E" w14:textId="77777777" w:rsidR="00A60BA1" w:rsidRDefault="00F1717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17.01.2025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690362" w14:textId="77777777" w:rsidR="00A60BA1" w:rsidRDefault="00F1717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B3829E" w14:textId="77777777" w:rsidR="00A60BA1" w:rsidRDefault="00F1717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A6D432" w14:textId="77777777" w:rsidR="00A60BA1" w:rsidRDefault="00F1717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27521C" w14:textId="77777777" w:rsidR="00A60BA1" w:rsidRDefault="00F1717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A60BA1" w14:paraId="6EF9DEA3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18ED17" w14:textId="77777777" w:rsidR="00A60BA1" w:rsidRDefault="00F1717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4C74DC" w14:textId="77777777" w:rsidR="00A60BA1" w:rsidRDefault="00F1717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15.02.2025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2BC5CF" w14:textId="77777777" w:rsidR="00A60BA1" w:rsidRDefault="00F1717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505E48" w14:textId="77777777" w:rsidR="00A60BA1" w:rsidRDefault="00F1717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62800,00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3DBFF5" w14:textId="77777777" w:rsidR="00A60BA1" w:rsidRDefault="00F1717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Splatnost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faktury je 60 dní + 60 dní bez penalizace</w:t>
            </w:r>
          </w:p>
        </w:tc>
      </w:tr>
      <w:tr w:rsidR="00A60BA1" w14:paraId="3D3DF54F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DEFBBE" w14:textId="77777777" w:rsidR="00A60BA1" w:rsidRDefault="00F1717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6C6A7C" w14:textId="77777777" w:rsidR="00A60BA1" w:rsidRDefault="00A60BA1">
            <w:pPr>
              <w:spacing w:before="60" w:after="60" w:line="200" w:lineRule="auto"/>
              <w:ind w:left="60" w:right="60"/>
            </w:pPr>
          </w:p>
        </w:tc>
      </w:tr>
    </w:tbl>
    <w:p w14:paraId="0CF8B583" w14:textId="77777777" w:rsidR="00A60BA1" w:rsidRDefault="00F17174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2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A60BA1" w14:paraId="0C585CEC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5825F3" w14:textId="77777777" w:rsidR="00A60BA1" w:rsidRDefault="00F17174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B4C06F" w14:textId="77777777" w:rsidR="00A60BA1" w:rsidRDefault="00F17174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471E0A" w14:textId="77777777" w:rsidR="00A60BA1" w:rsidRDefault="00F17174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A60BA1" w14:paraId="305A46E9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F183CE" w14:textId="77777777" w:rsidR="00A60BA1" w:rsidRDefault="00F1717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BTK dle zákona 375/2022 Sb. v platném znění včetně el. kontroly pro níže uvedené přístroje:</w:t>
            </w:r>
          </w:p>
        </w:tc>
      </w:tr>
      <w:tr w:rsidR="00A60BA1" w14:paraId="66746F7F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5F20A7" w14:textId="77777777" w:rsidR="00A60BA1" w:rsidRDefault="00F1717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 xml:space="preserve">Žádáme o provedení prohlídky nejpozději v termínu uvedeném na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objednávce u jednotlivé položky.</w:t>
            </w:r>
          </w:p>
        </w:tc>
      </w:tr>
      <w:tr w:rsidR="00A60BA1" w14:paraId="6CBB87C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E64A42" w14:textId="77777777" w:rsidR="00A60BA1" w:rsidRDefault="00A60BA1">
            <w:pPr>
              <w:spacing w:before="60" w:after="60" w:line="200" w:lineRule="auto"/>
              <w:ind w:left="60" w:right="60"/>
            </w:pPr>
          </w:p>
        </w:tc>
      </w:tr>
      <w:tr w:rsidR="00A60BA1" w14:paraId="7C0A1BA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54301C" w14:textId="77777777" w:rsidR="00A60BA1" w:rsidRDefault="00F1717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C68E25" w14:textId="77777777" w:rsidR="00A60BA1" w:rsidRDefault="00F1717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MP3-S PMMA VODNÍ TANK, inv.č. IM/13655:1, vyr.č. 0322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47F18A" w14:textId="77777777" w:rsidR="00A60BA1" w:rsidRDefault="00F1717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15.02.2025</w:t>
            </w:r>
          </w:p>
        </w:tc>
      </w:tr>
      <w:tr w:rsidR="00A60BA1" w14:paraId="3D87EE6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D33A9F" w14:textId="77777777" w:rsidR="00A60BA1" w:rsidRDefault="00A60BA1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7CA9BA" w14:textId="77777777" w:rsidR="00A60BA1" w:rsidRDefault="00F1717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ONKOLOGIE-RADIOTERAPIE,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A60BA1" w14:paraId="1C0E09A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D0E6B7" w14:textId="77777777" w:rsidR="00A60BA1" w:rsidRDefault="00A60BA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2FCE66" w14:textId="77777777" w:rsidR="00A60BA1" w:rsidRDefault="00F1717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BTK</w:t>
            </w:r>
          </w:p>
        </w:tc>
      </w:tr>
      <w:tr w:rsidR="00A60BA1" w14:paraId="5705B12F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961DE4" w14:textId="77777777" w:rsidR="00A60BA1" w:rsidRDefault="00A60BA1">
            <w:pPr>
              <w:spacing w:before="60" w:after="60" w:line="200" w:lineRule="auto"/>
              <w:ind w:left="60" w:right="60"/>
            </w:pPr>
          </w:p>
        </w:tc>
      </w:tr>
      <w:tr w:rsidR="00A60BA1" w14:paraId="408B895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6B2D7F" w14:textId="77777777" w:rsidR="00A60BA1" w:rsidRDefault="00F1717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BD174E" w14:textId="77777777" w:rsidR="00A60BA1" w:rsidRDefault="00F1717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RTG ozařovač D3225 </w:t>
            </w:r>
            <w:r>
              <w:rPr>
                <w:rFonts w:ascii="Times New Roman" w:hAnsi="Times New Roman"/>
                <w:color w:val="000000"/>
                <w:sz w:val="18"/>
              </w:rPr>
              <w:t>XSTRAHL 200 terapeutický, inv.č. IM/20808, vyr.č. GM0257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34180D" w14:textId="77777777" w:rsidR="00A60BA1" w:rsidRDefault="00F1717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28.02.2025</w:t>
            </w:r>
          </w:p>
        </w:tc>
      </w:tr>
      <w:tr w:rsidR="00A60BA1" w14:paraId="6E3B5F6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2151B5" w14:textId="77777777" w:rsidR="00A60BA1" w:rsidRDefault="00A60BA1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486AF0" w14:textId="77777777" w:rsidR="00A60BA1" w:rsidRDefault="00F1717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ONKOLOGIE-RADIOTERAPIE,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A60BA1" w14:paraId="392AE42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C74FDF" w14:textId="77777777" w:rsidR="00A60BA1" w:rsidRDefault="00A60BA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502867" w14:textId="77777777" w:rsidR="00A60BA1" w:rsidRDefault="00F1717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ZDS</w:t>
            </w:r>
          </w:p>
        </w:tc>
      </w:tr>
      <w:tr w:rsidR="00A60BA1" w14:paraId="4C7ED02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7F020F" w14:textId="77777777" w:rsidR="00A60BA1" w:rsidRDefault="00A60BA1">
            <w:pPr>
              <w:spacing w:before="60" w:after="60" w:line="200" w:lineRule="auto"/>
              <w:ind w:left="60" w:right="60"/>
            </w:pPr>
          </w:p>
        </w:tc>
      </w:tr>
    </w:tbl>
    <w:p w14:paraId="3803D4FD" w14:textId="77777777" w:rsidR="00A60BA1" w:rsidRDefault="00F17174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 xml:space="preserve">Přijetím objednávky a zahájením prací dodavatel </w:t>
      </w:r>
      <w:r>
        <w:rPr>
          <w:rFonts w:ascii="Times New Roman" w:hAnsi="Times New Roman"/>
          <w:i/>
          <w:color w:val="000000"/>
          <w:sz w:val="16"/>
        </w:rPr>
        <w:t>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</w:t>
      </w:r>
      <w:r>
        <w:rPr>
          <w:rFonts w:ascii="Times New Roman" w:hAnsi="Times New Roman"/>
          <w:i/>
          <w:color w:val="000000"/>
          <w:sz w:val="16"/>
        </w:rPr>
        <w:t>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</w:t>
      </w:r>
      <w:r>
        <w:rPr>
          <w:rFonts w:ascii="Times New Roman" w:hAnsi="Times New Roman"/>
          <w:i/>
          <w:color w:val="000000"/>
          <w:sz w:val="16"/>
        </w:rPr>
        <w:t>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060EB492" w14:textId="77777777" w:rsidR="00A60BA1" w:rsidRDefault="00F17174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A60BA1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F2AF3" w14:textId="77777777" w:rsidR="00F17174" w:rsidRDefault="00F17174">
      <w:pPr>
        <w:spacing w:after="0" w:line="240" w:lineRule="auto"/>
      </w:pPr>
      <w:r>
        <w:separator/>
      </w:r>
    </w:p>
  </w:endnote>
  <w:endnote w:type="continuationSeparator" w:id="0">
    <w:p w14:paraId="47A50916" w14:textId="77777777" w:rsidR="00F17174" w:rsidRDefault="00F1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A60BA1" w14:paraId="45D49833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1459792" w14:textId="77777777" w:rsidR="00A60BA1" w:rsidRDefault="00A60BA1">
          <w:pPr>
            <w:spacing w:before="60" w:after="60" w:line="216" w:lineRule="auto"/>
            <w:ind w:left="60" w:right="60"/>
          </w:pPr>
        </w:p>
      </w:tc>
    </w:tr>
    <w:tr w:rsidR="00A60BA1" w14:paraId="3D4A46D4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7DFC668" w14:textId="77777777" w:rsidR="00A60BA1" w:rsidRDefault="00F17174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ECB2A25" w14:textId="77777777" w:rsidR="00A60BA1" w:rsidRDefault="00F17174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31CA748" w14:textId="77777777" w:rsidR="00A60BA1" w:rsidRDefault="00F17174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A60BA1" w14:paraId="04ABB2AA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58C0C67" w14:textId="77777777" w:rsidR="00A60BA1" w:rsidRDefault="00F17174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 xml:space="preserve">PAGE  \* </w:instrText>
          </w:r>
          <w:r>
            <w:rPr>
              <w:rFonts w:ascii="Times New Roman" w:hAnsi="Times New Roman"/>
              <w:color w:val="000000"/>
              <w:sz w:val="18"/>
            </w:rPr>
            <w:instrText>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8C4C002" w14:textId="77777777" w:rsidR="00A60BA1" w:rsidRDefault="00A60BA1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F06D87B" w14:textId="77777777" w:rsidR="00A60BA1" w:rsidRDefault="00F17174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2099433 / MAJ_OBJZT</w:t>
          </w:r>
        </w:p>
      </w:tc>
    </w:tr>
  </w:tbl>
  <w:p w14:paraId="49F1DE47" w14:textId="77777777" w:rsidR="00A60BA1" w:rsidRDefault="00A60BA1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E3E9E" w14:textId="77777777" w:rsidR="00F17174" w:rsidRDefault="00F17174">
      <w:pPr>
        <w:spacing w:after="0" w:line="240" w:lineRule="auto"/>
      </w:pPr>
      <w:r>
        <w:separator/>
      </w:r>
    </w:p>
  </w:footnote>
  <w:footnote w:type="continuationSeparator" w:id="0">
    <w:p w14:paraId="3BEF23DC" w14:textId="77777777" w:rsidR="00F17174" w:rsidRDefault="00F17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A60BA1" w14:paraId="0C47E7F0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24A76037" w14:textId="77777777" w:rsidR="00A60BA1" w:rsidRDefault="00F17174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2486C2D6" wp14:editId="60ED3F5E">
                <wp:extent cx="863600" cy="711200"/>
                <wp:effectExtent l="0" t="0" r="0" b="0"/>
                <wp:docPr id="44" name="Picture 44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4422F619" w14:textId="77777777" w:rsidR="00A60BA1" w:rsidRDefault="00F17174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2025/UOZ/162</w:t>
          </w:r>
        </w:p>
      </w:tc>
    </w:tr>
  </w:tbl>
  <w:p w14:paraId="3D99A746" w14:textId="77777777" w:rsidR="00A60BA1" w:rsidRDefault="00A60BA1">
    <w:pPr>
      <w:spacing w:after="0" w:line="1" w:lineRule="exact"/>
    </w:pPr>
  </w:p>
  <w:p w14:paraId="4AB2EE0A" w14:textId="77777777" w:rsidR="00A60BA1" w:rsidRDefault="00F17174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1590">
    <w:abstractNumId w:val="8"/>
  </w:num>
  <w:num w:numId="2" w16cid:durableId="101610392">
    <w:abstractNumId w:val="10"/>
  </w:num>
  <w:num w:numId="3" w16cid:durableId="852499400">
    <w:abstractNumId w:val="3"/>
  </w:num>
  <w:num w:numId="4" w16cid:durableId="334648299">
    <w:abstractNumId w:val="7"/>
  </w:num>
  <w:num w:numId="5" w16cid:durableId="576138392">
    <w:abstractNumId w:val="5"/>
  </w:num>
  <w:num w:numId="6" w16cid:durableId="543367448">
    <w:abstractNumId w:val="4"/>
  </w:num>
  <w:num w:numId="7" w16cid:durableId="836768709">
    <w:abstractNumId w:val="9"/>
  </w:num>
  <w:num w:numId="8" w16cid:durableId="249891295">
    <w:abstractNumId w:val="2"/>
  </w:num>
  <w:num w:numId="9" w16cid:durableId="1137140434">
    <w:abstractNumId w:val="6"/>
  </w:num>
  <w:num w:numId="10" w16cid:durableId="675302134">
    <w:abstractNumId w:val="1"/>
  </w:num>
  <w:num w:numId="11" w16cid:durableId="1748914653">
    <w:abstractNumId w:val="11"/>
  </w:num>
  <w:num w:numId="12" w16cid:durableId="127748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0BA1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280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17174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5B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2025-02-10T11:32:00Z</dcterms:created>
  <dcterms:modified xsi:type="dcterms:W3CDTF">2025-02-10T11:32:00Z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2025-02-10T11:32:10Z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3582c034-5c7b-46bc-b8a7-04f0ea5cabe0</vt:lpwstr>
  </property>
  <property fmtid="{D5CDD505-2E9C-101B-9397-08002B2CF9AE}" pid="8" name="MSIP_Label_c93be096-951f-40f1-830d-c27b8a8c2c27_ContentBits">
    <vt:lpwstr>0</vt:lpwstr>
  </property>
</Properties>
</file>