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DF" w:rsidRDefault="00180BCE">
      <w:pPr>
        <w:tabs>
          <w:tab w:val="right" w:pos="10774"/>
        </w:tabs>
      </w:pPr>
      <w:bookmarkStart w:id="0" w:name="_GoBack"/>
      <w:bookmarkEnd w:id="0"/>
      <w:r>
        <w:t>LOKKI International  s.r.o.</w:t>
      </w:r>
      <w:r>
        <w:tab/>
      </w:r>
      <w:r>
        <w:rPr>
          <w:color w:val="000080"/>
        </w:rPr>
        <w:t>NABÍDKA č. 25NA00023</w:t>
      </w:r>
    </w:p>
    <w:tbl>
      <w:tblPr>
        <w:tblStyle w:val="TableGrid"/>
        <w:tblW w:w="10772" w:type="dxa"/>
        <w:tblInd w:w="1" w:type="dxa"/>
        <w:tblCellMar>
          <w:top w:w="155" w:type="dxa"/>
          <w:left w:w="0" w:type="dxa"/>
          <w:bottom w:w="63" w:type="dxa"/>
          <w:right w:w="280" w:type="dxa"/>
        </w:tblCellMar>
        <w:tblLook w:val="04A0" w:firstRow="1" w:lastRow="0" w:firstColumn="1" w:lastColumn="0" w:noHBand="0" w:noVBand="1"/>
      </w:tblPr>
      <w:tblGrid>
        <w:gridCol w:w="2835"/>
        <w:gridCol w:w="2836"/>
        <w:gridCol w:w="3259"/>
        <w:gridCol w:w="1842"/>
      </w:tblGrid>
      <w:tr w:rsidR="00BE64DF">
        <w:trPr>
          <w:trHeight w:val="2891"/>
        </w:trPr>
        <w:tc>
          <w:tcPr>
            <w:tcW w:w="28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64DF" w:rsidRDefault="00180BCE">
            <w:pPr>
              <w:spacing w:after="48"/>
              <w:ind w:left="283"/>
            </w:pPr>
            <w:r>
              <w:rPr>
                <w:color w:val="000080"/>
                <w:sz w:val="16"/>
              </w:rPr>
              <w:t>Dodavatel:</w:t>
            </w:r>
          </w:p>
          <w:p w:rsidR="00BE64DF" w:rsidRDefault="00180BCE">
            <w:pPr>
              <w:ind w:left="285"/>
            </w:pPr>
            <w:r>
              <w:rPr>
                <w:noProof/>
              </w:rPr>
              <w:drawing>
                <wp:inline distT="0" distB="0" distL="0" distR="0">
                  <wp:extent cx="1440180" cy="932688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93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4DF" w:rsidRDefault="00180BCE">
            <w:pPr>
              <w:spacing w:after="793"/>
              <w:ind w:left="285"/>
            </w:pPr>
            <w:r>
              <w:rPr>
                <w:noProof/>
              </w:rPr>
              <w:drawing>
                <wp:inline distT="0" distB="0" distL="0" distR="0">
                  <wp:extent cx="1441704" cy="27432"/>
                  <wp:effectExtent l="0" t="0" r="0" b="0"/>
                  <wp:docPr id="1637" name="Picture 1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4DF" w:rsidRDefault="00180BCE">
            <w:pPr>
              <w:spacing w:after="33"/>
              <w:ind w:left="283"/>
            </w:pPr>
            <w:r>
              <w:rPr>
                <w:sz w:val="20"/>
              </w:rPr>
              <w:t>Nabídka č.:</w:t>
            </w:r>
          </w:p>
          <w:p w:rsidR="00BE64DF" w:rsidRDefault="00180BCE">
            <w:pPr>
              <w:spacing w:after="33"/>
              <w:ind w:left="283"/>
            </w:pPr>
            <w:r>
              <w:rPr>
                <w:sz w:val="20"/>
              </w:rPr>
              <w:t>Datum zápisu:</w:t>
            </w:r>
          </w:p>
          <w:p w:rsidR="00BE64DF" w:rsidRDefault="00180BCE">
            <w:pPr>
              <w:ind w:left="283"/>
            </w:pPr>
            <w:r>
              <w:rPr>
                <w:sz w:val="20"/>
              </w:rPr>
              <w:t>Platno do:</w:t>
            </w:r>
          </w:p>
        </w:tc>
        <w:tc>
          <w:tcPr>
            <w:tcW w:w="283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BE64DF" w:rsidRDefault="00180BCE">
            <w:pPr>
              <w:ind w:left="1"/>
            </w:pPr>
            <w:r>
              <w:rPr>
                <w:sz w:val="20"/>
              </w:rPr>
              <w:t>LOKKI International  s.r.o.</w:t>
            </w:r>
          </w:p>
          <w:p w:rsidR="00BE64DF" w:rsidRDefault="00180BCE">
            <w:pPr>
              <w:ind w:left="1"/>
            </w:pPr>
            <w:r>
              <w:rPr>
                <w:sz w:val="20"/>
              </w:rPr>
              <w:t>Raisova 860</w:t>
            </w:r>
          </w:p>
          <w:p w:rsidR="00BE64DF" w:rsidRDefault="00180BCE">
            <w:pPr>
              <w:spacing w:after="173"/>
              <w:ind w:left="1"/>
            </w:pPr>
            <w:r>
              <w:rPr>
                <w:sz w:val="20"/>
              </w:rPr>
              <w:t>332 02 Starý Plzenec</w:t>
            </w:r>
          </w:p>
          <w:p w:rsidR="00BE64DF" w:rsidRDefault="00180BCE">
            <w:pPr>
              <w:ind w:left="1"/>
            </w:pPr>
            <w:r>
              <w:rPr>
                <w:color w:val="000080"/>
                <w:sz w:val="18"/>
              </w:rPr>
              <w:t>IČ: 26349531</w:t>
            </w:r>
          </w:p>
          <w:p w:rsidR="00BE64DF" w:rsidRDefault="00180BCE">
            <w:pPr>
              <w:ind w:left="1"/>
            </w:pPr>
            <w:r>
              <w:rPr>
                <w:color w:val="000080"/>
                <w:sz w:val="18"/>
              </w:rPr>
              <w:t>DIČ: CZ26349531</w:t>
            </w:r>
          </w:p>
          <w:p w:rsidR="00BE64DF" w:rsidRDefault="00180BCE">
            <w:pPr>
              <w:ind w:left="1"/>
            </w:pPr>
            <w:r>
              <w:rPr>
                <w:sz w:val="18"/>
              </w:rPr>
              <w:t>Telefon: 377423577</w:t>
            </w:r>
          </w:p>
          <w:p w:rsidR="00BE64DF" w:rsidRDefault="00180BCE">
            <w:pPr>
              <w:spacing w:after="456" w:line="229" w:lineRule="auto"/>
              <w:ind w:left="1" w:right="764"/>
              <w:jc w:val="both"/>
            </w:pPr>
            <w:r>
              <w:rPr>
                <w:sz w:val="18"/>
              </w:rPr>
              <w:t>Fax: 00420377966603 E-mail: info@lokki.cz www.lokki.cz</w:t>
            </w:r>
          </w:p>
          <w:p w:rsidR="00BE64DF" w:rsidRDefault="00180BCE">
            <w:pPr>
              <w:spacing w:after="33"/>
            </w:pPr>
            <w:r>
              <w:rPr>
                <w:sz w:val="20"/>
              </w:rPr>
              <w:t>25NA00023</w:t>
            </w:r>
          </w:p>
          <w:p w:rsidR="00BE64DF" w:rsidRDefault="00180BCE">
            <w:pPr>
              <w:spacing w:after="33"/>
              <w:ind w:left="1"/>
            </w:pPr>
            <w:r>
              <w:rPr>
                <w:sz w:val="20"/>
              </w:rPr>
              <w:t>06.02.2025</w:t>
            </w:r>
          </w:p>
          <w:p w:rsidR="00BE64DF" w:rsidRDefault="00180BCE">
            <w:r>
              <w:rPr>
                <w:sz w:val="20"/>
              </w:rPr>
              <w:t>28.02.2025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BE64DF" w:rsidRDefault="00180BCE">
            <w:pPr>
              <w:tabs>
                <w:tab w:val="center" w:pos="657"/>
                <w:tab w:val="center" w:pos="1815"/>
                <w:tab w:val="right" w:pos="4823"/>
              </w:tabs>
              <w:spacing w:after="44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000080"/>
                <w:sz w:val="16"/>
              </w:rPr>
              <w:t>Odběratel:</w:t>
            </w:r>
            <w:r>
              <w:rPr>
                <w:color w:val="000080"/>
                <w:sz w:val="16"/>
              </w:rPr>
              <w:tab/>
            </w:r>
            <w:r>
              <w:rPr>
                <w:sz w:val="18"/>
              </w:rPr>
              <w:t>IČ:</w:t>
            </w:r>
            <w:r>
              <w:rPr>
                <w:sz w:val="18"/>
              </w:rPr>
              <w:tab/>
              <w:t>61989908</w:t>
            </w:r>
          </w:p>
          <w:p w:rsidR="00BE64DF" w:rsidRDefault="00180BCE">
            <w:pPr>
              <w:tabs>
                <w:tab w:val="center" w:pos="1880"/>
                <w:tab w:val="right" w:pos="4823"/>
              </w:tabs>
              <w:spacing w:after="166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DIČ:</w:t>
            </w:r>
            <w:r>
              <w:rPr>
                <w:sz w:val="18"/>
              </w:rPr>
              <w:tab/>
              <w:t>CZ61989908</w:t>
            </w:r>
          </w:p>
          <w:p w:rsidR="00BE64DF" w:rsidRDefault="00180BCE">
            <w:pPr>
              <w:ind w:left="567"/>
            </w:pPr>
            <w:r>
              <w:rPr>
                <w:sz w:val="20"/>
              </w:rPr>
              <w:t xml:space="preserve">Mateřská škola Sedmikráska Olomouc, </w:t>
            </w:r>
          </w:p>
          <w:p w:rsidR="00BE64DF" w:rsidRDefault="00180BCE">
            <w:pPr>
              <w:ind w:left="567"/>
            </w:pPr>
            <w:r>
              <w:rPr>
                <w:sz w:val="20"/>
              </w:rPr>
              <w:t>Škrétova 2, příspěvková organizace</w:t>
            </w:r>
          </w:p>
          <w:p w:rsidR="00BE64DF" w:rsidRDefault="00180BCE">
            <w:pPr>
              <w:ind w:left="567"/>
            </w:pPr>
            <w:r>
              <w:rPr>
                <w:sz w:val="20"/>
              </w:rPr>
              <w:t>Mgr. Alena Kuželová</w:t>
            </w:r>
          </w:p>
          <w:p w:rsidR="00BE64DF" w:rsidRDefault="00180BCE">
            <w:pPr>
              <w:ind w:left="567"/>
            </w:pPr>
            <w:r>
              <w:rPr>
                <w:sz w:val="20"/>
              </w:rPr>
              <w:t>Škrétova 198/2</w:t>
            </w:r>
          </w:p>
          <w:p w:rsidR="00BE64DF" w:rsidRDefault="00180BCE">
            <w:pPr>
              <w:spacing w:after="373"/>
              <w:ind w:left="567"/>
            </w:pPr>
            <w:r>
              <w:rPr>
                <w:sz w:val="20"/>
              </w:rPr>
              <w:t>779 00 Olomouc</w:t>
            </w:r>
          </w:p>
          <w:p w:rsidR="00BE64DF" w:rsidRDefault="00180BCE">
            <w:pPr>
              <w:tabs>
                <w:tab w:val="center" w:pos="1279"/>
                <w:tab w:val="center" w:pos="3759"/>
              </w:tabs>
              <w:spacing w:after="91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Tel.: 585 427 601</w:t>
            </w:r>
            <w:r>
              <w:rPr>
                <w:sz w:val="18"/>
              </w:rPr>
              <w:tab/>
              <w:t>Mobil: 585 427 601</w:t>
            </w:r>
          </w:p>
          <w:p w:rsidR="00BE64DF" w:rsidRDefault="00180BCE">
            <w:pPr>
              <w:ind w:left="567"/>
            </w:pPr>
            <w:r>
              <w:rPr>
                <w:sz w:val="18"/>
              </w:rPr>
              <w:t>E-mail: msskretova@seznam.cz</w:t>
            </w:r>
          </w:p>
        </w:tc>
      </w:tr>
      <w:tr w:rsidR="00BE64DF">
        <w:trPr>
          <w:trHeight w:val="121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E64DF" w:rsidRDefault="00BE64DF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BE64DF" w:rsidRDefault="00BE64DF">
            <w:pPr>
              <w:spacing w:after="160"/>
            </w:pPr>
          </w:p>
        </w:tc>
        <w:tc>
          <w:tcPr>
            <w:tcW w:w="3260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64DF" w:rsidRDefault="00180BCE">
            <w:pPr>
              <w:spacing w:after="610"/>
              <w:ind w:left="284"/>
            </w:pPr>
            <w:r>
              <w:rPr>
                <w:color w:val="000080"/>
                <w:sz w:val="16"/>
              </w:rPr>
              <w:t>Konečný příjemce:</w:t>
            </w:r>
          </w:p>
          <w:p w:rsidR="00BE64DF" w:rsidRDefault="00180BCE">
            <w:pPr>
              <w:ind w:left="284"/>
            </w:pPr>
            <w:r>
              <w:rPr>
                <w:sz w:val="18"/>
              </w:rPr>
              <w:t>E-mail:</w:t>
            </w:r>
          </w:p>
        </w:tc>
        <w:tc>
          <w:tcPr>
            <w:tcW w:w="1843" w:type="dxa"/>
            <w:tcBorders>
              <w:top w:val="single" w:sz="1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BE64DF" w:rsidRDefault="00180BCE">
            <w:r>
              <w:rPr>
                <w:sz w:val="18"/>
              </w:rPr>
              <w:t>Tel. 585 427 601</w:t>
            </w:r>
          </w:p>
        </w:tc>
      </w:tr>
      <w:tr w:rsidR="00BE64DF">
        <w:trPr>
          <w:trHeight w:val="522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64DF" w:rsidRDefault="00180BCE">
            <w:pPr>
              <w:ind w:left="283"/>
            </w:pPr>
            <w:r>
              <w:rPr>
                <w:color w:val="000080"/>
                <w:sz w:val="20"/>
              </w:rPr>
              <w:t>Vážená paní ředitelko, v návaznosti na Vaši poptávku Vám nabízíme, jak následuje:</w:t>
            </w:r>
          </w:p>
        </w:tc>
      </w:tr>
      <w:tr w:rsidR="00BE64DF">
        <w:trPr>
          <w:trHeight w:val="425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4DF" w:rsidRDefault="00180BCE">
            <w:pPr>
              <w:tabs>
                <w:tab w:val="center" w:pos="1026"/>
                <w:tab w:val="center" w:pos="3595"/>
                <w:tab w:val="center" w:pos="5206"/>
                <w:tab w:val="center" w:pos="5897"/>
                <w:tab w:val="center" w:pos="7466"/>
                <w:tab w:val="center" w:pos="9046"/>
                <w:tab w:val="right" w:pos="1049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Označení dodávky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Množství</w:t>
            </w:r>
            <w:r>
              <w:rPr>
                <w:sz w:val="16"/>
              </w:rPr>
              <w:tab/>
              <w:t>J.cena</w:t>
            </w:r>
            <w:r>
              <w:rPr>
                <w:sz w:val="16"/>
              </w:rPr>
              <w:tab/>
              <w:t>Sleva</w:t>
            </w:r>
            <w:r>
              <w:rPr>
                <w:sz w:val="16"/>
              </w:rPr>
              <w:tab/>
              <w:t>Cena %DPH</w:t>
            </w:r>
            <w:r>
              <w:rPr>
                <w:sz w:val="16"/>
              </w:rPr>
              <w:tab/>
              <w:t>DPH</w:t>
            </w:r>
            <w:r>
              <w:rPr>
                <w:sz w:val="16"/>
              </w:rPr>
              <w:tab/>
              <w:t>Kč Celkem</w:t>
            </w:r>
          </w:p>
        </w:tc>
      </w:tr>
      <w:tr w:rsidR="00BE64DF">
        <w:trPr>
          <w:trHeight w:val="760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64DF" w:rsidRDefault="00180BCE">
            <w:pPr>
              <w:tabs>
                <w:tab w:val="center" w:pos="1344"/>
                <w:tab w:val="center" w:pos="3965"/>
                <w:tab w:val="center" w:pos="5117"/>
                <w:tab w:val="center" w:pos="7044"/>
                <w:tab w:val="center" w:pos="7793"/>
                <w:tab w:val="center" w:pos="8927"/>
                <w:tab w:val="right" w:pos="10492"/>
              </w:tabs>
              <w:spacing w:after="34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Dětský koutek - modul kuchyňka</w:t>
            </w:r>
            <w:r>
              <w:rPr>
                <w:sz w:val="18"/>
              </w:rPr>
              <w:tab/>
              <w:t xml:space="preserve">1 </w:t>
            </w:r>
            <w:r>
              <w:rPr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39 800,00</w:t>
            </w:r>
            <w:r>
              <w:rPr>
                <w:sz w:val="18"/>
              </w:rPr>
              <w:tab/>
              <w:t>32 892,56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  <w:t>6 907,44</w:t>
            </w:r>
            <w:r>
              <w:rPr>
                <w:sz w:val="18"/>
              </w:rPr>
              <w:tab/>
              <w:t>39 800,00</w:t>
            </w:r>
          </w:p>
          <w:p w:rsidR="00BE64DF" w:rsidRDefault="00180BCE">
            <w:pPr>
              <w:tabs>
                <w:tab w:val="center" w:pos="1248"/>
                <w:tab w:val="center" w:pos="3965"/>
                <w:tab w:val="center" w:pos="5117"/>
                <w:tab w:val="center" w:pos="7044"/>
                <w:tab w:val="center" w:pos="7793"/>
                <w:tab w:val="center" w:pos="8927"/>
                <w:tab w:val="right" w:pos="1049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5015033:Dětský sporák Lokki</w:t>
            </w:r>
            <w:r>
              <w:rPr>
                <w:sz w:val="18"/>
              </w:rPr>
              <w:tab/>
              <w:t xml:space="preserve">1 </w:t>
            </w:r>
            <w:r>
              <w:rPr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15 180,00</w:t>
            </w:r>
            <w:r>
              <w:rPr>
                <w:sz w:val="18"/>
              </w:rPr>
              <w:tab/>
              <w:t>12 545,45</w:t>
            </w:r>
            <w:r>
              <w:rPr>
                <w:sz w:val="18"/>
              </w:rPr>
              <w:tab/>
              <w:t>21%</w:t>
            </w:r>
            <w:r>
              <w:rPr>
                <w:sz w:val="18"/>
              </w:rPr>
              <w:tab/>
              <w:t>2 634,55</w:t>
            </w:r>
            <w:r>
              <w:rPr>
                <w:sz w:val="18"/>
              </w:rPr>
              <w:tab/>
              <w:t>15 180,00</w:t>
            </w:r>
          </w:p>
        </w:tc>
      </w:tr>
      <w:tr w:rsidR="00BE64DF">
        <w:trPr>
          <w:trHeight w:val="629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64DF" w:rsidRDefault="00180BCE">
            <w:pPr>
              <w:tabs>
                <w:tab w:val="center" w:pos="786"/>
                <w:tab w:val="center" w:pos="7044"/>
                <w:tab w:val="center" w:pos="8927"/>
                <w:tab w:val="right" w:pos="10492"/>
              </w:tabs>
              <w:spacing w:after="7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8"/>
              </w:rPr>
              <w:t>Součet položek</w:t>
            </w:r>
            <w:r>
              <w:rPr>
                <w:sz w:val="18"/>
              </w:rPr>
              <w:tab/>
              <w:t>45 438,01</w:t>
            </w:r>
            <w:r>
              <w:rPr>
                <w:sz w:val="18"/>
              </w:rPr>
              <w:tab/>
              <w:t>9 541,99</w:t>
            </w:r>
            <w:r>
              <w:rPr>
                <w:sz w:val="18"/>
              </w:rPr>
              <w:tab/>
              <w:t>54 980,00</w:t>
            </w:r>
          </w:p>
          <w:p w:rsidR="00BE64DF" w:rsidRDefault="00180BCE">
            <w:pPr>
              <w:tabs>
                <w:tab w:val="center" w:pos="1228"/>
                <w:tab w:val="right" w:pos="10492"/>
              </w:tabs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CELKEM K ÚHRADĚ</w:t>
            </w:r>
            <w:r>
              <w:rPr>
                <w:sz w:val="20"/>
              </w:rPr>
              <w:tab/>
              <w:t>54 980,00</w:t>
            </w:r>
          </w:p>
        </w:tc>
      </w:tr>
      <w:tr w:rsidR="00BE64DF">
        <w:trPr>
          <w:trHeight w:val="8045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4DF" w:rsidRDefault="00180BCE">
            <w:pPr>
              <w:spacing w:after="192"/>
              <w:ind w:left="283"/>
            </w:pPr>
            <w:r>
              <w:rPr>
                <w:color w:val="000080"/>
                <w:sz w:val="20"/>
              </w:rPr>
              <w:lastRenderedPageBreak/>
              <w:t>Uvedené ceny zahrnují dopravné a montáž v místě určení.</w:t>
            </w:r>
          </w:p>
          <w:p w:rsidR="00BE64DF" w:rsidRDefault="00180BCE">
            <w:pPr>
              <w:spacing w:after="192"/>
              <w:ind w:left="283"/>
            </w:pPr>
            <w:r>
              <w:rPr>
                <w:color w:val="000080"/>
                <w:sz w:val="20"/>
              </w:rPr>
              <w:t>Předpokládaný termín dodání: 2. polovina dubna 2025</w:t>
            </w:r>
          </w:p>
          <w:p w:rsidR="00BE64DF" w:rsidRDefault="00180BCE">
            <w:pPr>
              <w:spacing w:after="5143" w:line="461" w:lineRule="auto"/>
              <w:ind w:left="283" w:right="1962"/>
            </w:pPr>
            <w:r>
              <w:rPr>
                <w:color w:val="000080"/>
                <w:sz w:val="20"/>
              </w:rPr>
              <w:t>Platební podmínky: platba do 14 dnů po montáži nebo platba předem se slevou 2 % Děkujeme za zvážení naší nabídky.</w:t>
            </w:r>
          </w:p>
          <w:p w:rsidR="00BE64DF" w:rsidRDefault="00180BCE">
            <w:pPr>
              <w:ind w:left="283"/>
            </w:pPr>
            <w:r>
              <w:rPr>
                <w:sz w:val="20"/>
              </w:rPr>
              <w:t xml:space="preserve">Vystavil: </w:t>
            </w:r>
            <w:r>
              <w:rPr>
                <w:sz w:val="18"/>
              </w:rPr>
              <w:t>Veronika Loudová</w:t>
            </w:r>
          </w:p>
          <w:p w:rsidR="00BE64DF" w:rsidRDefault="00180BCE">
            <w:pPr>
              <w:ind w:left="1135"/>
            </w:pPr>
            <w:r>
              <w:rPr>
                <w:sz w:val="18"/>
              </w:rPr>
              <w:t>veronika.loudova@lokki.cz</w:t>
            </w:r>
          </w:p>
        </w:tc>
      </w:tr>
      <w:tr w:rsidR="00BE64DF">
        <w:trPr>
          <w:trHeight w:val="369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64DF" w:rsidRDefault="00180BCE">
            <w:pPr>
              <w:ind w:left="283"/>
            </w:pPr>
            <w:r>
              <w:rPr>
                <w:sz w:val="14"/>
              </w:rPr>
              <w:t xml:space="preserve">Ekonomický a informační systém POHODA </w:t>
            </w:r>
          </w:p>
        </w:tc>
      </w:tr>
    </w:tbl>
    <w:p w:rsidR="00180BCE" w:rsidRDefault="00180BCE"/>
    <w:sectPr w:rsidR="00180BCE">
      <w:pgSz w:w="11906" w:h="16838"/>
      <w:pgMar w:top="851" w:right="566" w:bottom="1134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DF"/>
    <w:rsid w:val="00180BCE"/>
    <w:rsid w:val="003C6F55"/>
    <w:rsid w:val="00B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5133F-98F1-4E04-8F9C-A0F1D485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Veronika Loudova</dc:creator>
  <cp:keywords/>
  <cp:lastModifiedBy>Alena Kuželová</cp:lastModifiedBy>
  <cp:revision>2</cp:revision>
  <dcterms:created xsi:type="dcterms:W3CDTF">2025-02-10T10:52:00Z</dcterms:created>
  <dcterms:modified xsi:type="dcterms:W3CDTF">2025-02-10T10:52:00Z</dcterms:modified>
</cp:coreProperties>
</file>