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34793" w14:textId="69A3EF30" w:rsidR="00FF38AA" w:rsidRDefault="00FF38AA" w:rsidP="00FF38AA">
      <w:r>
        <w:t xml:space="preserve">Angličtina pro ZUŠ – </w:t>
      </w:r>
      <w:r w:rsidR="008D00CF">
        <w:t>A2</w:t>
      </w:r>
    </w:p>
    <w:p w14:paraId="383DCC89" w14:textId="44CD3817" w:rsidR="00FF38AA" w:rsidRDefault="00FF38AA" w:rsidP="00FF38AA">
      <w:r>
        <w:t>J</w:t>
      </w:r>
      <w:r>
        <w:t>azykový kurz slouží na podporu jazykového vzdělávání pedagogických pracovníků na</w:t>
      </w:r>
      <w:r>
        <w:t xml:space="preserve"> ZUŠ</w:t>
      </w:r>
      <w:r>
        <w:t xml:space="preserve">, dotace </w:t>
      </w:r>
      <w:r>
        <w:t>64</w:t>
      </w:r>
      <w:r>
        <w:t xml:space="preserve"> hod je nastavená i pro možnou realizaci šablon zjednodušených projektů. </w:t>
      </w:r>
    </w:p>
    <w:p w14:paraId="35DC8075" w14:textId="1B3F8FEE" w:rsidR="00FF38AA" w:rsidRDefault="00FF38AA" w:rsidP="00FF38AA">
      <w:r>
        <w:t xml:space="preserve">Na úrovni odpovídající </w:t>
      </w:r>
      <w:r w:rsidR="008D00CF">
        <w:t>A2</w:t>
      </w:r>
      <w:r>
        <w:t xml:space="preserve"> si budou účastníci upevňovat jazykové prostředky (slovní zásobu, výslovnost, gramatické struktury a jazykové funkce), kompetence (mluvení, poslech, čtení a psaní) a v rámci dané úrovně budou posilovat i komunikační dovednosti. </w:t>
      </w:r>
    </w:p>
    <w:p w14:paraId="6738D66D" w14:textId="77777777" w:rsidR="00FF38AA" w:rsidRDefault="00FF38AA" w:rsidP="00FF38AA">
      <w:r>
        <w:t xml:space="preserve">Harmonogram výuky: Výuka bude probíhat 1x </w:t>
      </w:r>
      <w:r>
        <w:t xml:space="preserve">až 2X </w:t>
      </w:r>
      <w:r>
        <w:t xml:space="preserve">týdně </w:t>
      </w:r>
      <w:r>
        <w:t>1 a 1/</w:t>
      </w:r>
      <w:proofErr w:type="gramStart"/>
      <w:r>
        <w:t xml:space="preserve">3 </w:t>
      </w:r>
      <w:r>
        <w:t xml:space="preserve"> vyučovací</w:t>
      </w:r>
      <w:proofErr w:type="gramEnd"/>
      <w:r>
        <w:t xml:space="preserve"> hodiny</w:t>
      </w:r>
      <w:r>
        <w:t xml:space="preserve"> (60 minut)</w:t>
      </w:r>
      <w:r>
        <w:t xml:space="preserve">, tj. celkem </w:t>
      </w:r>
      <w:r>
        <w:t>64</w:t>
      </w:r>
      <w:r>
        <w:t xml:space="preserve"> hodin v</w:t>
      </w:r>
      <w:r>
        <w:t>e 24 - 48</w:t>
      </w:r>
      <w:r>
        <w:t xml:space="preserve"> výukových týdnech. Jazykový kurz je prezenční a bude probíhat </w:t>
      </w:r>
      <w:r>
        <w:t>celý kalendářní rok</w:t>
      </w:r>
      <w:r>
        <w:t xml:space="preserve">. </w:t>
      </w:r>
    </w:p>
    <w:p w14:paraId="0A871035" w14:textId="4DE7E483" w:rsidR="00FF38AA" w:rsidRDefault="008D00CF" w:rsidP="00FF38AA">
      <w:r w:rsidRPr="008D00CF">
        <w:t xml:space="preserve">Učebnice řady New </w:t>
      </w:r>
      <w:proofErr w:type="spellStart"/>
      <w:r w:rsidRPr="008D00CF">
        <w:t>English</w:t>
      </w:r>
      <w:proofErr w:type="spellEnd"/>
      <w:r w:rsidRPr="008D00CF">
        <w:t xml:space="preserve"> </w:t>
      </w:r>
      <w:proofErr w:type="spellStart"/>
      <w:r w:rsidRPr="008D00CF">
        <w:t>File</w:t>
      </w:r>
      <w:proofErr w:type="spellEnd"/>
      <w:r w:rsidRPr="008D00CF">
        <w:t xml:space="preserve">, nakladatelství Oxford University </w:t>
      </w:r>
      <w:proofErr w:type="spellStart"/>
      <w:r w:rsidRPr="008D00CF">
        <w:t>Press</w:t>
      </w:r>
      <w:proofErr w:type="spellEnd"/>
      <w:r w:rsidRPr="008D00CF">
        <w:t xml:space="preserve">. </w:t>
      </w:r>
      <w:proofErr w:type="spellStart"/>
      <w:r w:rsidRPr="008D00CF">
        <w:t>Oxenden</w:t>
      </w:r>
      <w:proofErr w:type="spellEnd"/>
      <w:r w:rsidRPr="008D00CF">
        <w:t xml:space="preserve">, C.: New </w:t>
      </w:r>
      <w:proofErr w:type="spellStart"/>
      <w:r w:rsidRPr="008D00CF">
        <w:t>English</w:t>
      </w:r>
      <w:proofErr w:type="spellEnd"/>
      <w:r w:rsidRPr="008D00CF">
        <w:t xml:space="preserve"> </w:t>
      </w:r>
      <w:proofErr w:type="spellStart"/>
      <w:r w:rsidRPr="008D00CF">
        <w:t>File</w:t>
      </w:r>
      <w:proofErr w:type="spellEnd"/>
      <w:r w:rsidRPr="008D00CF">
        <w:t xml:space="preserve"> </w:t>
      </w:r>
      <w:proofErr w:type="spellStart"/>
      <w:r w:rsidRPr="008D00CF">
        <w:t>Elementary</w:t>
      </w:r>
      <w:proofErr w:type="spellEnd"/>
      <w:r w:rsidRPr="008D00CF">
        <w:t xml:space="preserve"> + </w:t>
      </w:r>
      <w:proofErr w:type="spellStart"/>
      <w:r w:rsidRPr="008D00CF">
        <w:t>Pre-intermediate</w:t>
      </w:r>
      <w:proofErr w:type="spellEnd"/>
      <w:r w:rsidRPr="008D00CF">
        <w:t xml:space="preserve"> OUP.  </w:t>
      </w:r>
      <w:bookmarkStart w:id="0" w:name="_Hlk126662575"/>
      <w:r w:rsidR="00A94A8B">
        <w:t>Další</w:t>
      </w:r>
      <w:r w:rsidRPr="008D00CF">
        <w:t xml:space="preserve"> doplnění učiva dle vlastních doplňkových materiálů lektora.</w:t>
      </w:r>
    </w:p>
    <w:bookmarkEnd w:id="0"/>
    <w:p w14:paraId="2CCBB038" w14:textId="77777777" w:rsidR="008316D8" w:rsidRDefault="008316D8" w:rsidP="008316D8">
      <w:r>
        <w:t>Témata výuky a dílčí hodinové dotace:</w:t>
      </w:r>
      <w:bookmarkStart w:id="1" w:name="_GoBack"/>
      <w:bookmarkEnd w:id="1"/>
    </w:p>
    <w:p w14:paraId="14F476DB" w14:textId="1A0D5306" w:rsidR="00A94A8B" w:rsidRDefault="00A94A8B" w:rsidP="00A94A8B">
      <w:pPr>
        <w:spacing w:after="0"/>
      </w:pPr>
      <w:r w:rsidRPr="008D00CF">
        <w:t>Tematický okruh č. 1 - hodinová dotace 1</w:t>
      </w:r>
      <w:r>
        <w:t>2</w:t>
      </w:r>
      <w:r w:rsidRPr="008D00CF">
        <w:t xml:space="preserve"> hodin </w:t>
      </w:r>
    </w:p>
    <w:p w14:paraId="16A77058" w14:textId="77777777" w:rsidR="00A94A8B" w:rsidRDefault="00A94A8B" w:rsidP="00A94A8B">
      <w:pPr>
        <w:spacing w:after="0"/>
        <w:ind w:firstLine="708"/>
      </w:pPr>
      <w:r w:rsidRPr="008D00CF">
        <w:t xml:space="preserve">GRAMATIKA: </w:t>
      </w:r>
      <w:r>
        <w:tab/>
      </w:r>
      <w:r w:rsidRPr="008D00CF">
        <w:t xml:space="preserve">sloveso být v minulém čase, minulý čas sloves HAVE, GO, GET, </w:t>
      </w:r>
    </w:p>
    <w:p w14:paraId="45DF9FD3" w14:textId="2B55D3B4" w:rsidR="00A94A8B" w:rsidRDefault="00A94A8B" w:rsidP="00A94A8B">
      <w:pPr>
        <w:spacing w:after="0"/>
        <w:ind w:left="1416" w:firstLine="708"/>
      </w:pPr>
      <w:r w:rsidRPr="008D00CF">
        <w:t xml:space="preserve">nepravidelná slovesa </w:t>
      </w:r>
    </w:p>
    <w:p w14:paraId="3455EE19" w14:textId="48A6E658" w:rsidR="00A94A8B" w:rsidRDefault="00A94A8B" w:rsidP="00A94A8B">
      <w:pPr>
        <w:spacing w:after="0"/>
        <w:ind w:firstLine="708"/>
      </w:pPr>
      <w:r w:rsidRPr="008D00CF">
        <w:t xml:space="preserve">SLOVNÍ ZÁSOBA: čísla, denní rutina, slovesa </w:t>
      </w:r>
    </w:p>
    <w:p w14:paraId="2DE1C4F4" w14:textId="41477AA1" w:rsidR="00A94A8B" w:rsidRDefault="00A94A8B" w:rsidP="00A94A8B">
      <w:pPr>
        <w:spacing w:after="0"/>
        <w:ind w:firstLine="708"/>
      </w:pPr>
      <w:r w:rsidRPr="008D00CF">
        <w:t xml:space="preserve">PRAKTICKÁ </w:t>
      </w:r>
      <w:proofErr w:type="gramStart"/>
      <w:r w:rsidRPr="008D00CF">
        <w:t xml:space="preserve">AJ:  </w:t>
      </w:r>
      <w:r>
        <w:tab/>
      </w:r>
      <w:proofErr w:type="gramEnd"/>
      <w:r w:rsidRPr="008D00CF">
        <w:t xml:space="preserve">orientace ve městě </w:t>
      </w:r>
    </w:p>
    <w:p w14:paraId="0173CB39" w14:textId="1E762F35" w:rsidR="00A94A8B" w:rsidRDefault="00A94A8B" w:rsidP="00A94A8B">
      <w:pPr>
        <w:spacing w:after="0"/>
      </w:pPr>
      <w:r w:rsidRPr="008D00CF">
        <w:t>Tematický okruh č. 2 - hodinová dotace 1</w:t>
      </w:r>
      <w:r>
        <w:t>2</w:t>
      </w:r>
      <w:r w:rsidRPr="008D00CF">
        <w:t xml:space="preserve"> hodin </w:t>
      </w:r>
    </w:p>
    <w:p w14:paraId="032DC92A" w14:textId="77777777" w:rsidR="00A94A8B" w:rsidRDefault="00A94A8B" w:rsidP="00A94A8B">
      <w:pPr>
        <w:spacing w:after="0"/>
        <w:ind w:firstLine="708"/>
      </w:pPr>
      <w:r w:rsidRPr="008D00CF">
        <w:t xml:space="preserve">GRAMATIKA: </w:t>
      </w:r>
      <w:r>
        <w:tab/>
      </w:r>
      <w:proofErr w:type="spellStart"/>
      <w:r w:rsidRPr="008D00CF">
        <w:t>there</w:t>
      </w:r>
      <w:proofErr w:type="spellEnd"/>
      <w:r w:rsidRPr="008D00CF">
        <w:t xml:space="preserve"> </w:t>
      </w:r>
      <w:proofErr w:type="spellStart"/>
      <w:r w:rsidRPr="008D00CF">
        <w:t>is</w:t>
      </w:r>
      <w:proofErr w:type="spellEnd"/>
      <w:r w:rsidRPr="008D00CF">
        <w:t xml:space="preserve">, </w:t>
      </w:r>
      <w:proofErr w:type="spellStart"/>
      <w:r w:rsidRPr="008D00CF">
        <w:t>there</w:t>
      </w:r>
      <w:proofErr w:type="spellEnd"/>
      <w:r w:rsidRPr="008D00CF">
        <w:t xml:space="preserve"> are, </w:t>
      </w:r>
      <w:proofErr w:type="spellStart"/>
      <w:r w:rsidRPr="008D00CF">
        <w:t>there</w:t>
      </w:r>
      <w:proofErr w:type="spellEnd"/>
      <w:r w:rsidRPr="008D00CF">
        <w:t xml:space="preserve"> </w:t>
      </w:r>
      <w:proofErr w:type="spellStart"/>
      <w:r w:rsidRPr="008D00CF">
        <w:t>was</w:t>
      </w:r>
      <w:proofErr w:type="spellEnd"/>
      <w:r w:rsidRPr="008D00CF">
        <w:t xml:space="preserve">, </w:t>
      </w:r>
      <w:proofErr w:type="spellStart"/>
      <w:r w:rsidRPr="008D00CF">
        <w:t>there</w:t>
      </w:r>
      <w:proofErr w:type="spellEnd"/>
      <w:r w:rsidRPr="008D00CF">
        <w:t xml:space="preserve"> </w:t>
      </w:r>
      <w:proofErr w:type="spellStart"/>
      <w:r w:rsidRPr="008D00CF">
        <w:t>were</w:t>
      </w:r>
      <w:proofErr w:type="spellEnd"/>
      <w:r w:rsidRPr="008D00CF">
        <w:t>,</w:t>
      </w:r>
    </w:p>
    <w:p w14:paraId="2CBABD6A" w14:textId="6E385BFC" w:rsidR="00A94A8B" w:rsidRDefault="00A94A8B" w:rsidP="00A94A8B">
      <w:pPr>
        <w:spacing w:after="0"/>
        <w:ind w:left="1416" w:firstLine="708"/>
      </w:pPr>
      <w:r w:rsidRPr="008D00CF">
        <w:t xml:space="preserve"> minulý čas pravidelných a nepravidelných sloves, </w:t>
      </w:r>
      <w:proofErr w:type="spellStart"/>
      <w:r w:rsidRPr="008D00CF">
        <w:t>some</w:t>
      </w:r>
      <w:proofErr w:type="spellEnd"/>
      <w:r w:rsidRPr="008D00CF">
        <w:t>/</w:t>
      </w:r>
      <w:proofErr w:type="spellStart"/>
      <w:r w:rsidRPr="008D00CF">
        <w:t>any</w:t>
      </w:r>
      <w:proofErr w:type="spellEnd"/>
      <w:r w:rsidRPr="008D00CF">
        <w:t xml:space="preserve"> </w:t>
      </w:r>
    </w:p>
    <w:p w14:paraId="37495CA0" w14:textId="77777777" w:rsidR="00A94A8B" w:rsidRDefault="00A94A8B" w:rsidP="00A94A8B">
      <w:pPr>
        <w:spacing w:after="0"/>
        <w:ind w:firstLine="708"/>
      </w:pPr>
      <w:r w:rsidRPr="008D00CF">
        <w:t xml:space="preserve">SLOVNÍ ZÁSOBA: místa ve městě, dům a nábytek </w:t>
      </w:r>
    </w:p>
    <w:p w14:paraId="3F9ADF51" w14:textId="0E8AF20E" w:rsidR="00A94A8B" w:rsidRDefault="00A94A8B" w:rsidP="00A94A8B">
      <w:pPr>
        <w:spacing w:after="0"/>
        <w:ind w:firstLine="708"/>
      </w:pPr>
      <w:r w:rsidRPr="008D00CF">
        <w:t xml:space="preserve">PRAKTICKÁ AJ: </w:t>
      </w:r>
      <w:r>
        <w:tab/>
      </w:r>
      <w:r w:rsidRPr="008D00CF">
        <w:t xml:space="preserve">bydlení </w:t>
      </w:r>
    </w:p>
    <w:p w14:paraId="2463F8AA" w14:textId="77777777" w:rsidR="00A94A8B" w:rsidRDefault="00A94A8B" w:rsidP="00A94A8B">
      <w:pPr>
        <w:spacing w:after="0"/>
      </w:pPr>
      <w:r w:rsidRPr="008D00CF">
        <w:t xml:space="preserve">Tematický okruh č. 3 - hodinová dotace 10 hodin </w:t>
      </w:r>
    </w:p>
    <w:p w14:paraId="16DBB6B8" w14:textId="77777777" w:rsidR="00A94A8B" w:rsidRDefault="00A94A8B" w:rsidP="00A94A8B">
      <w:pPr>
        <w:spacing w:after="0"/>
        <w:ind w:firstLine="708"/>
      </w:pPr>
      <w:r w:rsidRPr="008D00CF">
        <w:t xml:space="preserve">GRAMATIKA: </w:t>
      </w:r>
      <w:r>
        <w:tab/>
      </w:r>
      <w:r w:rsidRPr="008D00CF">
        <w:t>počitatelná a nepočitatelná podstatná jména, kolik</w:t>
      </w:r>
    </w:p>
    <w:p w14:paraId="66D2FA61" w14:textId="77777777" w:rsidR="00A94A8B" w:rsidRDefault="00A94A8B" w:rsidP="00A94A8B">
      <w:pPr>
        <w:spacing w:after="0"/>
        <w:ind w:left="1416" w:firstLine="708"/>
      </w:pPr>
      <w:proofErr w:type="gramStart"/>
      <w:r w:rsidRPr="008D00CF">
        <w:t>?,,</w:t>
      </w:r>
      <w:proofErr w:type="spellStart"/>
      <w:proofErr w:type="gramEnd"/>
      <w:r w:rsidRPr="008D00CF">
        <w:t>how</w:t>
      </w:r>
      <w:proofErr w:type="spellEnd"/>
      <w:r w:rsidRPr="008D00CF">
        <w:t xml:space="preserve"> much, </w:t>
      </w:r>
      <w:proofErr w:type="spellStart"/>
      <w:r w:rsidRPr="008D00CF">
        <w:t>how</w:t>
      </w:r>
      <w:proofErr w:type="spellEnd"/>
      <w:r w:rsidRPr="008D00CF">
        <w:t xml:space="preserve"> many, a lot </w:t>
      </w:r>
      <w:proofErr w:type="spellStart"/>
      <w:r w:rsidRPr="008D00CF">
        <w:t>of</w:t>
      </w:r>
      <w:proofErr w:type="spellEnd"/>
      <w:r w:rsidRPr="008D00CF">
        <w:t xml:space="preserve"> </w:t>
      </w:r>
    </w:p>
    <w:p w14:paraId="0C62D306" w14:textId="05FD7089" w:rsidR="00A94A8B" w:rsidRDefault="00A94A8B" w:rsidP="00A94A8B">
      <w:pPr>
        <w:spacing w:after="0"/>
        <w:ind w:firstLine="708"/>
      </w:pPr>
      <w:r w:rsidRPr="008D00CF">
        <w:t xml:space="preserve">SLOVNÍ ZÁSOBA: jídlo, nápoje, prázdniny, číslovky </w:t>
      </w:r>
    </w:p>
    <w:p w14:paraId="4F59F4DE" w14:textId="46DC476F" w:rsidR="00A94A8B" w:rsidRDefault="00A94A8B" w:rsidP="00A94A8B">
      <w:pPr>
        <w:spacing w:after="0"/>
        <w:ind w:firstLine="708"/>
      </w:pPr>
      <w:r w:rsidRPr="008D00CF">
        <w:t xml:space="preserve">PRAKTICKÁ AJ: </w:t>
      </w:r>
      <w:r>
        <w:tab/>
      </w:r>
      <w:r w:rsidRPr="008D00CF">
        <w:t xml:space="preserve">V restauraci a obchodě </w:t>
      </w:r>
    </w:p>
    <w:p w14:paraId="0F1D0ADD" w14:textId="77777777" w:rsidR="00A94A8B" w:rsidRDefault="00A94A8B" w:rsidP="00A94A8B">
      <w:pPr>
        <w:spacing w:after="0"/>
      </w:pPr>
      <w:r w:rsidRPr="008D00CF">
        <w:t xml:space="preserve">Tematický okruh č. 4 – hodinová dotace 10 hodin </w:t>
      </w:r>
    </w:p>
    <w:p w14:paraId="7104666D" w14:textId="0BAD5242" w:rsidR="00A94A8B" w:rsidRDefault="00A94A8B" w:rsidP="00A94A8B">
      <w:pPr>
        <w:spacing w:after="0"/>
        <w:ind w:firstLine="708"/>
      </w:pPr>
      <w:r w:rsidRPr="008D00CF">
        <w:t xml:space="preserve">GRAMATIKA: </w:t>
      </w:r>
      <w:r>
        <w:tab/>
      </w:r>
      <w:r w:rsidRPr="008D00CF">
        <w:t xml:space="preserve">stupňování přídavných jmen – 2. stupeň, příslovce, </w:t>
      </w:r>
      <w:proofErr w:type="spellStart"/>
      <w:r w:rsidRPr="008D00CF">
        <w:t>be</w:t>
      </w:r>
      <w:proofErr w:type="spellEnd"/>
      <w:r w:rsidRPr="008D00CF">
        <w:t xml:space="preserve"> </w:t>
      </w:r>
      <w:proofErr w:type="spellStart"/>
      <w:r w:rsidRPr="008D00CF">
        <w:t>going</w:t>
      </w:r>
      <w:proofErr w:type="spellEnd"/>
      <w:r w:rsidRPr="008D00CF">
        <w:t xml:space="preserve"> to, budoucí čas </w:t>
      </w:r>
    </w:p>
    <w:p w14:paraId="0C824BD3" w14:textId="39D9BBBF" w:rsidR="00A94A8B" w:rsidRDefault="00A94A8B" w:rsidP="00A94A8B">
      <w:pPr>
        <w:spacing w:after="0"/>
        <w:ind w:firstLine="708"/>
      </w:pPr>
      <w:r w:rsidRPr="008D00CF">
        <w:t xml:space="preserve">SLOVNÍ ZÁSOBA: prázdniny, místa a stavby </w:t>
      </w:r>
    </w:p>
    <w:p w14:paraId="181B8FEF" w14:textId="133954CB" w:rsidR="00A94A8B" w:rsidRDefault="00A94A8B" w:rsidP="00A94A8B">
      <w:pPr>
        <w:spacing w:after="0"/>
        <w:ind w:firstLine="708"/>
      </w:pPr>
      <w:r w:rsidRPr="008D00CF">
        <w:t xml:space="preserve">PRAKTICKÁ AJ: </w:t>
      </w:r>
      <w:r>
        <w:tab/>
      </w:r>
      <w:r w:rsidRPr="008D00CF">
        <w:t xml:space="preserve">příběhy, cestování </w:t>
      </w:r>
    </w:p>
    <w:p w14:paraId="08849F56" w14:textId="77777777" w:rsidR="00A94A8B" w:rsidRDefault="00A94A8B" w:rsidP="00A94A8B">
      <w:pPr>
        <w:spacing w:after="0"/>
      </w:pPr>
      <w:r w:rsidRPr="008D00CF">
        <w:t xml:space="preserve">Tematický okruh č. 5 – hodinová dotace 10 hodin </w:t>
      </w:r>
    </w:p>
    <w:p w14:paraId="1FA9D09A" w14:textId="77777777" w:rsidR="00A94A8B" w:rsidRDefault="00A94A8B" w:rsidP="00A94A8B">
      <w:pPr>
        <w:spacing w:after="0"/>
        <w:ind w:firstLine="708"/>
      </w:pPr>
      <w:r w:rsidRPr="008D00CF">
        <w:t>GRAMATIKA:</w:t>
      </w:r>
      <w:r>
        <w:tab/>
      </w:r>
      <w:r w:rsidRPr="008D00CF">
        <w:t xml:space="preserve"> infinitivy a slovesa, členy </w:t>
      </w:r>
    </w:p>
    <w:p w14:paraId="7B954EE2" w14:textId="77E4CD6D" w:rsidR="00A94A8B" w:rsidRDefault="00A94A8B" w:rsidP="00A94A8B">
      <w:pPr>
        <w:spacing w:after="0"/>
        <w:ind w:firstLine="708"/>
      </w:pPr>
      <w:r w:rsidRPr="008D00CF">
        <w:t xml:space="preserve">SLOVNÍ ZÁSOBA: příslovce, dopravní prostředky </w:t>
      </w:r>
    </w:p>
    <w:p w14:paraId="2AE4C457" w14:textId="50B45D1D" w:rsidR="00A94A8B" w:rsidRDefault="00A94A8B" w:rsidP="00A94A8B">
      <w:pPr>
        <w:spacing w:after="0"/>
        <w:ind w:firstLine="708"/>
      </w:pPr>
      <w:r w:rsidRPr="008D00CF">
        <w:t>PRAKTICKÁ AJ:</w:t>
      </w:r>
      <w:r>
        <w:tab/>
      </w:r>
      <w:r w:rsidRPr="008D00CF">
        <w:t xml:space="preserve"> internet </w:t>
      </w:r>
    </w:p>
    <w:p w14:paraId="77E5D46A" w14:textId="77777777" w:rsidR="00A94A8B" w:rsidRDefault="00A94A8B" w:rsidP="00A94A8B">
      <w:pPr>
        <w:spacing w:after="0"/>
      </w:pPr>
      <w:r w:rsidRPr="008D00CF">
        <w:t>Tematický okruh č. 6 – hodinová dotace 10 hodin</w:t>
      </w:r>
    </w:p>
    <w:p w14:paraId="37529218" w14:textId="32651214" w:rsidR="00A94A8B" w:rsidRDefault="00A94A8B" w:rsidP="00A94A8B">
      <w:pPr>
        <w:spacing w:after="0"/>
        <w:ind w:firstLine="708"/>
      </w:pPr>
      <w:r w:rsidRPr="008D00CF">
        <w:t>GRAMATIKA:</w:t>
      </w:r>
      <w:r>
        <w:tab/>
      </w:r>
      <w:r w:rsidRPr="008D00CF">
        <w:t xml:space="preserve"> předpřítomný čas, minulý čas prostý, tvorba otázek </w:t>
      </w:r>
    </w:p>
    <w:p w14:paraId="66AB201E" w14:textId="77777777" w:rsidR="00A94A8B" w:rsidRDefault="00A94A8B" w:rsidP="00A94A8B">
      <w:pPr>
        <w:spacing w:after="0"/>
        <w:ind w:firstLine="708"/>
      </w:pPr>
      <w:r w:rsidRPr="008D00CF">
        <w:t xml:space="preserve">SLOVNÍ ZÁSOBA: protiklady, časové údaje </w:t>
      </w:r>
    </w:p>
    <w:p w14:paraId="7A857759" w14:textId="6A735C5C" w:rsidR="00FF38AA" w:rsidRDefault="00A94A8B" w:rsidP="00A94A8B">
      <w:pPr>
        <w:ind w:firstLine="708"/>
      </w:pPr>
      <w:r w:rsidRPr="008D00CF">
        <w:t>PRAKTICKÁ AJ: interview</w:t>
      </w:r>
    </w:p>
    <w:sectPr w:rsidR="00FF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AA"/>
    <w:rsid w:val="00124103"/>
    <w:rsid w:val="002243A6"/>
    <w:rsid w:val="002C73AD"/>
    <w:rsid w:val="008316D8"/>
    <w:rsid w:val="008D00CF"/>
    <w:rsid w:val="00A94A8B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5D24"/>
  <w15:chartTrackingRefBased/>
  <w15:docId w15:val="{3E77663F-6C94-4F6C-B8E1-DD806521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362E5F38D5048A47390E303EBAFB3" ma:contentTypeVersion="14" ma:contentTypeDescription="Vytvoří nový dokument" ma:contentTypeScope="" ma:versionID="9c4a90fa14549e2fad355951629ac17d">
  <xsd:schema xmlns:xsd="http://www.w3.org/2001/XMLSchema" xmlns:xs="http://www.w3.org/2001/XMLSchema" xmlns:p="http://schemas.microsoft.com/office/2006/metadata/properties" xmlns:ns3="cf3876af-4c9f-4d2f-a214-ad0b2ad1e470" xmlns:ns4="d64f6ce6-7db4-4df9-b923-a63e8ec18590" targetNamespace="http://schemas.microsoft.com/office/2006/metadata/properties" ma:root="true" ma:fieldsID="11d73d8e6d7ccfed337679604f7e994e" ns3:_="" ns4:_="">
    <xsd:import namespace="cf3876af-4c9f-4d2f-a214-ad0b2ad1e470"/>
    <xsd:import namespace="d64f6ce6-7db4-4df9-b923-a63e8ec18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76af-4c9f-4d2f-a214-ad0b2ad1e4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6ce6-7db4-4df9-b923-a63e8ec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E449D-A13D-4CF8-9C34-DA83ACA28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876af-4c9f-4d2f-a214-ad0b2ad1e470"/>
    <ds:schemaRef ds:uri="d64f6ce6-7db4-4df9-b923-a63e8ec1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41EA2-0DFD-47D0-B9C8-15951D5FF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FDD87-9140-4FBA-AAFA-A4C0E68D6A8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cf3876af-4c9f-4d2f-a214-ad0b2ad1e470"/>
    <ds:schemaRef ds:uri="http://schemas.openxmlformats.org/package/2006/metadata/core-properties"/>
    <ds:schemaRef ds:uri="d64f6ce6-7db4-4df9-b923-a63e8ec18590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Korbélyi Marek</dc:creator>
  <cp:keywords/>
  <dc:description/>
  <cp:lastModifiedBy>Korbélyi Marek</cp:lastModifiedBy>
  <cp:revision>3</cp:revision>
  <dcterms:created xsi:type="dcterms:W3CDTF">2023-02-07T10:41:00Z</dcterms:created>
  <dcterms:modified xsi:type="dcterms:W3CDTF">2023-02-07T11:17:00Z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0x01010034D362E5F38D5048A47390E303EBAFB3</vt:lpwstr>
  </property>
</Properties>
</file>