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8B8CC" w14:textId="77777777" w:rsidR="00BC4A28" w:rsidRDefault="0087772F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</w:p>
    <w:p w14:paraId="15E618B8" w14:textId="77777777" w:rsidR="00BC4A28" w:rsidRDefault="0087772F">
      <w:pPr>
        <w:spacing w:after="10" w:line="250" w:lineRule="auto"/>
        <w:ind w:left="23" w:hanging="10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</w:p>
    <w:p w14:paraId="374EFD92" w14:textId="77777777" w:rsidR="00BC4A28" w:rsidRDefault="0087772F">
      <w:pPr>
        <w:spacing w:after="66" w:line="250" w:lineRule="auto"/>
        <w:ind w:left="23" w:hanging="10"/>
      </w:pPr>
      <w:r>
        <w:rPr>
          <w:rFonts w:ascii="Arial" w:eastAsia="Arial" w:hAnsi="Arial" w:cs="Arial"/>
          <w:sz w:val="18"/>
        </w:rPr>
        <w:t>50008, Hradec Králové</w:t>
      </w:r>
    </w:p>
    <w:p w14:paraId="6C62A2C0" w14:textId="77777777" w:rsidR="00BC4A28" w:rsidRDefault="0087772F">
      <w:pPr>
        <w:tabs>
          <w:tab w:val="center" w:pos="2268"/>
        </w:tabs>
        <w:spacing w:after="66"/>
        <w:ind w:left="-2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</w:p>
    <w:p w14:paraId="1F0AA25A" w14:textId="77777777" w:rsidR="00BC4A28" w:rsidRDefault="0087772F">
      <w:pPr>
        <w:tabs>
          <w:tab w:val="center" w:pos="2288"/>
        </w:tabs>
        <w:spacing w:after="66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</w:p>
    <w:p w14:paraId="7603213F" w14:textId="77777777" w:rsidR="00BC4A28" w:rsidRDefault="0087772F">
      <w:pPr>
        <w:tabs>
          <w:tab w:val="center" w:pos="2388"/>
        </w:tabs>
        <w:spacing w:after="66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87772F">
        <w:rPr>
          <w:rFonts w:ascii="Arial" w:eastAsia="Arial" w:hAnsi="Arial" w:cs="Arial"/>
          <w:b/>
          <w:sz w:val="18"/>
          <w:highlight w:val="black"/>
        </w:rPr>
        <w:t>Pavel Lukáš</w:t>
      </w:r>
    </w:p>
    <w:p w14:paraId="711F63D2" w14:textId="77777777" w:rsidR="00BC4A28" w:rsidRDefault="0087772F">
      <w:pPr>
        <w:tabs>
          <w:tab w:val="center" w:pos="270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31.01.2025 11:27:11</w:t>
      </w:r>
    </w:p>
    <w:p w14:paraId="5C456BE5" w14:textId="77777777" w:rsidR="00BC4A28" w:rsidRDefault="0087772F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6E490CBA" w14:textId="77777777" w:rsidR="00BC4A28" w:rsidRDefault="0087772F">
      <w:pPr>
        <w:spacing w:after="10" w:line="335" w:lineRule="auto"/>
        <w:ind w:left="23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037A21ED" w14:textId="77777777" w:rsidR="00BC4A28" w:rsidRDefault="0087772F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sz w:val="30"/>
        </w:rPr>
        <w:t>Objednávka</w:t>
      </w:r>
    </w:p>
    <w:p w14:paraId="7F74395E" w14:textId="77777777" w:rsidR="00BC4A28" w:rsidRDefault="0087772F">
      <w:pPr>
        <w:spacing w:after="294"/>
        <w:ind w:left="10" w:right="-15" w:hanging="10"/>
        <w:jc w:val="right"/>
      </w:pPr>
      <w:r>
        <w:rPr>
          <w:rFonts w:ascii="Arial" w:eastAsia="Arial" w:hAnsi="Arial" w:cs="Arial"/>
          <w:sz w:val="30"/>
        </w:rPr>
        <w:t>0069/2025</w:t>
      </w:r>
    </w:p>
    <w:p w14:paraId="28C9B4CD" w14:textId="77777777" w:rsidR="00BC4A28" w:rsidRDefault="0087772F">
      <w:pPr>
        <w:spacing w:after="147"/>
        <w:ind w:left="28"/>
      </w:pPr>
      <w:r>
        <w:rPr>
          <w:rFonts w:ascii="Arial" w:eastAsia="Arial" w:hAnsi="Arial" w:cs="Arial"/>
          <w:sz w:val="16"/>
        </w:rPr>
        <w:t>Dodavatel</w:t>
      </w:r>
    </w:p>
    <w:p w14:paraId="5D29D471" w14:textId="77777777" w:rsidR="00BC4A28" w:rsidRDefault="0087772F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555C78E" wp14:editId="36D56888">
                <wp:simplePos x="0" y="0"/>
                <wp:positionH relativeFrom="column">
                  <wp:posOffset>-89999</wp:posOffset>
                </wp:positionH>
                <wp:positionV relativeFrom="paragraph">
                  <wp:posOffset>-193311</wp:posOffset>
                </wp:positionV>
                <wp:extent cx="3389102" cy="1065451"/>
                <wp:effectExtent l="0" t="0" r="0" b="0"/>
                <wp:wrapNone/>
                <wp:docPr id="829" name="Group 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1092" name="Shape 1092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9" style="width:266.858pt;height:83.8937pt;position:absolute;z-index:-2147483632;mso-position-horizontal-relative:text;mso-position-horizontal:absolute;margin-left:-7.08661pt;mso-position-vertical-relative:text;margin-top:-15.2214pt;" coordsize="33891,10654">
                <v:shape id="Shape 1097" style="position:absolute;width:95;height:10108;left:0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1098" style="position:absolute;width:95;height:10108;left:33795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1099" style="position:absolute;width:33891;height:95;left:0;top:546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shape id="Shape 1100" style="position:absolute;width:33891;height:95;left:0;top:10559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shape id="Shape 1101" style="position:absolute;width:5069;height:1332;left:900;top:0;" coordsize="506942,133200" path="m0,0l506942,0l506942,133200l0,13320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>Diakonická akademie s.r.o.</w:t>
      </w:r>
    </w:p>
    <w:p w14:paraId="28C7E731" w14:textId="77777777" w:rsidR="00BC4A28" w:rsidRDefault="0087772F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>Belgická 374/22</w:t>
      </w:r>
    </w:p>
    <w:p w14:paraId="17FD0B1C" w14:textId="77777777" w:rsidR="00BC4A28" w:rsidRDefault="0087772F">
      <w:pPr>
        <w:spacing w:after="77"/>
        <w:ind w:left="-5" w:hanging="10"/>
      </w:pPr>
      <w:r>
        <w:rPr>
          <w:rFonts w:ascii="Arial" w:eastAsia="Arial" w:hAnsi="Arial" w:cs="Arial"/>
          <w:sz w:val="20"/>
        </w:rPr>
        <w:t>12000, Praha 2 - Vinohrady</w:t>
      </w:r>
    </w:p>
    <w:p w14:paraId="619FEF83" w14:textId="77777777" w:rsidR="00BC4A28" w:rsidRDefault="0087772F">
      <w:pPr>
        <w:spacing w:after="10" w:line="250" w:lineRule="auto"/>
        <w:ind w:left="23" w:hanging="10"/>
      </w:pPr>
      <w:r>
        <w:rPr>
          <w:rFonts w:ascii="Arial" w:eastAsia="Arial" w:hAnsi="Arial" w:cs="Arial"/>
          <w:sz w:val="18"/>
        </w:rPr>
        <w:t>IČ: 24789828, DIČ: CZ24789828</w:t>
      </w:r>
    </w:p>
    <w:p w14:paraId="4FB45339" w14:textId="77777777" w:rsidR="00BC4A28" w:rsidRDefault="0087772F">
      <w:pPr>
        <w:spacing w:after="10" w:line="250" w:lineRule="auto"/>
        <w:ind w:left="23" w:hanging="10"/>
      </w:pPr>
      <w:r>
        <w:rPr>
          <w:rFonts w:ascii="Arial" w:eastAsia="Arial" w:hAnsi="Arial" w:cs="Arial"/>
          <w:sz w:val="18"/>
        </w:rPr>
        <w:t>Číslo dodavatele: DIAKO1</w:t>
      </w:r>
    </w:p>
    <w:p w14:paraId="53E99B5B" w14:textId="77777777" w:rsidR="00BC4A28" w:rsidRDefault="00BC4A28">
      <w:pPr>
        <w:sectPr w:rsidR="00BC4A28">
          <w:pgSz w:w="11900" w:h="16840"/>
          <w:pgMar w:top="1440" w:right="771" w:bottom="1440" w:left="720" w:header="708" w:footer="708" w:gutter="0"/>
          <w:cols w:num="2" w:space="708" w:equalWidth="0">
            <w:col w:w="3848" w:space="1394"/>
            <w:col w:w="5167"/>
          </w:cols>
        </w:sectPr>
      </w:pPr>
    </w:p>
    <w:p w14:paraId="43F9D03E" w14:textId="77777777" w:rsidR="00BC4A28" w:rsidRDefault="0087772F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61B6C0B9" w14:textId="77777777" w:rsidR="00BC4A28" w:rsidRDefault="0087772F">
      <w:pPr>
        <w:spacing w:after="278" w:line="250" w:lineRule="auto"/>
        <w:ind w:left="23" w:hanging="10"/>
      </w:pPr>
      <w:proofErr w:type="spellStart"/>
      <w:r>
        <w:rPr>
          <w:rFonts w:ascii="Arial" w:eastAsia="Arial" w:hAnsi="Arial" w:cs="Arial"/>
          <w:sz w:val="18"/>
        </w:rPr>
        <w:t>Akred</w:t>
      </w:r>
      <w:proofErr w:type="spellEnd"/>
      <w:r>
        <w:rPr>
          <w:rFonts w:ascii="Arial" w:eastAsia="Arial" w:hAnsi="Arial" w:cs="Arial"/>
          <w:sz w:val="18"/>
        </w:rPr>
        <w:t xml:space="preserve">. školení Validace podle Naomi </w:t>
      </w:r>
      <w:proofErr w:type="spellStart"/>
      <w:r>
        <w:rPr>
          <w:rFonts w:ascii="Arial" w:eastAsia="Arial" w:hAnsi="Arial" w:cs="Arial"/>
          <w:sz w:val="18"/>
        </w:rPr>
        <w:t>Feil</w:t>
      </w:r>
      <w:proofErr w:type="spellEnd"/>
      <w:r>
        <w:rPr>
          <w:rFonts w:ascii="Arial" w:eastAsia="Arial" w:hAnsi="Arial" w:cs="Arial"/>
          <w:sz w:val="18"/>
        </w:rPr>
        <w:t xml:space="preserve"> I. a II. část v termínu 10.11.-11.11.2025 /16hodin/</w:t>
      </w:r>
    </w:p>
    <w:p w14:paraId="3B0C701E" w14:textId="77777777" w:rsidR="00BC4A28" w:rsidRDefault="0087772F">
      <w:pPr>
        <w:tabs>
          <w:tab w:val="center" w:pos="1496"/>
          <w:tab w:val="center" w:pos="7082"/>
          <w:tab w:val="center" w:pos="8504"/>
          <w:tab w:val="right" w:pos="10412"/>
        </w:tabs>
        <w:spacing w:after="111" w:line="250" w:lineRule="auto"/>
      </w:pP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</w:t>
      </w:r>
    </w:p>
    <w:p w14:paraId="673612DA" w14:textId="77777777" w:rsidR="00BC4A28" w:rsidRDefault="0087772F">
      <w:pPr>
        <w:spacing w:after="10" w:line="250" w:lineRule="auto"/>
        <w:ind w:left="1281" w:hanging="10"/>
      </w:pPr>
      <w:proofErr w:type="spellStart"/>
      <w:r>
        <w:rPr>
          <w:rFonts w:ascii="Arial" w:eastAsia="Arial" w:hAnsi="Arial" w:cs="Arial"/>
          <w:sz w:val="18"/>
        </w:rPr>
        <w:t>Akred</w:t>
      </w:r>
      <w:proofErr w:type="spellEnd"/>
      <w:r>
        <w:rPr>
          <w:rFonts w:ascii="Arial" w:eastAsia="Arial" w:hAnsi="Arial" w:cs="Arial"/>
          <w:sz w:val="18"/>
        </w:rPr>
        <w:t xml:space="preserve">. školení Validace podle Naomi </w:t>
      </w:r>
      <w:proofErr w:type="spellStart"/>
      <w:r>
        <w:rPr>
          <w:rFonts w:ascii="Arial" w:eastAsia="Arial" w:hAnsi="Arial" w:cs="Arial"/>
          <w:sz w:val="18"/>
        </w:rPr>
        <w:t>Feil</w:t>
      </w:r>
      <w:proofErr w:type="spellEnd"/>
      <w:r>
        <w:rPr>
          <w:rFonts w:ascii="Arial" w:eastAsia="Arial" w:hAnsi="Arial" w:cs="Arial"/>
          <w:sz w:val="18"/>
        </w:rPr>
        <w:t xml:space="preserve"> I. a II. část v</w:t>
      </w:r>
    </w:p>
    <w:p w14:paraId="207E1AE0" w14:textId="6D57C5D9" w:rsidR="00BC4A28" w:rsidRDefault="0087772F">
      <w:pPr>
        <w:spacing w:after="403" w:line="250" w:lineRule="auto"/>
        <w:ind w:left="1271" w:firstLine="54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417E9FF" wp14:editId="1478A525">
                <wp:simplePos x="0" y="0"/>
                <wp:positionH relativeFrom="column">
                  <wp:posOffset>8025</wp:posOffset>
                </wp:positionH>
                <wp:positionV relativeFrom="paragraph">
                  <wp:posOffset>-125976</wp:posOffset>
                </wp:positionV>
                <wp:extent cx="6619577" cy="375269"/>
                <wp:effectExtent l="0" t="0" r="0" b="0"/>
                <wp:wrapNone/>
                <wp:docPr id="831" name="Group 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375269"/>
                          <a:chOff x="0" y="0"/>
                          <a:chExt cx="6619577" cy="375269"/>
                        </a:xfrm>
                      </wpg:grpSpPr>
                      <wps:wsp>
                        <wps:cNvPr id="1102" name="Shape 1102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" y="375269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31" style="width:521.227pt;height:29.5487pt;position:absolute;z-index:-2147483610;mso-position-horizontal-relative:text;mso-position-horizontal:absolute;margin-left:0.631901pt;mso-position-vertical-relative:text;margin-top:-9.91943pt;" coordsize="66195,3752">
                <v:shape id="Shape 1107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08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109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110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11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shape id="Shape 57" style="position:absolute;width:66195;height:0;left:0;top:3752;" coordsize="6619575,0" path="m0,0l6619575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1,00</w:t>
      </w:r>
      <w:r>
        <w:rPr>
          <w:rFonts w:ascii="Arial" w:eastAsia="Arial" w:hAnsi="Arial" w:cs="Arial"/>
          <w:sz w:val="18"/>
        </w:rPr>
        <w:tab/>
        <w:t>ks</w:t>
      </w:r>
      <w:r>
        <w:rPr>
          <w:rFonts w:ascii="Arial" w:eastAsia="Arial" w:hAnsi="Arial" w:cs="Arial"/>
          <w:sz w:val="18"/>
        </w:rPr>
        <w:tab/>
        <w:t>107 800,0000</w:t>
      </w:r>
      <w:r>
        <w:rPr>
          <w:rFonts w:ascii="Arial" w:eastAsia="Arial" w:hAnsi="Arial" w:cs="Arial"/>
          <w:sz w:val="18"/>
        </w:rPr>
        <w:tab/>
        <w:t xml:space="preserve">107 800,00 termínu 10. -. 11. 11 </w:t>
      </w:r>
      <w:r>
        <w:rPr>
          <w:rFonts w:ascii="Arial" w:eastAsia="Arial" w:hAnsi="Arial" w:cs="Arial"/>
          <w:sz w:val="18"/>
        </w:rPr>
        <w:t>.2025 /16hodin/</w:t>
      </w:r>
    </w:p>
    <w:p w14:paraId="20D9C983" w14:textId="77777777" w:rsidR="00BC4A28" w:rsidRDefault="0087772F">
      <w:pPr>
        <w:tabs>
          <w:tab w:val="center" w:pos="6033"/>
          <w:tab w:val="center" w:pos="9482"/>
        </w:tabs>
        <w:spacing w:after="8532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364372F" wp14:editId="66A5EF7F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eastAsia="Arial" w:hAnsi="Arial" w:cs="Arial"/>
          <w:b/>
          <w:sz w:val="18"/>
        </w:rPr>
        <w:t>Celkem</w:t>
      </w:r>
      <w:r>
        <w:rPr>
          <w:rFonts w:ascii="Arial" w:eastAsia="Arial" w:hAnsi="Arial" w:cs="Arial"/>
          <w:b/>
          <w:sz w:val="18"/>
        </w:rPr>
        <w:tab/>
        <w:t>107 800,00 CZK</w:t>
      </w:r>
    </w:p>
    <w:sectPr w:rsidR="00BC4A28">
      <w:type w:val="continuous"/>
      <w:pgSz w:w="11900" w:h="16840"/>
      <w:pgMar w:top="1440" w:right="768" w:bottom="402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28"/>
    <w:rsid w:val="00181696"/>
    <w:rsid w:val="0087772F"/>
    <w:rsid w:val="00BC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8FB0"/>
  <w15:docId w15:val="{50AADDAA-1F00-4469-9AA5-D271EC29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629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2025-02-07T08:15:00Z</dcterms:created>
  <dcterms:modified xsi:type="dcterms:W3CDTF">2025-02-07T08:15:00Z</dcterms:modified>
</cp:coreProperties>
</file>