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23" w:rsidRDefault="00B12D7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1220700062</w:t>
      </w:r>
    </w:p>
    <w:p w:rsidR="003D3523" w:rsidRDefault="00B12D7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D3523" w:rsidRDefault="00B12D7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D3523" w:rsidRDefault="003D3523">
      <w:pPr>
        <w:pStyle w:val="Zkladntext"/>
        <w:ind w:left="0"/>
        <w:rPr>
          <w:sz w:val="60"/>
        </w:rPr>
      </w:pPr>
    </w:p>
    <w:p w:rsidR="003D3523" w:rsidRDefault="00B12D7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D3523" w:rsidRDefault="003D3523">
      <w:pPr>
        <w:pStyle w:val="Zkladntext"/>
        <w:spacing w:before="1"/>
        <w:ind w:left="0"/>
      </w:pPr>
    </w:p>
    <w:p w:rsidR="003D3523" w:rsidRDefault="00B12D7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D3523" w:rsidRDefault="00B12D7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D3523" w:rsidRDefault="00B12D7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D3523" w:rsidRDefault="00B12D7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D3523" w:rsidRDefault="00B12D75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D3523" w:rsidRDefault="00B12D7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D3523" w:rsidRDefault="00B12D7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D3523" w:rsidRDefault="00B12D7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D3523" w:rsidRDefault="00B12D75">
      <w:pPr>
        <w:pStyle w:val="Nadpis1"/>
        <w:spacing w:before="1"/>
        <w:ind w:left="102" w:right="0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4"/>
        </w:rPr>
        <w:t xml:space="preserve"> </w:t>
      </w:r>
      <w:r>
        <w:t>VERONICA</w:t>
      </w:r>
    </w:p>
    <w:p w:rsidR="003D3523" w:rsidRDefault="00B12D75">
      <w:pPr>
        <w:pStyle w:val="Zkladntext"/>
        <w:spacing w:line="265" w:lineRule="exact"/>
        <w:ind w:left="102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3D3523" w:rsidRDefault="00B12D75">
      <w:pPr>
        <w:pStyle w:val="Zkladntext"/>
        <w:tabs>
          <w:tab w:val="left" w:pos="2975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Panská</w:t>
      </w:r>
      <w:r>
        <w:rPr>
          <w:spacing w:val="-4"/>
        </w:rPr>
        <w:t xml:space="preserve"> </w:t>
      </w:r>
      <w:r>
        <w:t>363/9,</w:t>
      </w:r>
      <w:r>
        <w:rPr>
          <w:spacing w:val="-2"/>
        </w:rPr>
        <w:t xml:space="preserve"> </w:t>
      </w:r>
      <w:r>
        <w:t>Brno-město,</w:t>
      </w:r>
      <w:r>
        <w:rPr>
          <w:spacing w:val="-3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:rsidR="003D3523" w:rsidRDefault="00B12D7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</w:r>
      <w:r>
        <w:t>13693620</w:t>
      </w:r>
    </w:p>
    <w:p w:rsidR="003D3523" w:rsidRDefault="00B12D7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RNDr.</w:t>
      </w:r>
      <w:r>
        <w:rPr>
          <w:spacing w:val="-2"/>
        </w:rPr>
        <w:t xml:space="preserve"> </w:t>
      </w:r>
      <w:r>
        <w:t>Yvonnou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CSc.,</w:t>
      </w:r>
      <w:r>
        <w:rPr>
          <w:spacing w:val="-3"/>
        </w:rPr>
        <w:t xml:space="preserve"> </w:t>
      </w:r>
      <w:r>
        <w:t>předsedkyní</w:t>
      </w:r>
    </w:p>
    <w:p w:rsidR="003D3523" w:rsidRDefault="00B12D7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3D3523" w:rsidRDefault="00B12D7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2001190570/2010</w:t>
      </w:r>
    </w:p>
    <w:p w:rsidR="003D3523" w:rsidRDefault="00B12D7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D3523" w:rsidRDefault="003D3523">
      <w:pPr>
        <w:pStyle w:val="Zkladntext"/>
        <w:spacing w:before="12"/>
        <w:ind w:left="0"/>
        <w:rPr>
          <w:sz w:val="19"/>
        </w:rPr>
      </w:pPr>
    </w:p>
    <w:p w:rsidR="003D3523" w:rsidRDefault="00B12D7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D3523" w:rsidRDefault="003D3523">
      <w:pPr>
        <w:pStyle w:val="Zkladntext"/>
        <w:spacing w:before="2"/>
        <w:ind w:left="0"/>
        <w:rPr>
          <w:sz w:val="36"/>
        </w:rPr>
      </w:pPr>
    </w:p>
    <w:p w:rsidR="003D3523" w:rsidRDefault="00B12D75">
      <w:pPr>
        <w:pStyle w:val="Nadpis1"/>
        <w:ind w:left="3124" w:right="3133"/>
      </w:pPr>
      <w:r>
        <w:t>I.</w:t>
      </w:r>
    </w:p>
    <w:p w:rsidR="003D3523" w:rsidRDefault="00B12D75">
      <w:pPr>
        <w:pStyle w:val="Nadpis2"/>
        <w:spacing w:before="0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D3523" w:rsidRDefault="003D3523">
      <w:pPr>
        <w:pStyle w:val="Zkladntext"/>
        <w:spacing w:before="1"/>
        <w:ind w:left="0"/>
        <w:rPr>
          <w:b/>
          <w:sz w:val="18"/>
        </w:rPr>
      </w:pPr>
    </w:p>
    <w:p w:rsidR="003D3523" w:rsidRDefault="00B12D7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D3523" w:rsidRDefault="00B12D75">
      <w:pPr>
        <w:pStyle w:val="Zkladntext"/>
        <w:ind w:right="110"/>
        <w:jc w:val="both"/>
      </w:pPr>
      <w:r>
        <w:t>„Smlouva“) se uzavírá na základě Rozhodnutí ministra životního prostředí č. 1220700062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D3523" w:rsidRDefault="00B12D7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D3523" w:rsidRDefault="00B12D75">
      <w:pPr>
        <w:pStyle w:val="Odstavecseseznamem"/>
        <w:numPr>
          <w:ilvl w:val="0"/>
          <w:numId w:val="7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D3523" w:rsidRDefault="003D3523">
      <w:pPr>
        <w:jc w:val="both"/>
        <w:rPr>
          <w:sz w:val="20"/>
        </w:rPr>
        <w:sectPr w:rsidR="003D352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D3523" w:rsidRDefault="00B12D75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D3523" w:rsidRDefault="00B12D75">
      <w:pPr>
        <w:pStyle w:val="Nadpis2"/>
        <w:spacing w:before="120"/>
        <w:ind w:left="3549"/>
        <w:jc w:val="both"/>
      </w:pPr>
      <w:r>
        <w:t>„EVVO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Bílých</w:t>
      </w:r>
      <w:r>
        <w:rPr>
          <w:spacing w:val="-2"/>
        </w:rPr>
        <w:t xml:space="preserve"> </w:t>
      </w:r>
      <w:r>
        <w:t>Karpatech“</w:t>
      </w:r>
    </w:p>
    <w:p w:rsidR="003D3523" w:rsidRDefault="00B12D75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D3523" w:rsidRDefault="00B12D75">
      <w:pPr>
        <w:pStyle w:val="Odstavecseseznamem"/>
        <w:numPr>
          <w:ilvl w:val="0"/>
          <w:numId w:val="7"/>
        </w:numPr>
        <w:tabs>
          <w:tab w:val="left" w:pos="462"/>
        </w:tabs>
        <w:spacing w:before="120"/>
        <w:ind w:left="461" w:right="119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 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>
        <w:rPr>
          <w:sz w:val="20"/>
        </w:rPr>
        <w:t>3.</w:t>
      </w:r>
    </w:p>
    <w:p w:rsidR="003D3523" w:rsidRDefault="003D3523">
      <w:pPr>
        <w:pStyle w:val="Zkladntext"/>
        <w:ind w:left="0"/>
        <w:rPr>
          <w:sz w:val="36"/>
        </w:rPr>
      </w:pPr>
    </w:p>
    <w:p w:rsidR="003D3523" w:rsidRDefault="00B12D75">
      <w:pPr>
        <w:pStyle w:val="Nadpis1"/>
        <w:ind w:left="3124" w:right="3133"/>
      </w:pPr>
      <w:r>
        <w:t>II.</w:t>
      </w:r>
    </w:p>
    <w:p w:rsidR="003D3523" w:rsidRDefault="00B12D75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D3523" w:rsidRDefault="003D3523">
      <w:pPr>
        <w:pStyle w:val="Zkladntext"/>
        <w:ind w:left="0"/>
        <w:rPr>
          <w:b/>
          <w:sz w:val="18"/>
        </w:rPr>
      </w:pP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3D3523" w:rsidRDefault="00B12D75">
      <w:pPr>
        <w:pStyle w:val="Zkladntext"/>
        <w:spacing w:before="1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 účelných, efektivních,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</w:t>
      </w:r>
      <w:r>
        <w:rPr>
          <w:sz w:val="20"/>
        </w:rPr>
        <w:t>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3D3523" w:rsidRDefault="00B12D7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3D3523" w:rsidRDefault="003D3523">
      <w:pPr>
        <w:pStyle w:val="Zkladntext"/>
        <w:spacing w:before="2"/>
        <w:ind w:left="0"/>
        <w:rPr>
          <w:sz w:val="36"/>
        </w:rPr>
      </w:pPr>
    </w:p>
    <w:p w:rsidR="003D3523" w:rsidRDefault="00B12D75">
      <w:pPr>
        <w:pStyle w:val="Nadpis1"/>
        <w:ind w:right="1030"/>
      </w:pPr>
      <w:r>
        <w:t>III.</w:t>
      </w:r>
    </w:p>
    <w:p w:rsidR="003D3523" w:rsidRDefault="00B12D7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D3523" w:rsidRDefault="003D3523">
      <w:pPr>
        <w:pStyle w:val="Zkladntext"/>
        <w:spacing w:before="1"/>
        <w:ind w:left="0"/>
        <w:rPr>
          <w:b/>
          <w:sz w:val="18"/>
        </w:rPr>
      </w:pPr>
    </w:p>
    <w:p w:rsidR="003D3523" w:rsidRDefault="00B12D7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3D3523" w:rsidRDefault="00B12D75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</w:t>
      </w:r>
      <w:r>
        <w:rPr>
          <w:sz w:val="20"/>
        </w:rPr>
        <w:t>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D3523" w:rsidRDefault="003D3523">
      <w:pPr>
        <w:jc w:val="both"/>
        <w:rPr>
          <w:sz w:val="20"/>
        </w:rPr>
        <w:sectPr w:rsidR="003D3523">
          <w:pgSz w:w="12240" w:h="15840"/>
          <w:pgMar w:top="1060" w:right="1020" w:bottom="1660" w:left="1600" w:header="0" w:footer="1460" w:gutter="0"/>
          <w:cols w:space="708"/>
        </w:sectPr>
      </w:pP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spacing w:before="1"/>
        <w:ind w:left="0"/>
        <w:rPr>
          <w:sz w:val="38"/>
        </w:rPr>
      </w:pPr>
    </w:p>
    <w:p w:rsidR="003D3523" w:rsidRDefault="00B12D7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D3523" w:rsidRDefault="00B12D75">
      <w:pPr>
        <w:spacing w:before="7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D3523" w:rsidRDefault="00B12D7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D3523" w:rsidRDefault="003D3523">
      <w:pPr>
        <w:sectPr w:rsidR="003D3523">
          <w:pgSz w:w="12240" w:h="15840"/>
          <w:pgMar w:top="132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D3523" w:rsidRDefault="00B12D75">
      <w:pPr>
        <w:pStyle w:val="Odstavecseseznamem"/>
        <w:numPr>
          <w:ilvl w:val="2"/>
          <w:numId w:val="4"/>
        </w:numPr>
        <w:tabs>
          <w:tab w:val="left" w:pos="1542"/>
        </w:tabs>
        <w:ind w:right="116"/>
        <w:rPr>
          <w:sz w:val="20"/>
        </w:rPr>
      </w:pPr>
      <w:r>
        <w:rPr>
          <w:sz w:val="20"/>
        </w:rPr>
        <w:t>akce byla</w:t>
      </w:r>
      <w:r>
        <w:rPr>
          <w:spacing w:val="54"/>
          <w:sz w:val="20"/>
        </w:rPr>
        <w:t xml:space="preserve"> </w:t>
      </w:r>
      <w:r>
        <w:rPr>
          <w:sz w:val="20"/>
        </w:rPr>
        <w:t>provedena</w:t>
      </w:r>
      <w:r>
        <w:rPr>
          <w:spacing w:val="55"/>
          <w:sz w:val="20"/>
        </w:rPr>
        <w:t xml:space="preserve"> </w:t>
      </w:r>
      <w:r>
        <w:rPr>
          <w:sz w:val="20"/>
        </w:rPr>
        <w:t>podle Fondem</w:t>
      </w:r>
      <w:r>
        <w:rPr>
          <w:spacing w:val="55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5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54"/>
          <w:sz w:val="20"/>
        </w:rPr>
        <w:t xml:space="preserve"> </w:t>
      </w:r>
      <w:r>
        <w:rPr>
          <w:sz w:val="20"/>
        </w:rPr>
        <w:t>opatření</w:t>
      </w:r>
      <w:r>
        <w:rPr>
          <w:spacing w:val="55"/>
          <w:sz w:val="20"/>
        </w:rPr>
        <w:t xml:space="preserve"> </w:t>
      </w:r>
      <w:r>
        <w:rPr>
          <w:sz w:val="20"/>
        </w:rPr>
        <w:t>„EVVO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Bílých</w:t>
      </w:r>
      <w:r>
        <w:rPr>
          <w:spacing w:val="-12"/>
          <w:sz w:val="20"/>
        </w:rPr>
        <w:t xml:space="preserve"> </w:t>
      </w:r>
      <w:r>
        <w:rPr>
          <w:sz w:val="20"/>
        </w:rPr>
        <w:t>Karpatech“,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26.</w:t>
      </w:r>
      <w:r>
        <w:rPr>
          <w:spacing w:val="-13"/>
          <w:sz w:val="20"/>
        </w:rPr>
        <w:t xml:space="preserve"> </w:t>
      </w:r>
      <w:r>
        <w:rPr>
          <w:sz w:val="20"/>
        </w:rPr>
        <w:t>10.</w:t>
      </w:r>
      <w:r>
        <w:rPr>
          <w:spacing w:val="-12"/>
          <w:sz w:val="20"/>
        </w:rPr>
        <w:t xml:space="preserve"> </w:t>
      </w:r>
      <w:r>
        <w:rPr>
          <w:sz w:val="20"/>
        </w:rPr>
        <w:t>2022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3D3523" w:rsidRDefault="00B12D75">
      <w:pPr>
        <w:pStyle w:val="Odstavecseseznamem"/>
        <w:numPr>
          <w:ilvl w:val="2"/>
          <w:numId w:val="4"/>
        </w:numPr>
        <w:tabs>
          <w:tab w:val="left" w:pos="1542"/>
        </w:tabs>
        <w:spacing w:before="119"/>
        <w:ind w:right="118"/>
        <w:rPr>
          <w:sz w:val="20"/>
        </w:rPr>
      </w:pPr>
      <w:r>
        <w:rPr>
          <w:sz w:val="20"/>
        </w:rPr>
        <w:t>v období od 4/2023 do 6/2024 zrealizoval 28 denních ekologických výukových programů</w:t>
      </w:r>
      <w:r>
        <w:rPr>
          <w:spacing w:val="1"/>
          <w:sz w:val="20"/>
        </w:rPr>
        <w:t xml:space="preserve"> </w:t>
      </w:r>
      <w:r>
        <w:rPr>
          <w:sz w:val="20"/>
        </w:rPr>
        <w:t>(EVP)</w:t>
      </w:r>
      <w:r>
        <w:rPr>
          <w:spacing w:val="-3"/>
          <w:sz w:val="20"/>
        </w:rPr>
        <w:t xml:space="preserve"> </w:t>
      </w:r>
      <w:r>
        <w:rPr>
          <w:sz w:val="20"/>
        </w:rPr>
        <w:t>v rozsahu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664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pobytových</w:t>
      </w:r>
      <w:r>
        <w:rPr>
          <w:spacing w:val="-1"/>
          <w:sz w:val="20"/>
        </w:rPr>
        <w:t xml:space="preserve"> </w:t>
      </w:r>
      <w:r>
        <w:rPr>
          <w:sz w:val="20"/>
        </w:rPr>
        <w:t>EVP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710</w:t>
      </w:r>
      <w:r>
        <w:rPr>
          <w:spacing w:val="-1"/>
          <w:sz w:val="20"/>
        </w:rPr>
        <w:t xml:space="preserve"> </w:t>
      </w:r>
      <w:r>
        <w:rPr>
          <w:sz w:val="20"/>
        </w:rPr>
        <w:t>osobohodin,</w:t>
      </w:r>
    </w:p>
    <w:p w:rsidR="003D3523" w:rsidRDefault="00B12D75">
      <w:pPr>
        <w:pStyle w:val="Odstavecseseznamem"/>
        <w:numPr>
          <w:ilvl w:val="2"/>
          <w:numId w:val="4"/>
        </w:numPr>
        <w:tabs>
          <w:tab w:val="left" w:pos="1542"/>
        </w:tabs>
        <w:spacing w:before="120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D3523" w:rsidRDefault="00B12D75">
      <w:pPr>
        <w:pStyle w:val="Zkladntext"/>
        <w:spacing w:before="121"/>
        <w:ind w:left="668" w:right="115"/>
        <w:jc w:val="both"/>
      </w:pPr>
      <w:r>
        <w:t>Příjemce podpory bere přitom na vědomí, že po</w:t>
      </w:r>
      <w:r>
        <w:t>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746"/>
        </w:tabs>
        <w:spacing w:before="225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D3523" w:rsidRDefault="00B12D75">
      <w:pPr>
        <w:pStyle w:val="Odstavecseseznamem"/>
        <w:numPr>
          <w:ilvl w:val="0"/>
          <w:numId w:val="3"/>
        </w:numPr>
        <w:tabs>
          <w:tab w:val="left" w:pos="784"/>
        </w:tabs>
        <w:ind w:right="111"/>
        <w:rPr>
          <w:sz w:val="20"/>
        </w:rPr>
      </w:pPr>
      <w:r>
        <w:rPr>
          <w:sz w:val="20"/>
        </w:rPr>
        <w:t>vede veškeré výdaje akce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54"/>
          <w:sz w:val="20"/>
        </w:rPr>
        <w:t xml:space="preserve"> </w:t>
      </w:r>
      <w:r>
        <w:rPr>
          <w:sz w:val="20"/>
        </w:rPr>
        <w:t>evidenci</w:t>
      </w:r>
      <w:r>
        <w:rPr>
          <w:spacing w:val="55"/>
          <w:sz w:val="20"/>
        </w:rPr>
        <w:t xml:space="preserve"> </w:t>
      </w:r>
      <w:r>
        <w:rPr>
          <w:sz w:val="20"/>
        </w:rPr>
        <w:t>(zák</w:t>
      </w:r>
      <w:r>
        <w:rPr>
          <w:sz w:val="20"/>
        </w:rPr>
        <w:t>on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 Sb., o daních z příjmů, v platném</w:t>
      </w:r>
      <w:r>
        <w:rPr>
          <w:spacing w:val="54"/>
          <w:sz w:val="20"/>
        </w:rPr>
        <w:t xml:space="preserve"> </w:t>
      </w:r>
      <w:r>
        <w:rPr>
          <w:sz w:val="20"/>
        </w:rPr>
        <w:t>znění).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3D3523" w:rsidRDefault="00B12D75">
      <w:pPr>
        <w:pStyle w:val="Odstavecseseznamem"/>
        <w:numPr>
          <w:ilvl w:val="0"/>
          <w:numId w:val="3"/>
        </w:numPr>
        <w:tabs>
          <w:tab w:val="left" w:pos="78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3D3523" w:rsidRDefault="00B12D75">
      <w:pPr>
        <w:pStyle w:val="Odstavecseseznamem"/>
        <w:numPr>
          <w:ilvl w:val="0"/>
          <w:numId w:val="3"/>
        </w:numPr>
        <w:tabs>
          <w:tab w:val="left" w:pos="78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3D3523" w:rsidRDefault="00B12D7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6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6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oboustranné</w:t>
      </w:r>
    </w:p>
    <w:p w:rsidR="003D3523" w:rsidRDefault="003D3523">
      <w:pPr>
        <w:jc w:val="both"/>
        <w:rPr>
          <w:sz w:val="20"/>
        </w:rPr>
        <w:sectPr w:rsidR="003D352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D3523" w:rsidRDefault="00B12D75">
      <w:pPr>
        <w:pStyle w:val="Zkladntext"/>
        <w:spacing w:before="73"/>
        <w:ind w:left="668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jím</w:t>
      </w:r>
      <w:r>
        <w:rPr>
          <w:spacing w:val="44"/>
        </w:rPr>
        <w:t xml:space="preserve"> </w:t>
      </w:r>
      <w:r>
        <w:t>podané</w:t>
      </w:r>
      <w:r>
        <w:rPr>
          <w:spacing w:val="45"/>
        </w:rPr>
        <w:t xml:space="preserve"> </w:t>
      </w:r>
      <w:r>
        <w:t>informace)</w:t>
      </w:r>
      <w:r>
        <w:rPr>
          <w:spacing w:val="42"/>
        </w:rPr>
        <w:t xml:space="preserve"> </w:t>
      </w:r>
      <w:r>
        <w:t>uvedené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43"/>
        </w:rPr>
        <w:t xml:space="preserve"> </w:t>
      </w:r>
      <w:r>
        <w:t>není</w:t>
      </w:r>
      <w:r>
        <w:rPr>
          <w:spacing w:val="42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3D3523" w:rsidRDefault="00B12D75">
      <w:pPr>
        <w:pStyle w:val="Odstavecseseznamem"/>
        <w:numPr>
          <w:ilvl w:val="1"/>
          <w:numId w:val="4"/>
        </w:numPr>
        <w:tabs>
          <w:tab w:val="left" w:pos="669"/>
        </w:tabs>
        <w:ind w:left="668" w:hanging="284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spacing w:before="2"/>
        <w:ind w:left="0"/>
        <w:rPr>
          <w:sz w:val="24"/>
        </w:rPr>
      </w:pPr>
    </w:p>
    <w:p w:rsidR="003D3523" w:rsidRDefault="00B12D75">
      <w:pPr>
        <w:pStyle w:val="Nadpis1"/>
      </w:pPr>
      <w:r>
        <w:t>V.</w:t>
      </w:r>
    </w:p>
    <w:p w:rsidR="003D3523" w:rsidRDefault="00B12D75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D3523" w:rsidRDefault="003D3523">
      <w:pPr>
        <w:pStyle w:val="Zkladntext"/>
        <w:spacing w:before="11"/>
        <w:ind w:left="0"/>
        <w:rPr>
          <w:b/>
          <w:sz w:val="17"/>
        </w:rPr>
      </w:pPr>
    </w:p>
    <w:p w:rsidR="003D3523" w:rsidRDefault="00B12D7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D3523" w:rsidRDefault="00B12D75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D3523" w:rsidRDefault="00B12D7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3D3523" w:rsidRDefault="00B12D75">
      <w:pPr>
        <w:pStyle w:val="Zkladntext"/>
        <w:ind w:left="461"/>
      </w:pPr>
      <w:r>
        <w:t>podpory.</w:t>
      </w:r>
    </w:p>
    <w:p w:rsidR="003D3523" w:rsidRDefault="003D3523">
      <w:pPr>
        <w:pStyle w:val="Zkladntext"/>
        <w:spacing w:before="1"/>
        <w:ind w:left="0"/>
        <w:rPr>
          <w:sz w:val="36"/>
        </w:rPr>
      </w:pPr>
    </w:p>
    <w:p w:rsidR="003D3523" w:rsidRDefault="00B12D75">
      <w:pPr>
        <w:pStyle w:val="Nadpis1"/>
      </w:pPr>
      <w:r>
        <w:t>VI.</w:t>
      </w:r>
    </w:p>
    <w:p w:rsidR="003D3523" w:rsidRDefault="00B12D7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D3523" w:rsidRDefault="003D3523">
      <w:pPr>
        <w:pStyle w:val="Zkladntext"/>
        <w:spacing w:before="1"/>
        <w:ind w:left="0"/>
        <w:rPr>
          <w:b/>
          <w:sz w:val="18"/>
        </w:rPr>
      </w:pP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</w:t>
      </w:r>
      <w:r>
        <w:rPr>
          <w:sz w:val="20"/>
        </w:rPr>
        <w:t>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D3523" w:rsidRDefault="00B12D75">
      <w:pPr>
        <w:pStyle w:val="Zkladntext"/>
        <w:spacing w:before="1"/>
      </w:pPr>
      <w:r>
        <w:t>Smlouvou.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D3523" w:rsidRDefault="00B12D7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D3523" w:rsidRDefault="003D3523">
      <w:pPr>
        <w:jc w:val="both"/>
        <w:rPr>
          <w:sz w:val="20"/>
        </w:rPr>
        <w:sectPr w:rsidR="003D3523">
          <w:pgSz w:w="12240" w:h="15840"/>
          <w:pgMar w:top="1060" w:right="1020" w:bottom="1660" w:left="1600" w:header="0" w:footer="1460" w:gutter="0"/>
          <w:cols w:space="708"/>
        </w:sectPr>
      </w:pPr>
    </w:p>
    <w:p w:rsidR="003D3523" w:rsidRDefault="00B12D75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B12D75">
      <w:pPr>
        <w:pStyle w:val="Zkladntext"/>
        <w:tabs>
          <w:tab w:val="left" w:pos="6573"/>
        </w:tabs>
        <w:spacing w:before="191"/>
        <w:ind w:left="102"/>
      </w:pPr>
      <w:r>
        <w:t>V 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D3523" w:rsidRDefault="003D3523">
      <w:pPr>
        <w:pStyle w:val="Zkladntext"/>
        <w:spacing w:before="11"/>
        <w:ind w:left="0"/>
        <w:rPr>
          <w:sz w:val="17"/>
        </w:rPr>
      </w:pPr>
    </w:p>
    <w:p w:rsidR="003D3523" w:rsidRDefault="00B12D75">
      <w:pPr>
        <w:pStyle w:val="Zkladntext"/>
        <w:ind w:left="102"/>
      </w:pPr>
      <w:r>
        <w:t>dne:</w:t>
      </w: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ind w:left="0"/>
        <w:rPr>
          <w:sz w:val="26"/>
        </w:rPr>
      </w:pPr>
    </w:p>
    <w:p w:rsidR="003D3523" w:rsidRDefault="003D3523">
      <w:pPr>
        <w:pStyle w:val="Zkladntext"/>
        <w:spacing w:before="4"/>
        <w:ind w:left="0"/>
        <w:rPr>
          <w:sz w:val="29"/>
        </w:rPr>
      </w:pPr>
    </w:p>
    <w:p w:rsidR="003D3523" w:rsidRDefault="00B12D7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</w:t>
      </w:r>
      <w:r>
        <w:rPr>
          <w:sz w:val="20"/>
        </w:rPr>
        <w:t>…….</w:t>
      </w:r>
      <w:r>
        <w:rPr>
          <w:sz w:val="20"/>
        </w:rPr>
        <w:tab/>
        <w:t>……………………………………</w:t>
      </w:r>
    </w:p>
    <w:p w:rsidR="003D3523" w:rsidRDefault="00B12D7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D352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75" w:rsidRDefault="00B12D75">
      <w:r>
        <w:separator/>
      </w:r>
    </w:p>
  </w:endnote>
  <w:endnote w:type="continuationSeparator" w:id="0">
    <w:p w:rsidR="00B12D75" w:rsidRDefault="00B1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23" w:rsidRDefault="00C74BB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523" w:rsidRDefault="00B12D7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4BB9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D3523" w:rsidRDefault="00B12D7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4BB9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75" w:rsidRDefault="00B12D75">
      <w:r>
        <w:separator/>
      </w:r>
    </w:p>
  </w:footnote>
  <w:footnote w:type="continuationSeparator" w:id="0">
    <w:p w:rsidR="00B12D75" w:rsidRDefault="00B1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12DA"/>
    <w:multiLevelType w:val="hybridMultilevel"/>
    <w:tmpl w:val="BE460B76"/>
    <w:lvl w:ilvl="0" w:tplc="2DDA870C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56B780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59F21046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CB1CAE92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C9CEA1D6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22B4A17E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E88030DC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C136D9B4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8974BDB2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4F9D77B0"/>
    <w:multiLevelType w:val="hybridMultilevel"/>
    <w:tmpl w:val="DD861596"/>
    <w:lvl w:ilvl="0" w:tplc="612080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26AD6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908C98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C98624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E48FD5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1D2B35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512BD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596104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EE0032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62B33C87"/>
    <w:multiLevelType w:val="hybridMultilevel"/>
    <w:tmpl w:val="A810FE32"/>
    <w:lvl w:ilvl="0" w:tplc="86DC43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EEBDA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314DB4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BE49C7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62E67A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908DD4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80117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98ACC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D9CDFD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B6F5742"/>
    <w:multiLevelType w:val="hybridMultilevel"/>
    <w:tmpl w:val="9B48A686"/>
    <w:lvl w:ilvl="0" w:tplc="EB2448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808F3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DE6CA0">
      <w:numFmt w:val="bullet"/>
      <w:lvlText w:val="-"/>
      <w:lvlJc w:val="left"/>
      <w:pPr>
        <w:ind w:left="15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98AD2B6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 w:tplc="05AC193C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 w:tplc="52A629BC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 w:tplc="6E983AA4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 w:tplc="28943570"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 w:tplc="95020390"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492657C"/>
    <w:multiLevelType w:val="hybridMultilevel"/>
    <w:tmpl w:val="128E2454"/>
    <w:lvl w:ilvl="0" w:tplc="FDD2EA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C609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2E07C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6C2F8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A42694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9E4D61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EA8549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D22D08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F4E1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82761B"/>
    <w:multiLevelType w:val="hybridMultilevel"/>
    <w:tmpl w:val="863ADF6C"/>
    <w:lvl w:ilvl="0" w:tplc="EF0067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909BA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5A066A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9EA776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19E52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DF2952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AA4FB5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8CAB7C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500B6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A8038E"/>
    <w:multiLevelType w:val="hybridMultilevel"/>
    <w:tmpl w:val="0B68CEA6"/>
    <w:lvl w:ilvl="0" w:tplc="59FE02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D884C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7101BF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B581AC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9A608A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F1878A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A1EF9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D98C55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D34B6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23"/>
    <w:rsid w:val="003D3523"/>
    <w:rsid w:val="00B12D75"/>
    <w:rsid w:val="00C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002D01-7AC4-4F38-A0E8-38E5E420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2025-02-10T07:28:00Z</dcterms:created>
  <dcterms:modified xsi:type="dcterms:W3CDTF">2025-02-10T07:28:00Z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</Properties>
</file>