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3395" w14:textId="77777777" w:rsidR="00E10F44" w:rsidRDefault="00544B6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E0E96A0" w14:textId="77777777" w:rsidR="00E10F44" w:rsidRDefault="00544B6B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0B53426" w14:textId="77777777" w:rsidR="00E10F44" w:rsidRDefault="00544B6B">
      <w:pPr>
        <w:spacing w:after="117"/>
        <w:ind w:left="40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29E35E0" w14:textId="77777777" w:rsidR="00E10F44" w:rsidRDefault="00544B6B">
      <w:pPr>
        <w:tabs>
          <w:tab w:val="center" w:pos="1985"/>
          <w:tab w:val="center" w:pos="8048"/>
        </w:tabs>
        <w:spacing w:after="88" w:line="254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4A85A253" w14:textId="77777777" w:rsidR="00E10F44" w:rsidRDefault="00544B6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3B12831" w14:textId="77777777" w:rsidR="00E10F44" w:rsidRDefault="00544B6B">
      <w:pPr>
        <w:spacing w:after="8" w:line="254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 </w:t>
      </w:r>
      <w:r>
        <w:rPr>
          <w:rFonts w:ascii="Courier New" w:eastAsia="Courier New" w:hAnsi="Courier New" w:cs="Courier New"/>
          <w:b/>
          <w:sz w:val="20"/>
        </w:rPr>
        <w:t>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10F44" w14:paraId="2B5CFFB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5F91B4" w14:textId="77777777" w:rsidR="00E10F44" w:rsidRDefault="00544B6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657F2E" w14:textId="77777777" w:rsidR="00E10F44" w:rsidRDefault="00544B6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CCEAEB" w14:textId="77777777" w:rsidR="00E10F44" w:rsidRDefault="00544B6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10F44" w14:paraId="69ACA5B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CB71EA" w14:textId="77777777" w:rsidR="00E10F44" w:rsidRDefault="00544B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CDDF4B2" w14:textId="77777777" w:rsidR="00E10F44" w:rsidRDefault="00544B6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A0156EF" w14:textId="77777777" w:rsidR="00E10F44" w:rsidRDefault="00544B6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070FBD8" w14:textId="77777777" w:rsidR="00E10F44" w:rsidRDefault="00544B6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97A7253" w14:textId="77777777" w:rsidR="00E10F44" w:rsidRDefault="00544B6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980A05D" w14:textId="77777777" w:rsidR="00E10F44" w:rsidRDefault="00544B6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694CAD5" w14:textId="77777777" w:rsidR="00E10F44" w:rsidRDefault="00544B6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3605F3" w14:textId="77777777" w:rsidR="00E10F44" w:rsidRDefault="00544B6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48F1A6F" w14:textId="77777777" w:rsidR="00E10F44" w:rsidRDefault="00544B6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F60864" w14:textId="77777777" w:rsidR="00E10F44" w:rsidRDefault="00E10F44"/>
        </w:tc>
      </w:tr>
      <w:tr w:rsidR="00E10F44" w14:paraId="2C1ED81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5F3375" w14:textId="77777777" w:rsidR="00E10F44" w:rsidRDefault="00544B6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245C348" w14:textId="77777777" w:rsidR="00E10F44" w:rsidRDefault="00544B6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9616856" w14:textId="77777777" w:rsidR="00E10F44" w:rsidRDefault="00544B6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8EC9A82" w14:textId="77777777" w:rsidR="00E10F44" w:rsidRDefault="00544B6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F06351" w14:textId="77777777" w:rsidR="00E10F44" w:rsidRDefault="00E10F44"/>
        </w:tc>
      </w:tr>
    </w:tbl>
    <w:p w14:paraId="3654D701" w14:textId="77777777" w:rsidR="00E10F44" w:rsidRDefault="00544B6B">
      <w:pPr>
        <w:tabs>
          <w:tab w:val="center" w:pos="929"/>
          <w:tab w:val="center" w:pos="4373"/>
          <w:tab w:val="center" w:pos="9289"/>
        </w:tabs>
        <w:spacing w:after="8" w:line="254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 43/1</w:t>
      </w:r>
      <w:r>
        <w:rPr>
          <w:rFonts w:ascii="Courier New" w:eastAsia="Courier New" w:hAnsi="Courier New" w:cs="Courier New"/>
          <w:b/>
          <w:sz w:val="20"/>
        </w:rPr>
        <w:tab/>
        <w:t xml:space="preserve">1076 </w:t>
      </w:r>
      <w:r>
        <w:rPr>
          <w:rFonts w:ascii="Courier New" w:eastAsia="Courier New" w:hAnsi="Courier New" w:cs="Courier New"/>
          <w:b/>
          <w:sz w:val="20"/>
        </w:rPr>
        <w:t xml:space="preserve">zastavěná plocha a 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FC9035F" w14:textId="77777777" w:rsidR="00E10F44" w:rsidRDefault="00544B6B">
      <w:pPr>
        <w:tabs>
          <w:tab w:val="center" w:pos="4013"/>
          <w:tab w:val="right" w:pos="11089"/>
        </w:tabs>
        <w:spacing w:after="3"/>
        <w:ind w:right="-15"/>
      </w:pPr>
      <w:r>
        <w:tab/>
      </w:r>
      <w:r>
        <w:rPr>
          <w:rFonts w:ascii="Courier New" w:eastAsia="Courier New" w:hAnsi="Courier New" w:cs="Courier New"/>
          <w:b/>
          <w:sz w:val="20"/>
        </w:rPr>
        <w:t>nádvoří</w:t>
      </w:r>
      <w:r>
        <w:rPr>
          <w:rFonts w:ascii="Courier New" w:eastAsia="Courier New" w:hAnsi="Courier New" w:cs="Courier New"/>
          <w:b/>
          <w:sz w:val="20"/>
        </w:rPr>
        <w:tab/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</w:p>
    <w:p w14:paraId="0D9354B1" w14:textId="77777777" w:rsidR="00E10F44" w:rsidRDefault="00544B6B">
      <w:pPr>
        <w:spacing w:after="8" w:line="254" w:lineRule="auto"/>
        <w:ind w:left="8699" w:hanging="10"/>
      </w:pP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ny,rezervace</w:t>
      </w:r>
      <w:proofErr w:type="gramEnd"/>
      <w:r>
        <w:rPr>
          <w:rFonts w:ascii="Courier New" w:eastAsia="Courier New" w:hAnsi="Courier New" w:cs="Courier New"/>
          <w:b/>
          <w:sz w:val="20"/>
        </w:rPr>
        <w:t>,nem.nár</w:t>
      </w:r>
      <w:proofErr w:type="spellEnd"/>
    </w:p>
    <w:p w14:paraId="6824C378" w14:textId="77777777" w:rsidR="00E10F44" w:rsidRDefault="00544B6B">
      <w:pPr>
        <w:spacing w:after="37" w:line="254" w:lineRule="auto"/>
        <w:ind w:left="608" w:right="1080" w:firstLine="8081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r>
        <w:rPr>
          <w:rFonts w:ascii="Courier New" w:eastAsia="Courier New" w:hAnsi="Courier New" w:cs="Courier New"/>
          <w:b/>
          <w:sz w:val="20"/>
        </w:rPr>
        <w:t>, LV 34</w:t>
      </w:r>
    </w:p>
    <w:p w14:paraId="656BC322" w14:textId="77777777" w:rsidR="00E10F44" w:rsidRDefault="00544B6B">
      <w:pPr>
        <w:tabs>
          <w:tab w:val="center" w:pos="929"/>
          <w:tab w:val="center" w:pos="4433"/>
          <w:tab w:val="center" w:pos="9289"/>
        </w:tabs>
        <w:spacing w:after="8" w:line="254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 43/2</w:t>
      </w:r>
      <w:r>
        <w:rPr>
          <w:rFonts w:ascii="Courier New" w:eastAsia="Courier New" w:hAnsi="Courier New" w:cs="Courier New"/>
          <w:b/>
          <w:sz w:val="20"/>
        </w:rPr>
        <w:tab/>
        <w:t xml:space="preserve">458 zastavěná plocha a 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229E8CF" w14:textId="77777777" w:rsidR="00E10F44" w:rsidRDefault="00544B6B">
      <w:pPr>
        <w:tabs>
          <w:tab w:val="center" w:pos="4013"/>
          <w:tab w:val="right" w:pos="11089"/>
        </w:tabs>
        <w:spacing w:after="3"/>
        <w:ind w:right="-15"/>
      </w:pPr>
      <w:r>
        <w:tab/>
      </w:r>
      <w:r>
        <w:rPr>
          <w:rFonts w:ascii="Courier New" w:eastAsia="Courier New" w:hAnsi="Courier New" w:cs="Courier New"/>
          <w:b/>
          <w:sz w:val="20"/>
        </w:rPr>
        <w:t>nádvoří</w:t>
      </w:r>
      <w:r>
        <w:rPr>
          <w:rFonts w:ascii="Courier New" w:eastAsia="Courier New" w:hAnsi="Courier New" w:cs="Courier New"/>
          <w:b/>
          <w:sz w:val="20"/>
        </w:rPr>
        <w:tab/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</w:p>
    <w:p w14:paraId="4CD537E6" w14:textId="77777777" w:rsidR="00E10F44" w:rsidRDefault="00544B6B">
      <w:pPr>
        <w:spacing w:after="8" w:line="254" w:lineRule="auto"/>
        <w:ind w:left="8699" w:hanging="10"/>
      </w:pP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ny,rezervace</w:t>
      </w:r>
      <w:proofErr w:type="gramEnd"/>
      <w:r>
        <w:rPr>
          <w:rFonts w:ascii="Courier New" w:eastAsia="Courier New" w:hAnsi="Courier New" w:cs="Courier New"/>
          <w:b/>
          <w:sz w:val="20"/>
        </w:rPr>
        <w:t>,nem.nár</w:t>
      </w:r>
      <w:proofErr w:type="spellEnd"/>
    </w:p>
    <w:p w14:paraId="2ACE3F35" w14:textId="77777777" w:rsidR="00E10F44" w:rsidRDefault="00544B6B">
      <w:pPr>
        <w:spacing w:after="38" w:line="254" w:lineRule="auto"/>
        <w:ind w:left="608" w:right="1080" w:firstLine="8081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r>
        <w:rPr>
          <w:rFonts w:ascii="Courier New" w:eastAsia="Courier New" w:hAnsi="Courier New" w:cs="Courier New"/>
          <w:b/>
          <w:sz w:val="20"/>
        </w:rPr>
        <w:t>, LV 34</w:t>
      </w:r>
    </w:p>
    <w:p w14:paraId="455BA720" w14:textId="77777777" w:rsidR="00E10F44" w:rsidRDefault="00544B6B">
      <w:pPr>
        <w:tabs>
          <w:tab w:val="center" w:pos="929"/>
          <w:tab w:val="center" w:pos="4193"/>
          <w:tab w:val="center" w:pos="7223"/>
          <w:tab w:val="center" w:pos="9289"/>
        </w:tabs>
        <w:spacing w:after="8" w:line="254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195/4</w:t>
      </w:r>
      <w:r>
        <w:rPr>
          <w:rFonts w:ascii="Courier New" w:eastAsia="Courier New" w:hAnsi="Courier New" w:cs="Courier New"/>
          <w:b/>
          <w:sz w:val="20"/>
        </w:rPr>
        <w:tab/>
        <w:t>259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8274C6A" w14:textId="77777777" w:rsidR="00E10F44" w:rsidRDefault="00544B6B">
      <w:pPr>
        <w:spacing w:after="0"/>
        <w:ind w:left="74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46AB7DE3" w14:textId="77777777" w:rsidR="00E10F44" w:rsidRDefault="00544B6B">
      <w:pPr>
        <w:spacing w:after="36" w:line="254" w:lineRule="auto"/>
        <w:ind w:left="8699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</w:p>
    <w:p w14:paraId="3C093F36" w14:textId="77777777" w:rsidR="00E10F44" w:rsidRDefault="00544B6B">
      <w:pPr>
        <w:tabs>
          <w:tab w:val="center" w:pos="809"/>
          <w:tab w:val="center" w:pos="4193"/>
          <w:tab w:val="center" w:pos="7223"/>
          <w:tab w:val="center" w:pos="9289"/>
        </w:tabs>
        <w:spacing w:after="8" w:line="254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196</w:t>
      </w:r>
      <w:r>
        <w:rPr>
          <w:rFonts w:ascii="Courier New" w:eastAsia="Courier New" w:hAnsi="Courier New" w:cs="Courier New"/>
          <w:b/>
          <w:sz w:val="20"/>
        </w:rPr>
        <w:tab/>
        <w:t>524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CADAFA" w14:textId="77777777" w:rsidR="00E10F44" w:rsidRDefault="00544B6B">
      <w:pPr>
        <w:spacing w:after="8" w:line="254" w:lineRule="auto"/>
        <w:ind w:left="8699" w:hanging="10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r>
        <w:rPr>
          <w:rFonts w:ascii="Courier New" w:eastAsia="Courier New" w:hAnsi="Courier New" w:cs="Courier New"/>
          <w:b/>
          <w:sz w:val="20"/>
        </w:rPr>
        <w:t>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E10F44" w14:paraId="4B28BA39" w14:textId="77777777">
        <w:trPr>
          <w:trHeight w:val="513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3F72EE" w14:textId="77777777" w:rsidR="00E10F44" w:rsidRDefault="00544B6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747D0B86" w14:textId="77777777" w:rsidR="00E10F44" w:rsidRDefault="00544B6B">
      <w:pPr>
        <w:spacing w:after="4" w:line="363" w:lineRule="auto"/>
        <w:ind w:left="173" w:right="180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C300651" w14:textId="77777777" w:rsidR="00E10F44" w:rsidRDefault="00544B6B">
      <w:pPr>
        <w:spacing w:after="159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1ADF6797" wp14:editId="0795CC39">
                <wp:extent cx="7020052" cy="1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1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6F4E54" w14:textId="77777777" w:rsidR="00E10F44" w:rsidRDefault="00544B6B">
      <w:pPr>
        <w:spacing w:after="8" w:line="254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1E1CE4EE" w14:textId="77777777" w:rsidR="00E10F44" w:rsidRDefault="00544B6B">
      <w:pPr>
        <w:pStyle w:val="Nadpis1"/>
      </w:pPr>
      <w:r>
        <w:t>Oprávnění pro</w:t>
      </w:r>
    </w:p>
    <w:p w14:paraId="55872DF7" w14:textId="77777777" w:rsidR="00E10F44" w:rsidRDefault="00544B6B">
      <w:pPr>
        <w:spacing w:after="8" w:line="254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ČEZ Distribuce, a. s., Teplická 874/8, Děčín IV-</w:t>
      </w:r>
    </w:p>
    <w:p w14:paraId="3DFB3CB7" w14:textId="77777777" w:rsidR="00E10F44" w:rsidRDefault="00544B6B">
      <w:pPr>
        <w:spacing w:after="8" w:line="254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Podmokly, 40502 Děčín, RČ/IČO: 24729035</w:t>
      </w:r>
    </w:p>
    <w:p w14:paraId="6A55061B" w14:textId="77777777" w:rsidR="00E10F44" w:rsidRDefault="00544B6B">
      <w:pPr>
        <w:pStyle w:val="Nadpis1"/>
        <w:ind w:left="1066"/>
      </w:pPr>
      <w:r>
        <w:t>Povinnost k</w:t>
      </w:r>
    </w:p>
    <w:p w14:paraId="5AD81A8A" w14:textId="77777777" w:rsidR="00E10F44" w:rsidRDefault="00544B6B">
      <w:pPr>
        <w:spacing w:after="101" w:line="254" w:lineRule="auto"/>
        <w:ind w:left="1462" w:hanging="10"/>
      </w:pPr>
      <w:r>
        <w:rPr>
          <w:rFonts w:ascii="Courier New" w:eastAsia="Courier New" w:hAnsi="Courier New" w:cs="Courier New"/>
          <w:b/>
          <w:sz w:val="20"/>
        </w:rPr>
        <w:t>Parcela: St. 43/1</w:t>
      </w:r>
    </w:p>
    <w:p w14:paraId="2F7F0D14" w14:textId="77777777" w:rsidR="00E10F44" w:rsidRDefault="00544B6B">
      <w:pPr>
        <w:spacing w:after="8" w:line="254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>List</w:t>
      </w:r>
      <w:r>
        <w:rPr>
          <w:rFonts w:ascii="Courier New" w:eastAsia="Courier New" w:hAnsi="Courier New" w:cs="Courier New"/>
          <w:i/>
          <w:sz w:val="20"/>
        </w:rPr>
        <w:t xml:space="preserve">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01.06.2010. Právní účinky vkladu práva ke dni 29.06.2010.</w:t>
      </w:r>
    </w:p>
    <w:p w14:paraId="38259627" w14:textId="77777777" w:rsidR="00E10F44" w:rsidRDefault="00544B6B">
      <w:pPr>
        <w:spacing w:after="3"/>
        <w:ind w:left="564" w:right="398" w:firstLine="638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V-4497/2010-506 </w:t>
      </w: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Výpis z obchodního rejstříku prokazující splynutí obchodních </w:t>
      </w:r>
      <w:proofErr w:type="gramStart"/>
      <w:r>
        <w:rPr>
          <w:rFonts w:ascii="Courier New" w:eastAsia="Courier New" w:hAnsi="Courier New" w:cs="Courier New"/>
          <w:b/>
          <w:sz w:val="20"/>
        </w:rPr>
        <w:t>společností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09.11.2010.</w:t>
      </w:r>
    </w:p>
    <w:p w14:paraId="14FE2080" w14:textId="77777777" w:rsidR="00E10F44" w:rsidRDefault="00544B6B">
      <w:pPr>
        <w:spacing w:after="117" w:line="254" w:lineRule="auto"/>
        <w:ind w:left="579" w:firstLine="7964"/>
      </w:pPr>
      <w:r>
        <w:rPr>
          <w:rFonts w:ascii="Courier New" w:eastAsia="Courier New" w:hAnsi="Courier New" w:cs="Courier New"/>
          <w:b/>
          <w:sz w:val="20"/>
        </w:rPr>
        <w:t xml:space="preserve">Z-14379/2010-506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7431892A" w14:textId="77777777" w:rsidR="00E10F44" w:rsidRDefault="00544B6B">
      <w:pPr>
        <w:spacing w:after="28"/>
        <w:ind w:left="4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C85B4F" wp14:editId="5963ACCE">
                <wp:extent cx="6987540" cy="28448"/>
                <wp:effectExtent l="0" t="0" r="0" b="0"/>
                <wp:docPr id="2750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0" style="width:550.2pt;height:2.23999pt;mso-position-horizontal-relative:char;mso-position-vertical-relative:line" coordsize="69875,284">
                <v:shape id="Shape 3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681914" w14:textId="77777777" w:rsidR="00E10F44" w:rsidRDefault="00544B6B">
      <w:pPr>
        <w:spacing w:after="4"/>
        <w:ind w:left="50" w:hanging="10"/>
      </w:pPr>
      <w:r>
        <w:rPr>
          <w:rFonts w:ascii="Courier New" w:eastAsia="Courier New" w:hAnsi="Courier New" w:cs="Courier New"/>
          <w:sz w:val="20"/>
        </w:rPr>
        <w:t>D Poznámky a další obdobné údaje</w:t>
      </w:r>
    </w:p>
    <w:p w14:paraId="5396E1D1" w14:textId="77777777" w:rsidR="00E10F44" w:rsidRDefault="00544B6B">
      <w:pPr>
        <w:spacing w:after="79" w:line="256" w:lineRule="auto"/>
        <w:ind w:left="1765" w:right="118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E94322" wp14:editId="12C16990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49" name="Group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9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</w:t>
      </w:r>
      <w:r>
        <w:rPr>
          <w:rFonts w:ascii="Courier New" w:eastAsia="Courier New" w:hAnsi="Courier New" w:cs="Courier New"/>
          <w:i/>
          <w:sz w:val="16"/>
        </w:rPr>
        <w:t xml:space="preserve">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E61E8B0" w14:textId="77777777" w:rsidR="00E10F44" w:rsidRDefault="00544B6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D289900" w14:textId="77777777" w:rsidR="00E10F44" w:rsidRDefault="00544B6B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8298E0" w14:textId="77777777" w:rsidR="00E10F44" w:rsidRDefault="00544B6B">
      <w:pPr>
        <w:tabs>
          <w:tab w:val="center" w:pos="1985"/>
          <w:tab w:val="center" w:pos="8048"/>
        </w:tabs>
        <w:spacing w:after="88" w:line="254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22F973A" w14:textId="77777777" w:rsidR="00E10F44" w:rsidRDefault="00544B6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6C95B58" w14:textId="77777777" w:rsidR="00E10F44" w:rsidRDefault="00544B6B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5C21F8D" w14:textId="77777777" w:rsidR="00E10F44" w:rsidRDefault="00544B6B">
      <w:pPr>
        <w:spacing w:after="196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20FB769B" wp14:editId="6A01E21C">
                <wp:extent cx="7020052" cy="1"/>
                <wp:effectExtent l="0" t="0" r="0" b="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6" style="width:552.76pt;height:7.87402e-05pt;mso-position-horizontal-relative:char;mso-position-vertical-relative:line" coordsize="70200,0">
                <v:shape id="Shape 1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41433C" w14:textId="77777777" w:rsidR="00E10F44" w:rsidRDefault="00544B6B">
      <w:pPr>
        <w:pStyle w:val="Nadpis1"/>
        <w:ind w:left="190"/>
      </w:pPr>
      <w:r>
        <w:t>Typ vztahu</w:t>
      </w:r>
    </w:p>
    <w:p w14:paraId="49BD1490" w14:textId="77777777" w:rsidR="00E10F44" w:rsidRDefault="00544B6B">
      <w:pPr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654C4926" wp14:editId="3A9F361C">
                <wp:extent cx="7020052" cy="1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CAA1E4" w14:textId="77777777" w:rsidR="00E10F44" w:rsidRDefault="00544B6B">
      <w:pPr>
        <w:spacing w:after="8" w:line="254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9B18FE6" w14:textId="77777777" w:rsidR="00E10F44" w:rsidRDefault="00544B6B">
      <w:pPr>
        <w:pStyle w:val="Nadpis1"/>
        <w:ind w:left="1067"/>
      </w:pPr>
      <w:r>
        <w:t>Povinnost k</w:t>
      </w:r>
    </w:p>
    <w:p w14:paraId="2BEA764C" w14:textId="77777777" w:rsidR="00E10F44" w:rsidRDefault="00544B6B">
      <w:pPr>
        <w:spacing w:after="164" w:line="254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195/4</w:t>
      </w:r>
    </w:p>
    <w:p w14:paraId="5CC9124E" w14:textId="77777777" w:rsidR="00E10F44" w:rsidRDefault="00544B6B">
      <w:pPr>
        <w:spacing w:after="8" w:line="254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8D02C3B" w14:textId="77777777" w:rsidR="00E10F44" w:rsidRDefault="00544B6B">
      <w:pPr>
        <w:pStyle w:val="Nadpis1"/>
        <w:ind w:left="1067"/>
      </w:pPr>
      <w:r>
        <w:t>Povinnost k</w:t>
      </w:r>
    </w:p>
    <w:p w14:paraId="553D8A81" w14:textId="77777777" w:rsidR="00E10F44" w:rsidRDefault="00544B6B">
      <w:pPr>
        <w:spacing w:after="8" w:line="254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195/4, Parcela: 196</w:t>
      </w:r>
    </w:p>
    <w:p w14:paraId="34F7641C" w14:textId="77777777" w:rsidR="00E10F44" w:rsidRDefault="00544B6B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08EB9AF4" wp14:editId="51A440C1">
                <wp:extent cx="7020052" cy="37592"/>
                <wp:effectExtent l="0" t="0" r="0" b="0"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8" style="width:552.76pt;height:2.95996pt;mso-position-horizontal-relative:char;mso-position-vertical-relative:line" coordsize="70200,375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C85992" w14:textId="77777777" w:rsidR="00E10F44" w:rsidRDefault="00544B6B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E20EFE2" w14:textId="77777777" w:rsidR="00E10F44" w:rsidRDefault="00544B6B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25551C35" wp14:editId="4D27ECE7">
                <wp:extent cx="7020052" cy="38100"/>
                <wp:effectExtent l="0" t="0" r="0" b="0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3" style="width:552.76pt;height:3pt;mso-position-horizontal-relative:char;mso-position-vertical-relative:line" coordsize="70200,381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9F93A1" w14:textId="77777777" w:rsidR="00E10F44" w:rsidRDefault="00544B6B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4EF8238" w14:textId="77777777" w:rsidR="00E10F44" w:rsidRDefault="00544B6B">
      <w:pPr>
        <w:spacing w:after="5" w:line="302" w:lineRule="auto"/>
        <w:ind w:left="131" w:right="41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§ 17 ve znění zák. 93/92 Sb. ze dne 16.8.19</w:t>
      </w:r>
      <w:r>
        <w:rPr>
          <w:rFonts w:ascii="Courier New" w:eastAsia="Courier New" w:hAnsi="Courier New" w:cs="Courier New"/>
          <w:b/>
          <w:sz w:val="20"/>
        </w:rPr>
        <w:t>99.</w:t>
      </w:r>
    </w:p>
    <w:p w14:paraId="53638C6A" w14:textId="77777777" w:rsidR="00E10F44" w:rsidRDefault="00544B6B">
      <w:pPr>
        <w:tabs>
          <w:tab w:val="center" w:pos="695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POLVZ:6/1999</w:t>
      </w:r>
      <w:r>
        <w:rPr>
          <w:rFonts w:ascii="Courier New" w:eastAsia="Courier New" w:hAnsi="Courier New" w:cs="Courier New"/>
          <w:b/>
          <w:sz w:val="20"/>
        </w:rPr>
        <w:tab/>
        <w:t>Z-14400006/1999-506</w:t>
      </w:r>
    </w:p>
    <w:p w14:paraId="2D0E91D4" w14:textId="77777777" w:rsidR="00E10F44" w:rsidRDefault="00544B6B">
      <w:pPr>
        <w:tabs>
          <w:tab w:val="center" w:pos="1693"/>
          <w:tab w:val="right" w:pos="11089"/>
        </w:tabs>
        <w:spacing w:after="109" w:line="254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2FD4B42" w14:textId="77777777" w:rsidR="00E10F44" w:rsidRDefault="00544B6B">
      <w:pPr>
        <w:spacing w:after="8" w:line="254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A3CE343" w14:textId="77777777" w:rsidR="00E10F44" w:rsidRDefault="00544B6B">
      <w:pPr>
        <w:spacing w:after="50" w:line="254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CE77BB3" w14:textId="77777777" w:rsidR="00E10F44" w:rsidRDefault="00544B6B">
      <w:pPr>
        <w:spacing w:after="43"/>
        <w:ind w:left="574" w:right="6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7814D42" w14:textId="77777777" w:rsidR="00E10F44" w:rsidRDefault="00544B6B">
      <w:pPr>
        <w:spacing w:after="154" w:line="254" w:lineRule="auto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67D9E8A" w14:textId="77777777" w:rsidR="00E10F44" w:rsidRDefault="00544B6B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0FB836FB" wp14:editId="29220597">
                <wp:extent cx="7020052" cy="28448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552.76pt;height:2.24002pt;mso-position-horizontal-relative:char;mso-position-vertical-relative:line" coordsize="70200,284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37EB80" w14:textId="77777777" w:rsidR="00E10F44" w:rsidRDefault="00544B6B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78525F65" w14:textId="77777777" w:rsidR="00E10F44" w:rsidRDefault="00544B6B">
      <w:pPr>
        <w:spacing w:after="252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193D337F" wp14:editId="5BED471B">
                <wp:extent cx="7020052" cy="33020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7" style="width:552.76pt;height:2.60001pt;mso-position-horizontal-relative:char;mso-position-vertical-relative:line" coordsize="70200,33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2293FD" w14:textId="77777777" w:rsidR="00E10F44" w:rsidRDefault="00544B6B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89412C6" w14:textId="77777777" w:rsidR="00E10F44" w:rsidRDefault="00544B6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3A102CE" w14:textId="77777777" w:rsidR="00E10F44" w:rsidRDefault="00544B6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</w:t>
      </w:r>
      <w:r>
        <w:rPr>
          <w:rFonts w:ascii="Courier New" w:eastAsia="Courier New" w:hAnsi="Courier New" w:cs="Courier New"/>
          <w:i/>
          <w:sz w:val="20"/>
        </w:rPr>
        <w:t xml:space="preserve">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:49:30</w:t>
      </w:r>
    </w:p>
    <w:p w14:paraId="02F5809E" w14:textId="77777777" w:rsidR="00E10F44" w:rsidRDefault="00544B6B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F53D08B" w14:textId="77777777" w:rsidR="00E10F44" w:rsidRDefault="00544B6B">
      <w:pPr>
        <w:spacing w:after="3563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6D741F3D" w14:textId="77777777" w:rsidR="00E10F44" w:rsidRDefault="00544B6B">
      <w:pPr>
        <w:spacing w:after="79" w:line="256" w:lineRule="auto"/>
        <w:ind w:left="1765" w:right="118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CDCAF3" wp14:editId="49EF9495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2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10F44">
      <w:pgSz w:w="11900" w:h="15840"/>
      <w:pgMar w:top="303" w:right="71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44"/>
    <w:rsid w:val="00544B6B"/>
    <w:rsid w:val="00E1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5604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3228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260306909011.pdf</dc:title>
  <dc:subject/>
  <dc:creator>Oracle Reports</dc:creator>
  <cp:keywords/>
  <cp:lastModifiedBy>Bendová Pavlína</cp:lastModifiedBy>
  <cp:revision>2</cp:revision>
  <dcterms:created xsi:type="dcterms:W3CDTF">2025-01-31T12:06:00Z</dcterms:created>
  <dcterms:modified xsi:type="dcterms:W3CDTF">2025-01-31T12:06:00Z</dcterms:modified>
</cp:coreProperties>
</file>