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17CA" w14:textId="77777777" w:rsidR="00D208F5" w:rsidRDefault="0017756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7D368FC" w14:textId="77777777" w:rsidR="00D208F5" w:rsidRDefault="0017756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46F8C20" w14:textId="77777777" w:rsidR="00D208F5" w:rsidRDefault="00177560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65F75C7" w14:textId="77777777" w:rsidR="00D208F5" w:rsidRDefault="0017756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7361815" w14:textId="77777777" w:rsidR="00D208F5" w:rsidRDefault="0017756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46875D" w14:textId="77777777" w:rsidR="00D208F5" w:rsidRDefault="0017756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D208F5" w14:paraId="2A8544E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C3DB4B" w14:textId="77777777" w:rsidR="00D208F5" w:rsidRDefault="0017756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C0A449" w14:textId="77777777" w:rsidR="00D208F5" w:rsidRDefault="0017756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6B6EC4" w14:textId="77777777" w:rsidR="00D208F5" w:rsidRDefault="0017756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208F5" w14:paraId="28411D7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B1E4FB" w14:textId="77777777" w:rsidR="00D208F5" w:rsidRDefault="001775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4AA4375" w14:textId="77777777" w:rsidR="00D208F5" w:rsidRDefault="0017756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2EAA3EA" w14:textId="77777777" w:rsidR="00D208F5" w:rsidRDefault="0017756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E9F1BA0" w14:textId="77777777" w:rsidR="00D208F5" w:rsidRDefault="001775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8F3BE3C" w14:textId="77777777" w:rsidR="00D208F5" w:rsidRDefault="0017756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9D60067" w14:textId="77777777" w:rsidR="00D208F5" w:rsidRDefault="0017756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1DA4BE1" w14:textId="77777777" w:rsidR="00D208F5" w:rsidRDefault="00177560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E9DD61F" w14:textId="77777777" w:rsidR="00D208F5" w:rsidRDefault="0017756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82C45DE" w14:textId="77777777" w:rsidR="00D208F5" w:rsidRDefault="0017756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8130FC" w14:textId="77777777" w:rsidR="00D208F5" w:rsidRDefault="00D208F5"/>
        </w:tc>
      </w:tr>
      <w:tr w:rsidR="00D208F5" w14:paraId="2DA1F45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1564D4" w14:textId="77777777" w:rsidR="00D208F5" w:rsidRDefault="0017756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0CA151A" w14:textId="77777777" w:rsidR="00D208F5" w:rsidRDefault="0017756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3983220" w14:textId="77777777" w:rsidR="00D208F5" w:rsidRDefault="0017756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0C7F1DB" w14:textId="77777777" w:rsidR="00D208F5" w:rsidRDefault="0017756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964A01" w14:textId="77777777" w:rsidR="00D208F5" w:rsidRDefault="00D208F5"/>
        </w:tc>
      </w:tr>
    </w:tbl>
    <w:p w14:paraId="39275757" w14:textId="77777777" w:rsidR="00D208F5" w:rsidRDefault="00177560">
      <w:pPr>
        <w:tabs>
          <w:tab w:val="center" w:pos="810"/>
          <w:tab w:val="center" w:pos="4435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127</w:t>
      </w:r>
      <w:r>
        <w:rPr>
          <w:rFonts w:ascii="Courier New" w:eastAsia="Courier New" w:hAnsi="Courier New" w:cs="Courier New"/>
          <w:b/>
          <w:sz w:val="20"/>
        </w:rPr>
        <w:tab/>
        <w:t xml:space="preserve">279 zastavěná plocha a </w:t>
      </w:r>
    </w:p>
    <w:p w14:paraId="354E851D" w14:textId="77777777" w:rsidR="00D208F5" w:rsidRDefault="00177560">
      <w:pPr>
        <w:spacing w:after="0"/>
        <w:ind w:left="3605" w:right="150" w:hanging="10"/>
      </w:pPr>
      <w:r>
        <w:rPr>
          <w:rFonts w:ascii="Courier New" w:eastAsia="Courier New" w:hAnsi="Courier New" w:cs="Courier New"/>
          <w:b/>
          <w:sz w:val="20"/>
        </w:rPr>
        <w:t>nádvoří</w:t>
      </w:r>
    </w:p>
    <w:p w14:paraId="20558194" w14:textId="77777777" w:rsidR="00D208F5" w:rsidRDefault="00177560">
      <w:pPr>
        <w:spacing w:after="33"/>
        <w:ind w:left="620" w:right="150" w:hanging="10"/>
      </w:pP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LV 14</w:t>
      </w:r>
    </w:p>
    <w:p w14:paraId="0B58CEA7" w14:textId="77777777" w:rsidR="00D208F5" w:rsidRDefault="00177560">
      <w:pPr>
        <w:tabs>
          <w:tab w:val="center" w:pos="810"/>
          <w:tab w:val="center" w:pos="4435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St.  128</w:t>
      </w:r>
      <w:r>
        <w:rPr>
          <w:rFonts w:ascii="Courier New" w:eastAsia="Courier New" w:hAnsi="Courier New" w:cs="Courier New"/>
          <w:b/>
          <w:sz w:val="20"/>
        </w:rPr>
        <w:tab/>
        <w:t xml:space="preserve">221 zastavěná plocha a </w:t>
      </w:r>
    </w:p>
    <w:p w14:paraId="68FCA5DF" w14:textId="77777777" w:rsidR="00D208F5" w:rsidRDefault="00177560">
      <w:pPr>
        <w:spacing w:after="0"/>
        <w:ind w:left="3605" w:right="150" w:hanging="10"/>
      </w:pPr>
      <w:r>
        <w:rPr>
          <w:rFonts w:ascii="Courier New" w:eastAsia="Courier New" w:hAnsi="Courier New" w:cs="Courier New"/>
          <w:b/>
          <w:sz w:val="20"/>
        </w:rPr>
        <w:t>nádvoří</w:t>
      </w:r>
    </w:p>
    <w:p w14:paraId="3F74479C" w14:textId="77777777" w:rsidR="00D208F5" w:rsidRDefault="00177560">
      <w:pPr>
        <w:spacing w:after="0"/>
        <w:ind w:left="620" w:right="150" w:hanging="10"/>
      </w:pPr>
      <w:r>
        <w:rPr>
          <w:rFonts w:ascii="Courier New" w:eastAsia="Courier New" w:hAnsi="Courier New" w:cs="Courier New"/>
          <w:i/>
          <w:sz w:val="20"/>
        </w:rPr>
        <w:t xml:space="preserve">Na pozemku stojí stavba: </w:t>
      </w:r>
      <w:r>
        <w:rPr>
          <w:rFonts w:ascii="Courier New" w:eastAsia="Courier New" w:hAnsi="Courier New" w:cs="Courier New"/>
          <w:b/>
          <w:sz w:val="20"/>
        </w:rPr>
        <w:t>bez čp/</w:t>
      </w:r>
      <w:proofErr w:type="spellStart"/>
      <w:r>
        <w:rPr>
          <w:rFonts w:ascii="Courier New" w:eastAsia="Courier New" w:hAnsi="Courier New" w:cs="Courier New"/>
          <w:b/>
          <w:sz w:val="20"/>
        </w:rPr>
        <w:t>če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zem.stav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LV 14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D208F5" w14:paraId="05D8D91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EBFF37" w14:textId="77777777" w:rsidR="00D208F5" w:rsidRDefault="001775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AACF1F" w14:textId="77777777" w:rsidR="00D208F5" w:rsidRDefault="00D208F5"/>
        </w:tc>
      </w:tr>
      <w:tr w:rsidR="00D208F5" w14:paraId="63445996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0C1DF1" w14:textId="77777777" w:rsidR="00D208F5" w:rsidRDefault="001775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E58C4E" w14:textId="77777777" w:rsidR="00D208F5" w:rsidRDefault="001775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02DB3BF" w14:textId="77777777" w:rsidR="00D208F5" w:rsidRDefault="0017756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04558194" w14:textId="77777777" w:rsidR="00D208F5" w:rsidRDefault="00177560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9CA0065" wp14:editId="257DE4C8">
                <wp:extent cx="7020052" cy="37592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552.76pt;height:2.96002pt;mso-position-horizontal-relative:char;mso-position-vertical-relative:line" coordsize="70200,375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58C06A" w14:textId="77777777" w:rsidR="00D208F5" w:rsidRDefault="00177560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ADA7E71" w14:textId="77777777" w:rsidR="00D208F5" w:rsidRDefault="0017756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9BE8812" wp14:editId="4D771C50">
                <wp:extent cx="7020052" cy="38100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31B062" w14:textId="77777777" w:rsidR="00D208F5" w:rsidRDefault="00177560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 xml:space="preserve">Nabývací </w:t>
      </w:r>
      <w:r>
        <w:t>tituly a jiné podklady zápisu</w:t>
      </w:r>
    </w:p>
    <w:p w14:paraId="1C4878D8" w14:textId="77777777" w:rsidR="00D208F5" w:rsidRDefault="00177560">
      <w:pPr>
        <w:spacing w:after="0" w:line="368" w:lineRule="auto"/>
        <w:ind w:left="132" w:right="15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zák.č.93/92 Sb. </w:t>
      </w:r>
    </w:p>
    <w:p w14:paraId="2350B6C2" w14:textId="77777777" w:rsidR="00D208F5" w:rsidRDefault="00177560">
      <w:pPr>
        <w:spacing w:after="0"/>
        <w:ind w:left="349" w:right="15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6A800478" w14:textId="77777777" w:rsidR="00D208F5" w:rsidRDefault="00177560">
      <w:pPr>
        <w:spacing w:after="45"/>
        <w:ind w:left="349" w:right="150" w:hanging="10"/>
      </w:pPr>
      <w:r>
        <w:rPr>
          <w:rFonts w:ascii="Courier New" w:eastAsia="Courier New" w:hAnsi="Courier New" w:cs="Courier New"/>
          <w:b/>
          <w:sz w:val="20"/>
        </w:rPr>
        <w:t>30.11.1999.</w:t>
      </w:r>
    </w:p>
    <w:p w14:paraId="4C38612F" w14:textId="77777777" w:rsidR="00D208F5" w:rsidRDefault="00177560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POLVZ:28/1999</w:t>
      </w:r>
      <w:r>
        <w:rPr>
          <w:rFonts w:ascii="Courier New" w:eastAsia="Courier New" w:hAnsi="Courier New" w:cs="Courier New"/>
          <w:b/>
          <w:sz w:val="20"/>
        </w:rPr>
        <w:tab/>
        <w:t>Z-11500028/1999-506</w:t>
      </w:r>
    </w:p>
    <w:p w14:paraId="29F53000" w14:textId="77777777" w:rsidR="00D208F5" w:rsidRDefault="00177560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E3F475E" w14:textId="77777777" w:rsidR="00D208F5" w:rsidRDefault="00177560">
      <w:pPr>
        <w:spacing w:after="0"/>
        <w:ind w:left="142" w:right="15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CA1B30C" w14:textId="77777777" w:rsidR="00D208F5" w:rsidRDefault="00177560">
      <w:pPr>
        <w:spacing w:after="45"/>
        <w:ind w:left="349" w:right="15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25E9B4B" w14:textId="77777777" w:rsidR="00D208F5" w:rsidRDefault="00177560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2784E1D" w14:textId="77777777" w:rsidR="00D208F5" w:rsidRDefault="00177560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C59550D" w14:textId="77777777" w:rsidR="00D208F5" w:rsidRDefault="0017756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D8619FA" wp14:editId="4C9F81C2">
                <wp:extent cx="7020052" cy="28448"/>
                <wp:effectExtent l="0" t="0" r="0" b="0"/>
                <wp:docPr id="2147" name="Group 2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7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20AC22" w14:textId="77777777" w:rsidR="00D208F5" w:rsidRDefault="00177560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02787371" w14:textId="77777777" w:rsidR="00D208F5" w:rsidRDefault="00177560">
      <w:pPr>
        <w:spacing w:after="1541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E41C5B9" wp14:editId="5C4B004E">
                <wp:extent cx="7020052" cy="33020"/>
                <wp:effectExtent l="0" t="0" r="0" b="0"/>
                <wp:docPr id="2148" name="Group 2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8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F1566B" w14:textId="77777777" w:rsidR="00D208F5" w:rsidRDefault="00177560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578FB8" wp14:editId="6E31687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28D32B3" w14:textId="77777777" w:rsidR="00D208F5" w:rsidRDefault="0017756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DDEAFC0" w14:textId="77777777" w:rsidR="00D208F5" w:rsidRDefault="0017756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0957D4" w14:textId="77777777" w:rsidR="00D208F5" w:rsidRDefault="0017756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87B5354" w14:textId="77777777" w:rsidR="00D208F5" w:rsidRDefault="0017756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Lis</w:t>
      </w:r>
      <w:r>
        <w:rPr>
          <w:rFonts w:ascii="Courier New" w:eastAsia="Courier New" w:hAnsi="Courier New" w:cs="Courier New"/>
          <w:sz w:val="20"/>
        </w:rPr>
        <w:t xml:space="preserve">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E38AC43" w14:textId="77777777" w:rsidR="00D208F5" w:rsidRDefault="0017756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F354BCC" w14:textId="77777777" w:rsidR="00D208F5" w:rsidRDefault="00177560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880DF1D" wp14:editId="02FC4590">
                <wp:extent cx="7020052" cy="1"/>
                <wp:effectExtent l="0" t="0" r="0" b="0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2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A9B98F" w14:textId="77777777" w:rsidR="00D208F5" w:rsidRDefault="00177560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C4084BA" w14:textId="77777777" w:rsidR="00D208F5" w:rsidRDefault="0017756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</w:t>
      </w:r>
      <w:r>
        <w:rPr>
          <w:rFonts w:ascii="Courier New" w:eastAsia="Courier New" w:hAnsi="Courier New" w:cs="Courier New"/>
          <w:b/>
          <w:i/>
          <w:sz w:val="20"/>
        </w:rPr>
        <w:t>ě Litoměřice, kód: 506.</w:t>
      </w:r>
    </w:p>
    <w:p w14:paraId="0230D55A" w14:textId="77777777" w:rsidR="00D208F5" w:rsidRDefault="0017756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:51:26</w:t>
      </w:r>
    </w:p>
    <w:p w14:paraId="267581E3" w14:textId="77777777" w:rsidR="00D208F5" w:rsidRDefault="00177560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504B10C" w14:textId="77777777" w:rsidR="00D208F5" w:rsidRDefault="00177560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008B9BB" w14:textId="77777777" w:rsidR="00D208F5" w:rsidRDefault="00177560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559B1" wp14:editId="1F4E8D8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71" name="Group 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D208F5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F5"/>
    <w:rsid w:val="00177560"/>
    <w:rsid w:val="00D2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0248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2440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260307167011.pdf</dc:title>
  <dc:subject/>
  <dc:creator>Oracle Reports</dc:creator>
  <cp:keywords/>
  <cp:lastModifiedBy>Bendová Pavlína</cp:lastModifiedBy>
  <cp:revision>2</cp:revision>
  <dcterms:created xsi:type="dcterms:W3CDTF">2025-01-31T12:05:00Z</dcterms:created>
  <dcterms:modified xsi:type="dcterms:W3CDTF">2025-01-31T12:05:00Z</dcterms:modified>
</cp:coreProperties>
</file>