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171C6" w:rsidRDefault="00B171C6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B171C6" w:rsidRDefault="00B171C6">
      <w:pPr>
        <w:spacing w:after="228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B171C6" w:rsidRDefault="00AB29D9">
      <w:pPr>
        <w:spacing w:line="271" w:lineRule="exact"/>
        <w:ind w:left="6934" w:right="3043"/>
        <w:jc w:val="right"/>
        <w:rPr>
          <w:rFonts w:ascii="Times New Roman" w:hAnsi="Times New Roman" w:cs="Times New Roman"/>
          <w:color w:val="010302"/>
        </w:rPr>
      </w:pPr>
      <w:bookmarkStart w:id="0" w:name="_GoBack"/>
      <w:bookmarkEnd w:id="0"/>
      <w:r>
        <w:rPr>
          <w:rFonts w:ascii="Arial" w:hAnsi="Arial" w:cs="Arial"/>
          <w:color w:val="000000"/>
          <w:position w:val="-1"/>
          <w:sz w:val="20"/>
          <w:szCs w:val="20"/>
          <w:lang w:val="cs-CZ"/>
        </w:rPr>
        <w:t xml:space="preserve">Adresát:   </w:t>
      </w:r>
    </w:p>
    <w:p w:rsidR="00B171C6" w:rsidRDefault="00AB29D9">
      <w:pPr>
        <w:spacing w:line="230" w:lineRule="exact"/>
        <w:ind w:left="7014" w:right="2290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pacing w:val="-2"/>
          <w:sz w:val="20"/>
          <w:szCs w:val="20"/>
          <w:lang w:val="cs-CZ"/>
        </w:rPr>
        <w:t>Bc. Václav Krofta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z w:val="20"/>
          <w:szCs w:val="20"/>
          <w:lang w:val="cs-CZ"/>
        </w:rPr>
        <w:t xml:space="preserve">Obec Kařez  </w:t>
      </w:r>
    </w:p>
    <w:p w:rsidR="00B171C6" w:rsidRDefault="00AB29D9">
      <w:pPr>
        <w:spacing w:line="271" w:lineRule="exact"/>
        <w:ind w:left="6934" w:right="3043"/>
        <w:jc w:val="right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0"/>
          <w:szCs w:val="20"/>
          <w:lang w:val="cs-CZ"/>
        </w:rPr>
        <w:t xml:space="preserve">Kařez 28  </w:t>
      </w:r>
    </w:p>
    <w:p w:rsidR="00B171C6" w:rsidRDefault="00AB29D9">
      <w:pPr>
        <w:spacing w:line="271" w:lineRule="exact"/>
        <w:ind w:left="6934" w:right="2611"/>
        <w:jc w:val="right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0"/>
          <w:szCs w:val="20"/>
          <w:lang w:val="cs-CZ"/>
        </w:rPr>
        <w:t xml:space="preserve">338 08 Zbiroh  </w:t>
      </w:r>
    </w:p>
    <w:p w:rsidR="00B171C6" w:rsidRDefault="00B171C6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B171C6" w:rsidRDefault="00B171C6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B171C6" w:rsidRDefault="00B171C6">
      <w:pPr>
        <w:spacing w:after="83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B171C6" w:rsidRDefault="00AB29D9">
      <w:pPr>
        <w:tabs>
          <w:tab w:val="left" w:pos="3335"/>
          <w:tab w:val="left" w:pos="6367"/>
        </w:tabs>
        <w:spacing w:line="245" w:lineRule="exact"/>
        <w:ind w:left="612"/>
        <w:rPr>
          <w:rFonts w:ascii="Times New Roman" w:hAnsi="Times New Roman" w:cs="Times New Roman"/>
          <w:color w:val="010302"/>
        </w:rPr>
        <w:sectPr w:rsidR="00B171C6">
          <w:type w:val="continuous"/>
          <w:pgSz w:w="11916" w:h="17328"/>
          <w:pgMar w:top="343" w:right="500" w:bottom="275" w:left="500" w:header="708" w:footer="708" w:gutter="0"/>
          <w:cols w:space="708"/>
          <w:docGrid w:linePitch="360"/>
        </w:sectPr>
      </w:pPr>
      <w:r>
        <w:rPr>
          <w:rFonts w:ascii="Arial" w:hAnsi="Arial" w:cs="Arial"/>
          <w:color w:val="000000"/>
          <w:sz w:val="18"/>
          <w:szCs w:val="18"/>
          <w:lang w:val="cs-CZ"/>
        </w:rPr>
        <w:t xml:space="preserve">Vyřizuje: </w:t>
      </w:r>
      <w:r>
        <w:rPr>
          <w:rFonts w:ascii="Arial" w:hAnsi="Arial" w:cs="Arial"/>
          <w:color w:val="000000"/>
          <w:sz w:val="18"/>
          <w:szCs w:val="18"/>
          <w:lang w:val="cs-CZ"/>
        </w:rPr>
        <w:tab/>
        <w:t xml:space="preserve">Číslo jednací: </w:t>
      </w:r>
      <w:r>
        <w:rPr>
          <w:rFonts w:ascii="Arial" w:hAnsi="Arial" w:cs="Arial"/>
          <w:color w:val="000000"/>
          <w:sz w:val="18"/>
          <w:szCs w:val="18"/>
          <w:lang w:val="cs-CZ"/>
        </w:rPr>
        <w:tab/>
        <w:t xml:space="preserve">V </w:t>
      </w:r>
      <w:r>
        <w:rPr>
          <w:rFonts w:ascii="Arial" w:hAnsi="Arial" w:cs="Arial"/>
          <w:color w:val="000000"/>
          <w:spacing w:val="-2"/>
          <w:sz w:val="18"/>
          <w:szCs w:val="18"/>
          <w:lang w:val="cs-CZ"/>
        </w:rPr>
        <w:t>Rokycanech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</w:p>
    <w:p w:rsidR="00B171C6" w:rsidRDefault="00AB29D9">
      <w:pPr>
        <w:spacing w:before="93" w:line="227" w:lineRule="exact"/>
        <w:ind w:left="612" w:right="-40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pacing w:val="-2"/>
          <w:sz w:val="18"/>
          <w:szCs w:val="18"/>
          <w:lang w:val="cs-CZ"/>
        </w:rPr>
        <w:t>xxx</w:t>
      </w:r>
    </w:p>
    <w:p w:rsidR="00B171C6" w:rsidRDefault="00AB29D9">
      <w:pPr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 w:rsidR="00B171C6" w:rsidRDefault="00AB29D9">
      <w:pPr>
        <w:tabs>
          <w:tab w:val="left" w:pos="3132"/>
        </w:tabs>
        <w:spacing w:before="93" w:line="297" w:lineRule="exact"/>
        <w:rPr>
          <w:rFonts w:ascii="Times New Roman" w:hAnsi="Times New Roman" w:cs="Times New Roman"/>
          <w:color w:val="010302"/>
        </w:rPr>
        <w:sectPr w:rsidR="00B171C6">
          <w:type w:val="continuous"/>
          <w:pgSz w:w="11916" w:h="17328"/>
          <w:pgMar w:top="343" w:right="500" w:bottom="275" w:left="500" w:header="708" w:footer="708" w:gutter="0"/>
          <w:cols w:num="2" w:space="0" w:equalWidth="0">
            <w:col w:w="2196" w:space="1160"/>
            <w:col w:w="4073" w:space="0"/>
          </w:cols>
          <w:docGrid w:linePitch="360"/>
        </w:sectPr>
      </w:pPr>
      <w:r>
        <w:rPr>
          <w:rFonts w:ascii="Arial" w:hAnsi="Arial" w:cs="Arial"/>
          <w:color w:val="000000"/>
          <w:sz w:val="18"/>
          <w:szCs w:val="18"/>
          <w:lang w:val="cs-CZ"/>
        </w:rPr>
        <w:t>52/2025</w:t>
      </w:r>
      <w:r>
        <w:rPr>
          <w:rFonts w:ascii="Arial" w:hAnsi="Arial" w:cs="Arial"/>
          <w:color w:val="000000"/>
          <w:sz w:val="18"/>
          <w:szCs w:val="18"/>
          <w:lang w:val="cs-CZ"/>
        </w:rPr>
        <w:tab/>
        <w:t>22. 1. 2025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</w:p>
    <w:p w:rsidR="00B171C6" w:rsidRDefault="00B171C6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B171C6" w:rsidRDefault="00B171C6">
      <w:pPr>
        <w:spacing w:after="112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B171C6" w:rsidRDefault="00AB29D9">
      <w:pPr>
        <w:spacing w:line="302" w:lineRule="exact"/>
        <w:ind w:left="612" w:right="1133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val="cs-CZ"/>
        </w:rPr>
        <w:t xml:space="preserve">Věc: </w:t>
      </w:r>
      <w:r>
        <w:rPr>
          <w:rFonts w:ascii="Times New Roman" w:hAnsi="Times New Roman" w:cs="Times New Roman"/>
          <w:color w:val="000000"/>
          <w:sz w:val="24"/>
          <w:szCs w:val="24"/>
          <w:lang w:val="cs-CZ"/>
        </w:rPr>
        <w:t xml:space="preserve">Cenová nabídka záchranného archeologického výzkumu akce 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val="cs-CZ"/>
        </w:rPr>
        <w:t xml:space="preserve">„Kařez – </w:t>
      </w:r>
      <w:r>
        <w:rPr>
          <w:rFonts w:ascii="Times New Roman" w:hAnsi="Times New Roman" w:cs="Times New Roman"/>
          <w:b/>
          <w:bCs/>
          <w:color w:val="000000"/>
          <w:spacing w:val="-2"/>
          <w:sz w:val="24"/>
          <w:szCs w:val="24"/>
          <w:lang w:val="cs-CZ"/>
        </w:rPr>
        <w:t>Pětidomí, Malý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val="cs-CZ"/>
        </w:rPr>
        <w:t xml:space="preserve">Újezd – napojení na vodovod Zbiroh“  </w:t>
      </w:r>
    </w:p>
    <w:p w:rsidR="00B171C6" w:rsidRDefault="00B171C6">
      <w:pPr>
        <w:spacing w:after="102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B171C6" w:rsidRDefault="00AB29D9">
      <w:pPr>
        <w:spacing w:line="297" w:lineRule="exact"/>
        <w:ind w:left="612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i/>
          <w:iCs/>
          <w:color w:val="000000"/>
          <w:lang w:val="cs-CZ"/>
        </w:rPr>
        <w:t>A: Terénní část ZAV</w:t>
      </w:r>
      <w:r>
        <w:rPr>
          <w:rFonts w:ascii="Times New Roman" w:hAnsi="Times New Roman" w:cs="Times New Roman"/>
          <w:color w:val="000000"/>
          <w:lang w:val="cs-CZ"/>
        </w:rPr>
        <w:t xml:space="preserve">:  </w:t>
      </w:r>
    </w:p>
    <w:p w:rsidR="00B171C6" w:rsidRDefault="00AB29D9">
      <w:pPr>
        <w:spacing w:before="20" w:line="297" w:lineRule="exact"/>
        <w:ind w:left="612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  <w:lang w:val="cs-CZ"/>
        </w:rPr>
        <w:t xml:space="preserve">Archeolog (vedoucí výzkumu):  </w:t>
      </w:r>
    </w:p>
    <w:p w:rsidR="00B171C6" w:rsidRDefault="00AB29D9">
      <w:pPr>
        <w:tabs>
          <w:tab w:val="left" w:pos="1464"/>
          <w:tab w:val="left" w:pos="2172"/>
          <w:tab w:val="left" w:pos="4156"/>
          <w:tab w:val="left" w:pos="5289"/>
          <w:tab w:val="left" w:pos="7132"/>
        </w:tabs>
        <w:spacing w:line="278" w:lineRule="exact"/>
        <w:ind w:left="612" w:right="1884"/>
        <w:jc w:val="both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  <w:lang w:val="cs-CZ"/>
        </w:rPr>
        <w:t xml:space="preserve">počet: </w:t>
      </w:r>
      <w:r>
        <w:rPr>
          <w:rFonts w:ascii="Times New Roman" w:hAnsi="Times New Roman" w:cs="Times New Roman"/>
          <w:color w:val="000000"/>
          <w:lang w:val="cs-CZ"/>
        </w:rPr>
        <w:tab/>
        <w:t xml:space="preserve">1 </w:t>
      </w:r>
      <w:r>
        <w:rPr>
          <w:rFonts w:ascii="Times New Roman" w:hAnsi="Times New Roman" w:cs="Times New Roman"/>
          <w:color w:val="000000"/>
          <w:lang w:val="cs-CZ"/>
        </w:rPr>
        <w:tab/>
        <w:t xml:space="preserve">hodinová sazba: </w:t>
      </w:r>
      <w:r>
        <w:rPr>
          <w:rFonts w:ascii="Times New Roman" w:hAnsi="Times New Roman" w:cs="Times New Roman"/>
          <w:color w:val="000000"/>
          <w:lang w:val="cs-CZ"/>
        </w:rPr>
        <w:tab/>
        <w:t xml:space="preserve">350,- Kč </w:t>
      </w:r>
      <w:r>
        <w:rPr>
          <w:rFonts w:ascii="Times New Roman" w:hAnsi="Times New Roman" w:cs="Times New Roman"/>
          <w:color w:val="000000"/>
          <w:lang w:val="cs-CZ"/>
        </w:rPr>
        <w:tab/>
        <w:t xml:space="preserve">počet hodin: 120 </w:t>
      </w:r>
      <w:r>
        <w:rPr>
          <w:rFonts w:ascii="Times New Roman" w:hAnsi="Times New Roman" w:cs="Times New Roman"/>
          <w:color w:val="000000"/>
          <w:lang w:val="cs-CZ"/>
        </w:rPr>
        <w:tab/>
        <w:t xml:space="preserve">celkem: 42000 ,- </w:t>
      </w:r>
      <w:r>
        <w:rPr>
          <w:rFonts w:ascii="Times New Roman" w:hAnsi="Times New Roman" w:cs="Times New Roman"/>
          <w:color w:val="000000"/>
          <w:spacing w:val="-10"/>
          <w:lang w:val="cs-CZ"/>
        </w:rPr>
        <w:t>Kč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color w:val="000000"/>
          <w:lang w:val="cs-CZ"/>
        </w:rPr>
        <w:t xml:space="preserve">Ostatní náklady ZAV: materiál a služby, cestovné </w:t>
      </w:r>
      <w:r>
        <w:rPr>
          <w:rFonts w:ascii="Times New Roman" w:hAnsi="Times New Roman" w:cs="Times New Roman"/>
          <w:color w:val="000000"/>
          <w:lang w:val="cs-CZ"/>
        </w:rPr>
        <w:tab/>
      </w:r>
      <w:r>
        <w:rPr>
          <w:rFonts w:ascii="Times New Roman" w:hAnsi="Times New Roman" w:cs="Times New Roman"/>
          <w:color w:val="000000"/>
          <w:lang w:val="cs-CZ"/>
        </w:rPr>
        <w:tab/>
        <w:t xml:space="preserve">celkem: 16000 ,- </w:t>
      </w:r>
      <w:r>
        <w:rPr>
          <w:rFonts w:ascii="Times New Roman" w:hAnsi="Times New Roman" w:cs="Times New Roman"/>
          <w:color w:val="000000"/>
          <w:spacing w:val="-10"/>
          <w:lang w:val="cs-CZ"/>
        </w:rPr>
        <w:t>Kč</w:t>
      </w:r>
      <w:r>
        <w:rPr>
          <w:rFonts w:ascii="Times New Roman" w:hAnsi="Times New Roman" w:cs="Times New Roman"/>
        </w:rPr>
        <w:t xml:space="preserve"> </w:t>
      </w:r>
    </w:p>
    <w:p w:rsidR="00B171C6" w:rsidRDefault="00AB29D9">
      <w:pPr>
        <w:tabs>
          <w:tab w:val="left" w:pos="7898"/>
        </w:tabs>
        <w:spacing w:line="297" w:lineRule="exact"/>
        <w:ind w:left="612"/>
        <w:rPr>
          <w:rFonts w:ascii="Times New Roman" w:hAnsi="Times New Roman" w:cs="Times New Roman"/>
          <w:color w:val="010302"/>
        </w:rPr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752" behindDoc="1" locked="0" layoutInCell="1" allowOverlap="1">
                <wp:simplePos x="0" y="0"/>
                <wp:positionH relativeFrom="page">
                  <wp:posOffset>701040</wp:posOffset>
                </wp:positionH>
                <wp:positionV relativeFrom="line">
                  <wp:posOffset>7132</wp:posOffset>
                </wp:positionV>
                <wp:extent cx="6156959" cy="9144"/>
                <wp:effectExtent l="0" t="0" r="0" b="0"/>
                <wp:wrapNone/>
                <wp:docPr id="102" name="Freeform 10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56959" cy="9144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56959" h="9144">
                              <a:moveTo>
                                <a:pt x="0" y="9144"/>
                              </a:moveTo>
                              <a:lnTo>
                                <a:pt x="6156959" y="9144"/>
                              </a:lnTo>
                              <a:lnTo>
                                <a:pt x="6156959" y="0"/>
                              </a:lnTo>
                              <a:lnTo>
                                <a:pt x="0" y="0"/>
                              </a:lnTo>
                              <a:lnTo>
                                <a:pt x="0" y="914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BF784F8" id="Freeform 102" o:spid="_x0000_s1026" style="position:absolute;margin-left:55.2pt;margin-top:.55pt;width:484.8pt;height:.7pt;z-index:-25165772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156959,91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" path="m,9144r6156959,l6156959,,,,,9144xe" fillcolor="black" stroked="f" strokeweight="1pt">
                <v:path arrowok="t"/>
                <w10:wrap anchorx="page" anchory="line"/>
              </v:shape>
            </w:pict>
          </mc:Fallback>
        </mc:AlternateContent>
      </w:r>
      <w:r>
        <w:rPr>
          <w:rFonts w:ascii="Times New Roman" w:hAnsi="Times New Roman" w:cs="Times New Roman"/>
          <w:color w:val="000000"/>
          <w:lang w:val="cs-CZ"/>
        </w:rPr>
        <w:t>Celkem</w:t>
      </w:r>
      <w:r>
        <w:rPr>
          <w:rFonts w:ascii="Times New Roman" w:hAnsi="Times New Roman" w:cs="Times New Roman"/>
          <w:color w:val="000000"/>
          <w:lang w:val="cs-CZ"/>
        </w:rPr>
        <w:tab/>
        <w:t>58000 ,- Kč</w:t>
      </w:r>
      <w:r>
        <w:rPr>
          <w:rFonts w:ascii="Times New Roman" w:hAnsi="Times New Roman" w:cs="Times New Roman"/>
        </w:rPr>
        <w:t xml:space="preserve"> </w:t>
      </w:r>
    </w:p>
    <w:p w:rsidR="00B171C6" w:rsidRDefault="00B171C6">
      <w:pPr>
        <w:spacing w:after="238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B171C6" w:rsidRDefault="00AB29D9">
      <w:pPr>
        <w:spacing w:line="297" w:lineRule="exact"/>
        <w:ind w:left="612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i/>
          <w:iCs/>
          <w:color w:val="000000"/>
          <w:lang w:val="cs-CZ"/>
        </w:rPr>
        <w:t>B: Zpracování nálezové zprávy, mytí a uložení nálezů</w:t>
      </w:r>
      <w:r>
        <w:rPr>
          <w:rFonts w:ascii="Times New Roman" w:hAnsi="Times New Roman" w:cs="Times New Roman"/>
          <w:color w:val="000000"/>
          <w:lang w:val="cs-CZ"/>
        </w:rPr>
        <w:t>:</w:t>
      </w:r>
      <w:r>
        <w:rPr>
          <w:rFonts w:ascii="Times New Roman" w:hAnsi="Times New Roman" w:cs="Times New Roman"/>
          <w:i/>
          <w:iCs/>
          <w:color w:val="000000"/>
          <w:lang w:val="cs-CZ"/>
        </w:rPr>
        <w:t xml:space="preserve">  </w:t>
      </w:r>
    </w:p>
    <w:p w:rsidR="00B171C6" w:rsidRDefault="00AB29D9">
      <w:pPr>
        <w:spacing w:before="20" w:line="297" w:lineRule="exact"/>
        <w:ind w:left="612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  <w:lang w:val="cs-CZ"/>
        </w:rPr>
        <w:t xml:space="preserve">Archeolog (vedoucí výzkumu):  </w:t>
      </w:r>
    </w:p>
    <w:p w:rsidR="00B171C6" w:rsidRDefault="00AB29D9">
      <w:pPr>
        <w:tabs>
          <w:tab w:val="left" w:pos="1464"/>
          <w:tab w:val="left" w:pos="2172"/>
          <w:tab w:val="left" w:pos="4156"/>
          <w:tab w:val="left" w:pos="5289"/>
          <w:tab w:val="left" w:pos="7132"/>
        </w:tabs>
        <w:spacing w:line="278" w:lineRule="exact"/>
        <w:ind w:left="612" w:right="1897"/>
        <w:jc w:val="both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  <w:lang w:val="cs-CZ"/>
        </w:rPr>
        <w:t xml:space="preserve">počet: </w:t>
      </w:r>
      <w:r>
        <w:rPr>
          <w:rFonts w:ascii="Times New Roman" w:hAnsi="Times New Roman" w:cs="Times New Roman"/>
          <w:color w:val="000000"/>
          <w:lang w:val="cs-CZ"/>
        </w:rPr>
        <w:tab/>
        <w:t xml:space="preserve">1 </w:t>
      </w:r>
      <w:r>
        <w:rPr>
          <w:rFonts w:ascii="Times New Roman" w:hAnsi="Times New Roman" w:cs="Times New Roman"/>
          <w:color w:val="000000"/>
          <w:lang w:val="cs-CZ"/>
        </w:rPr>
        <w:tab/>
        <w:t xml:space="preserve">hodinová sazba: </w:t>
      </w:r>
      <w:r>
        <w:rPr>
          <w:rFonts w:ascii="Times New Roman" w:hAnsi="Times New Roman" w:cs="Times New Roman"/>
          <w:color w:val="000000"/>
          <w:lang w:val="cs-CZ"/>
        </w:rPr>
        <w:tab/>
        <w:t xml:space="preserve">350,- Kč </w:t>
      </w:r>
      <w:r>
        <w:rPr>
          <w:rFonts w:ascii="Times New Roman" w:hAnsi="Times New Roman" w:cs="Times New Roman"/>
          <w:color w:val="000000"/>
          <w:lang w:val="cs-CZ"/>
        </w:rPr>
        <w:tab/>
        <w:t xml:space="preserve">počet hodin: 20 </w:t>
      </w:r>
      <w:r>
        <w:rPr>
          <w:rFonts w:ascii="Times New Roman" w:hAnsi="Times New Roman" w:cs="Times New Roman"/>
          <w:color w:val="000000"/>
          <w:lang w:val="cs-CZ"/>
        </w:rPr>
        <w:tab/>
        <w:t xml:space="preserve">celkem:  7000 ,- Kč </w:t>
      </w:r>
      <w:r>
        <w:rPr>
          <w:rFonts w:ascii="Times New Roman" w:hAnsi="Times New Roman" w:cs="Times New Roman"/>
          <w:color w:val="000000"/>
          <w:lang w:val="cs-CZ"/>
        </w:rPr>
        <w:t xml:space="preserve"> Ostatní náklady: materiál a služby </w:t>
      </w:r>
      <w:r>
        <w:rPr>
          <w:rFonts w:ascii="Times New Roman" w:hAnsi="Times New Roman" w:cs="Times New Roman"/>
          <w:color w:val="000000"/>
          <w:lang w:val="cs-CZ"/>
        </w:rPr>
        <w:tab/>
      </w:r>
      <w:r>
        <w:rPr>
          <w:rFonts w:ascii="Times New Roman" w:hAnsi="Times New Roman" w:cs="Times New Roman"/>
          <w:color w:val="000000"/>
          <w:lang w:val="cs-CZ"/>
        </w:rPr>
        <w:tab/>
      </w:r>
      <w:r>
        <w:rPr>
          <w:rFonts w:ascii="Times New Roman" w:hAnsi="Times New Roman" w:cs="Times New Roman"/>
          <w:color w:val="000000"/>
          <w:lang w:val="cs-CZ"/>
        </w:rPr>
        <w:tab/>
        <w:t xml:space="preserve">celkem:  2000 ,- Kč  </w:t>
      </w:r>
    </w:p>
    <w:p w:rsidR="00B171C6" w:rsidRDefault="00AB29D9">
      <w:pPr>
        <w:tabs>
          <w:tab w:val="left" w:pos="7982"/>
        </w:tabs>
        <w:spacing w:line="297" w:lineRule="exact"/>
        <w:ind w:left="612"/>
        <w:rPr>
          <w:rFonts w:ascii="Times New Roman" w:hAnsi="Times New Roman" w:cs="Times New Roman"/>
          <w:color w:val="010302"/>
        </w:rPr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9776" behindDoc="1" locked="0" layoutInCell="1" allowOverlap="1">
                <wp:simplePos x="0" y="0"/>
                <wp:positionH relativeFrom="page">
                  <wp:posOffset>701040</wp:posOffset>
                </wp:positionH>
                <wp:positionV relativeFrom="line">
                  <wp:posOffset>44458</wp:posOffset>
                </wp:positionV>
                <wp:extent cx="6156959" cy="6109"/>
                <wp:effectExtent l="0" t="0" r="0" b="0"/>
                <wp:wrapNone/>
                <wp:docPr id="103" name="Freeform 10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56959" cy="6109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56959" h="6109">
                              <a:moveTo>
                                <a:pt x="0" y="6109"/>
                              </a:moveTo>
                              <a:lnTo>
                                <a:pt x="6156959" y="6109"/>
                              </a:lnTo>
                              <a:lnTo>
                                <a:pt x="6156959" y="0"/>
                              </a:lnTo>
                              <a:lnTo>
                                <a:pt x="0" y="0"/>
                              </a:lnTo>
                              <a:lnTo>
                                <a:pt x="0" y="610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4FF48EB" id="Freeform 103" o:spid="_x0000_s1026" style="position:absolute;margin-left:55.2pt;margin-top:3.5pt;width:484.8pt;height:.5pt;z-index:-25165670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156959,610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" path="m,6109r6156959,l6156959,,,,,6109xe" fillcolor="black" stroked="f" strokeweight="1pt">
                <v:path arrowok="t"/>
                <w10:wrap anchorx="page" anchory="line"/>
              </v:shape>
            </w:pict>
          </mc:Fallback>
        </mc:AlternateContent>
      </w:r>
      <w:r>
        <w:rPr>
          <w:rFonts w:ascii="Times New Roman" w:hAnsi="Times New Roman" w:cs="Times New Roman"/>
          <w:color w:val="000000"/>
          <w:lang w:val="cs-CZ"/>
        </w:rPr>
        <w:t xml:space="preserve">Celkem </w:t>
      </w:r>
      <w:r>
        <w:rPr>
          <w:rFonts w:ascii="Times New Roman" w:hAnsi="Times New Roman" w:cs="Times New Roman"/>
          <w:color w:val="000000"/>
          <w:lang w:val="cs-CZ"/>
        </w:rPr>
        <w:tab/>
        <w:t xml:space="preserve">9000 ,- </w:t>
      </w:r>
      <w:r>
        <w:rPr>
          <w:rFonts w:ascii="Times New Roman" w:hAnsi="Times New Roman" w:cs="Times New Roman"/>
          <w:color w:val="000000"/>
          <w:spacing w:val="-11"/>
          <w:lang w:val="cs-CZ"/>
        </w:rPr>
        <w:t>Kč</w:t>
      </w:r>
      <w:r>
        <w:rPr>
          <w:rFonts w:ascii="Times New Roman" w:hAnsi="Times New Roman" w:cs="Times New Roman"/>
        </w:rPr>
        <w:t xml:space="preserve"> </w:t>
      </w:r>
    </w:p>
    <w:p w:rsidR="00B171C6" w:rsidRDefault="00AB29D9">
      <w:pPr>
        <w:tabs>
          <w:tab w:val="left" w:pos="7843"/>
        </w:tabs>
        <w:spacing w:before="205" w:line="305" w:lineRule="exact"/>
        <w:ind w:left="612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  <w:lang w:val="cs-CZ"/>
        </w:rPr>
        <w:t xml:space="preserve">A+B celkem </w:t>
      </w:r>
      <w:r>
        <w:rPr>
          <w:rFonts w:ascii="Times New Roman" w:hAnsi="Times New Roman" w:cs="Times New Roman"/>
          <w:color w:val="000000"/>
          <w:lang w:val="cs-CZ"/>
        </w:rPr>
        <w:tab/>
      </w:r>
      <w:r>
        <w:rPr>
          <w:rFonts w:ascii="Times New Roman" w:hAnsi="Times New Roman" w:cs="Times New Roman"/>
          <w:b/>
          <w:bCs/>
          <w:color w:val="000000"/>
          <w:lang w:val="cs-CZ"/>
        </w:rPr>
        <w:t>67000</w:t>
      </w:r>
      <w:r>
        <w:rPr>
          <w:rFonts w:ascii="Times New Roman" w:hAnsi="Times New Roman" w:cs="Times New Roman"/>
          <w:color w:val="000000"/>
          <w:lang w:val="cs-CZ"/>
        </w:rPr>
        <w:t xml:space="preserve"> ,- </w:t>
      </w:r>
      <w:r>
        <w:rPr>
          <w:rFonts w:ascii="Times New Roman" w:hAnsi="Times New Roman" w:cs="Times New Roman"/>
          <w:color w:val="000000"/>
          <w:spacing w:val="-11"/>
          <w:lang w:val="cs-CZ"/>
        </w:rPr>
        <w:t>Kč</w:t>
      </w:r>
      <w:r>
        <w:rPr>
          <w:rFonts w:ascii="Times New Roman" w:hAnsi="Times New Roman" w:cs="Times New Roman"/>
        </w:rPr>
        <w:t xml:space="preserve"> </w:t>
      </w:r>
    </w:p>
    <w:p w:rsidR="00B171C6" w:rsidRDefault="00B171C6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B171C6" w:rsidRDefault="00B171C6">
      <w:pPr>
        <w:spacing w:after="7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B171C6" w:rsidRDefault="00AB29D9">
      <w:pPr>
        <w:spacing w:line="297" w:lineRule="exact"/>
        <w:ind w:left="612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  <w:lang w:val="cs-CZ"/>
        </w:rPr>
        <w:t xml:space="preserve">Účtovány budou pouze skutečně vzniklé náklady na akci. Dále je účtována 21% DPH.  </w:t>
      </w:r>
    </w:p>
    <w:p w:rsidR="00B171C6" w:rsidRDefault="00AB29D9">
      <w:pPr>
        <w:spacing w:line="278" w:lineRule="exact"/>
        <w:ind w:left="612" w:right="565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  <w:lang w:val="cs-CZ"/>
        </w:rPr>
        <w:t>Západočeské</w:t>
      </w:r>
      <w:r>
        <w:rPr>
          <w:rFonts w:ascii="Times New Roman" w:hAnsi="Times New Roman" w:cs="Times New Roman"/>
          <w:color w:val="000000"/>
          <w:spacing w:val="55"/>
          <w:lang w:val="cs-CZ"/>
        </w:rPr>
        <w:t xml:space="preserve"> </w:t>
      </w:r>
      <w:r>
        <w:rPr>
          <w:rFonts w:ascii="Times New Roman" w:hAnsi="Times New Roman" w:cs="Times New Roman"/>
          <w:color w:val="000000"/>
          <w:lang w:val="cs-CZ"/>
        </w:rPr>
        <w:t>muzeum</w:t>
      </w:r>
      <w:r>
        <w:rPr>
          <w:rFonts w:ascii="Times New Roman" w:hAnsi="Times New Roman" w:cs="Times New Roman"/>
          <w:color w:val="000000"/>
          <w:spacing w:val="1"/>
          <w:lang w:val="cs-CZ"/>
        </w:rPr>
        <w:t xml:space="preserve">  </w:t>
      </w:r>
      <w:r>
        <w:rPr>
          <w:rFonts w:ascii="Times New Roman" w:hAnsi="Times New Roman" w:cs="Times New Roman"/>
          <w:color w:val="000000"/>
          <w:lang w:val="cs-CZ"/>
        </w:rPr>
        <w:t>v Plzni,</w:t>
      </w:r>
      <w:r>
        <w:rPr>
          <w:rFonts w:ascii="Times New Roman" w:hAnsi="Times New Roman" w:cs="Times New Roman"/>
          <w:color w:val="000000"/>
          <w:spacing w:val="1"/>
          <w:lang w:val="cs-CZ"/>
        </w:rPr>
        <w:t xml:space="preserve">  </w:t>
      </w:r>
      <w:r>
        <w:rPr>
          <w:rFonts w:ascii="Times New Roman" w:hAnsi="Times New Roman" w:cs="Times New Roman"/>
          <w:color w:val="000000"/>
          <w:lang w:val="cs-CZ"/>
        </w:rPr>
        <w:t>p.o.</w:t>
      </w:r>
      <w:r>
        <w:rPr>
          <w:rFonts w:ascii="Times New Roman" w:hAnsi="Times New Roman" w:cs="Times New Roman"/>
          <w:color w:val="000000"/>
          <w:spacing w:val="1"/>
          <w:lang w:val="cs-CZ"/>
        </w:rPr>
        <w:t xml:space="preserve">  </w:t>
      </w:r>
      <w:r>
        <w:rPr>
          <w:rFonts w:ascii="Times New Roman" w:hAnsi="Times New Roman" w:cs="Times New Roman"/>
          <w:color w:val="000000"/>
          <w:lang w:val="cs-CZ"/>
        </w:rPr>
        <w:t>si</w:t>
      </w:r>
      <w:r>
        <w:rPr>
          <w:rFonts w:ascii="Times New Roman" w:hAnsi="Times New Roman" w:cs="Times New Roman"/>
          <w:color w:val="000000"/>
          <w:spacing w:val="1"/>
          <w:lang w:val="cs-CZ"/>
        </w:rPr>
        <w:t xml:space="preserve">  </w:t>
      </w:r>
      <w:r>
        <w:rPr>
          <w:rFonts w:ascii="Times New Roman" w:hAnsi="Times New Roman" w:cs="Times New Roman"/>
          <w:color w:val="000000"/>
          <w:lang w:val="cs-CZ"/>
        </w:rPr>
        <w:t>vyhrazuje</w:t>
      </w:r>
      <w:r>
        <w:rPr>
          <w:rFonts w:ascii="Times New Roman" w:hAnsi="Times New Roman" w:cs="Times New Roman"/>
          <w:color w:val="000000"/>
          <w:spacing w:val="1"/>
          <w:lang w:val="cs-CZ"/>
        </w:rPr>
        <w:t xml:space="preserve">  </w:t>
      </w:r>
      <w:r>
        <w:rPr>
          <w:rFonts w:ascii="Times New Roman" w:hAnsi="Times New Roman" w:cs="Times New Roman"/>
          <w:color w:val="000000"/>
          <w:lang w:val="cs-CZ"/>
        </w:rPr>
        <w:t>právo</w:t>
      </w:r>
      <w:r>
        <w:rPr>
          <w:rFonts w:ascii="Times New Roman" w:hAnsi="Times New Roman" w:cs="Times New Roman"/>
          <w:color w:val="000000"/>
          <w:spacing w:val="1"/>
          <w:lang w:val="cs-CZ"/>
        </w:rPr>
        <w:t xml:space="preserve">  </w:t>
      </w:r>
      <w:r>
        <w:rPr>
          <w:rFonts w:ascii="Times New Roman" w:hAnsi="Times New Roman" w:cs="Times New Roman"/>
          <w:color w:val="000000"/>
          <w:lang w:val="cs-CZ"/>
        </w:rPr>
        <w:t>přesouvat</w:t>
      </w:r>
      <w:r>
        <w:rPr>
          <w:rFonts w:ascii="Times New Roman" w:hAnsi="Times New Roman" w:cs="Times New Roman"/>
          <w:color w:val="000000"/>
          <w:spacing w:val="1"/>
          <w:lang w:val="cs-CZ"/>
        </w:rPr>
        <w:t xml:space="preserve">  </w:t>
      </w:r>
      <w:r>
        <w:rPr>
          <w:rFonts w:ascii="Times New Roman" w:hAnsi="Times New Roman" w:cs="Times New Roman"/>
          <w:color w:val="000000"/>
          <w:lang w:val="cs-CZ"/>
        </w:rPr>
        <w:t>finance</w:t>
      </w:r>
      <w:r>
        <w:rPr>
          <w:rFonts w:ascii="Times New Roman" w:hAnsi="Times New Roman" w:cs="Times New Roman"/>
          <w:color w:val="000000"/>
          <w:spacing w:val="1"/>
          <w:lang w:val="cs-CZ"/>
        </w:rPr>
        <w:t xml:space="preserve">  </w:t>
      </w:r>
      <w:r>
        <w:rPr>
          <w:rFonts w:ascii="Times New Roman" w:hAnsi="Times New Roman" w:cs="Times New Roman"/>
          <w:color w:val="000000"/>
          <w:lang w:val="cs-CZ"/>
        </w:rPr>
        <w:t>mezi</w:t>
      </w:r>
      <w:r>
        <w:rPr>
          <w:rFonts w:ascii="Times New Roman" w:hAnsi="Times New Roman" w:cs="Times New Roman"/>
          <w:color w:val="000000"/>
          <w:spacing w:val="55"/>
          <w:lang w:val="cs-CZ"/>
        </w:rPr>
        <w:t xml:space="preserve"> </w:t>
      </w:r>
      <w:r>
        <w:rPr>
          <w:rFonts w:ascii="Times New Roman" w:hAnsi="Times New Roman" w:cs="Times New Roman"/>
          <w:color w:val="000000"/>
          <w:lang w:val="cs-CZ"/>
        </w:rPr>
        <w:t>jednotlivými</w:t>
      </w:r>
      <w:r>
        <w:rPr>
          <w:rFonts w:ascii="Times New Roman" w:hAnsi="Times New Roman" w:cs="Times New Roman"/>
          <w:color w:val="000000"/>
          <w:spacing w:val="1"/>
          <w:lang w:val="cs-CZ"/>
        </w:rPr>
        <w:t xml:space="preserve">  </w:t>
      </w:r>
      <w:r>
        <w:rPr>
          <w:rFonts w:ascii="Times New Roman" w:hAnsi="Times New Roman" w:cs="Times New Roman"/>
          <w:color w:val="000000"/>
          <w:spacing w:val="-3"/>
          <w:lang w:val="cs-CZ"/>
        </w:rPr>
        <w:t>položkami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color w:val="000000"/>
          <w:lang w:val="cs-CZ"/>
        </w:rPr>
        <w:t xml:space="preserve">rozpočtu za dodržení nepřekročení maximální navržené ceny.  </w:t>
      </w:r>
    </w:p>
    <w:p w:rsidR="00B171C6" w:rsidRDefault="00B171C6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B171C6" w:rsidRDefault="00B171C6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B171C6" w:rsidRDefault="00B171C6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B171C6" w:rsidRDefault="00B171C6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B171C6" w:rsidRDefault="00B171C6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B171C6" w:rsidRDefault="00B171C6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B171C6" w:rsidRDefault="00B171C6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B171C6" w:rsidRDefault="00B171C6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B171C6" w:rsidRDefault="00B171C6">
      <w:pPr>
        <w:spacing w:after="17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B171C6" w:rsidRDefault="00AB29D9">
      <w:pPr>
        <w:spacing w:line="251" w:lineRule="exact"/>
        <w:ind w:left="8971" w:right="567" w:hanging="21"/>
        <w:jc w:val="both"/>
        <w:rPr>
          <w:rFonts w:ascii="Times New Roman" w:hAnsi="Times New Roman" w:cs="Times New Roman"/>
          <w:color w:val="010302"/>
        </w:rPr>
        <w:sectPr w:rsidR="00B171C6">
          <w:type w:val="continuous"/>
          <w:pgSz w:w="11916" w:h="17328"/>
          <w:pgMar w:top="343" w:right="500" w:bottom="275" w:left="500" w:header="708" w:footer="708" w:gutter="0"/>
          <w:cols w:space="708"/>
          <w:docGrid w:linePitch="360"/>
        </w:sectPr>
      </w:pPr>
      <w:r>
        <w:rPr>
          <w:rFonts w:ascii="Arial" w:hAnsi="Arial" w:cs="Arial"/>
          <w:b/>
          <w:bCs/>
          <w:color w:val="B40000"/>
          <w:spacing w:val="-2"/>
          <w:sz w:val="20"/>
          <w:szCs w:val="20"/>
          <w:lang w:val="cs-CZ"/>
        </w:rPr>
        <w:t>Mgr. Jiří Orna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noProof/>
          <w:lang w:val="cs-CZ" w:eastAsia="cs-CZ"/>
        </w:rPr>
        <w:drawing>
          <wp:anchor distT="0" distB="0" distL="114300" distR="114300" simplePos="0" relativeHeight="251654656" behindDoc="1" locked="0" layoutInCell="1" allowOverlap="1">
            <wp:simplePos x="0" y="0"/>
            <wp:positionH relativeFrom="page">
              <wp:posOffset>720088</wp:posOffset>
            </wp:positionH>
            <wp:positionV relativeFrom="line">
              <wp:posOffset>690517</wp:posOffset>
            </wp:positionV>
            <wp:extent cx="6105016" cy="575944"/>
            <wp:effectExtent l="0" t="0" r="0" b="0"/>
            <wp:wrapNone/>
            <wp:docPr id="106" name="Picture 10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6" name="Picture 106"/>
                    <pic:cNvPicPr>
                      <a:picLocks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105016" cy="57594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Arial" w:hAnsi="Arial" w:cs="Arial"/>
          <w:b/>
          <w:bCs/>
          <w:color w:val="B40000"/>
          <w:spacing w:val="-2"/>
          <w:sz w:val="20"/>
          <w:szCs w:val="20"/>
          <w:lang w:val="cs-CZ"/>
        </w:rPr>
        <w:t>ředitel muzea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:rsidR="00B171C6" w:rsidRDefault="00B171C6"/>
    <w:sectPr w:rsidR="00B171C6">
      <w:type w:val="continuous"/>
      <w:pgSz w:w="11916" w:h="17328"/>
      <w:pgMar w:top="343" w:right="500" w:bottom="275" w:left="5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71C6"/>
    <w:rsid w:val="00AB29D9"/>
    <w:rsid w:val="00B171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F76A63B-0F99-47A1-977A-6697F5953C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uiPriority w:val="1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pPr>
      <w:spacing w:before="159"/>
      <w:ind w:left="511"/>
    </w:pPr>
    <w:rPr>
      <w:rFonts w:ascii="Algerian" w:eastAsia="Algerian" w:hAnsi="Algerian"/>
      <w:sz w:val="24"/>
      <w:szCs w:val="24"/>
    </w:rPr>
  </w:style>
  <w:style w:type="paragraph" w:styleId="Odstavecseseznamem">
    <w:name w:val="List Paragraph"/>
    <w:basedOn w:val="Normln"/>
    <w:uiPriority w:val="1"/>
    <w:qFormat/>
  </w:style>
  <w:style w:type="paragraph" w:customStyle="1" w:styleId="TableParagraph">
    <w:name w:val="Table Paragraph"/>
    <w:basedOn w:val="Normln"/>
    <w:uiPriority w:val="1"/>
    <w:qFormat/>
  </w:style>
  <w:style w:type="table" w:styleId="Mkatabulky">
    <w:name w:val="Table Grid"/>
    <w:basedOn w:val="TableNormal"/>
    <w:uiPriority w:val="59"/>
    <w:rsid w:val="00D96CB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Times New Roman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153</Words>
  <Characters>903</Characters>
  <Application>Microsoft Office Word</Application>
  <DocSecurity>0</DocSecurity>
  <Lines>7</Lines>
  <Paragraphs>2</Paragraphs>
  <ScaleCrop>false</ScaleCrop>
  <Company/>
  <LinksUpToDate>false</LinksUpToDate>
  <CharactersWithSpaces>1054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Hanáčková  Jana</cp:lastModifiedBy>
  <cp:revision>2</cp:revision>
  <dcterms:created xsi:type="dcterms:W3CDTF">2025-02-07T15:38:00Z</dcterms:created>
  <dcterms:modified xsi:type="dcterms:W3CDTF">2025-02-07T15:39:00Z</dcterms:modified>
</cp:coreProperties>
</file>