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4B87B" w14:textId="77777777" w:rsidR="00395AAF" w:rsidRDefault="00A673CE">
      <w:pPr>
        <w:spacing w:after="116"/>
        <w:ind w:left="1296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64C62B9D" w14:textId="77777777" w:rsidR="00395AAF" w:rsidRDefault="00A673CE">
      <w:pPr>
        <w:tabs>
          <w:tab w:val="center" w:pos="1986"/>
          <w:tab w:val="center" w:pos="8049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21840A37" w14:textId="77777777" w:rsidR="00395AAF" w:rsidRDefault="00A673CE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715719 Ostré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188B433" w14:textId="77777777" w:rsidR="00395AAF" w:rsidRDefault="00A673CE">
      <w:pPr>
        <w:spacing w:after="4" w:line="269" w:lineRule="auto"/>
        <w:ind w:left="634" w:right="30" w:hanging="10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7"/>
        <w:gridCol w:w="397"/>
        <w:gridCol w:w="1643"/>
        <w:gridCol w:w="1314"/>
        <w:gridCol w:w="228"/>
        <w:gridCol w:w="323"/>
        <w:gridCol w:w="49"/>
      </w:tblGrid>
      <w:tr w:rsidR="00395AAF" w14:paraId="25D86878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475E8A9" w14:textId="77777777" w:rsidR="00395AAF" w:rsidRDefault="00A673CE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A6B76F5" w14:textId="77777777" w:rsidR="00395AAF" w:rsidRDefault="00A673CE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7BF6D7F" w14:textId="77777777" w:rsidR="00395AAF" w:rsidRDefault="00A673CE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395AAF" w14:paraId="128BD15E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A2C9A6F" w14:textId="77777777" w:rsidR="00395AAF" w:rsidRDefault="00A673CE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1C2D822C" w14:textId="77777777" w:rsidR="00395AAF" w:rsidRDefault="00A673CE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18E7908D" w14:textId="77777777" w:rsidR="00395AAF" w:rsidRDefault="00A673CE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06A13E67" w14:textId="77777777" w:rsidR="00395AAF" w:rsidRDefault="00A673CE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72E3AC56" w14:textId="77777777" w:rsidR="00395AAF" w:rsidRDefault="00A673CE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235764EB" w14:textId="77777777" w:rsidR="00395AAF" w:rsidRDefault="00A673CE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6AC740A5" w14:textId="77777777" w:rsidR="00395AAF" w:rsidRDefault="00A673CE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907D966" w14:textId="77777777" w:rsidR="00395AAF" w:rsidRDefault="00A673CE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3D2C07C7" w14:textId="77777777" w:rsidR="00395AAF" w:rsidRDefault="00A673CE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D334285" w14:textId="77777777" w:rsidR="00395AAF" w:rsidRDefault="00395AAF"/>
        </w:tc>
      </w:tr>
      <w:tr w:rsidR="00395AAF" w14:paraId="6175DD81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8EBCFF4" w14:textId="77777777" w:rsidR="00395AAF" w:rsidRDefault="00A673CE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29957E16" w14:textId="77777777" w:rsidR="00395AAF" w:rsidRDefault="00A673CE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6712DF8A" w14:textId="77777777" w:rsidR="00395AAF" w:rsidRDefault="00A673CE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A16B142" w14:textId="77777777" w:rsidR="00395AAF" w:rsidRDefault="00A673CE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39B220B" w14:textId="77777777" w:rsidR="00395AAF" w:rsidRDefault="00395AAF"/>
        </w:tc>
      </w:tr>
      <w:tr w:rsidR="00395AAF" w14:paraId="3EB389CC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2" w:type="dxa"/>
          <w:trHeight w:val="5426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01BF9215" w14:textId="77777777" w:rsidR="00395AAF" w:rsidRDefault="00A673CE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250/33</w:t>
            </w:r>
          </w:p>
          <w:p w14:paraId="2D53D88B" w14:textId="77777777" w:rsidR="00395AAF" w:rsidRDefault="00A673CE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376/1</w:t>
            </w:r>
          </w:p>
          <w:p w14:paraId="04A706B9" w14:textId="77777777" w:rsidR="00395AAF" w:rsidRDefault="00A673CE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378/1</w:t>
            </w:r>
          </w:p>
          <w:p w14:paraId="16B9907F" w14:textId="77777777" w:rsidR="00395AAF" w:rsidRDefault="00A673CE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456/5</w:t>
            </w:r>
          </w:p>
          <w:p w14:paraId="67E90ED5" w14:textId="77777777" w:rsidR="00395AAF" w:rsidRDefault="00A673CE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456/10</w:t>
            </w:r>
          </w:p>
          <w:p w14:paraId="72EAF225" w14:textId="77777777" w:rsidR="00395AAF" w:rsidRDefault="00A673CE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456/13</w:t>
            </w:r>
          </w:p>
          <w:p w14:paraId="3A585D71" w14:textId="77777777" w:rsidR="00395AAF" w:rsidRDefault="00A673CE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480/10</w:t>
            </w:r>
          </w:p>
          <w:p w14:paraId="6B059662" w14:textId="77777777" w:rsidR="00395AAF" w:rsidRDefault="00A673CE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644/22</w:t>
            </w:r>
          </w:p>
          <w:p w14:paraId="506721BD" w14:textId="77777777" w:rsidR="00395AAF" w:rsidRDefault="00A673CE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817</w:t>
            </w:r>
          </w:p>
          <w:p w14:paraId="1F863E7B" w14:textId="77777777" w:rsidR="00395AAF" w:rsidRDefault="00A673CE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829/3</w:t>
            </w:r>
          </w:p>
          <w:p w14:paraId="7C17C0F5" w14:textId="77777777" w:rsidR="00395AAF" w:rsidRDefault="00A673CE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840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14:paraId="365273C3" w14:textId="77777777" w:rsidR="00395AAF" w:rsidRDefault="00A673CE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1148 orná půda</w:t>
            </w:r>
          </w:p>
          <w:p w14:paraId="142FC3F4" w14:textId="77777777" w:rsidR="00395AAF" w:rsidRDefault="00A673CE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8776 orná půda</w:t>
            </w:r>
          </w:p>
          <w:p w14:paraId="077D1F64" w14:textId="77777777" w:rsidR="00395AAF" w:rsidRDefault="00A673CE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162 orná půda</w:t>
            </w:r>
          </w:p>
          <w:p w14:paraId="6629F832" w14:textId="77777777" w:rsidR="00395AAF" w:rsidRDefault="00A673CE">
            <w:pPr>
              <w:spacing w:after="253"/>
              <w:ind w:left="60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15150 orná půda</w:t>
            </w:r>
          </w:p>
          <w:p w14:paraId="73239132" w14:textId="77777777" w:rsidR="00395AAF" w:rsidRDefault="00A673CE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289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orná půda</w:t>
            </w:r>
          </w:p>
          <w:p w14:paraId="36860EBF" w14:textId="77777777" w:rsidR="00395AAF" w:rsidRDefault="00A673CE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475 orná půda</w:t>
            </w:r>
          </w:p>
          <w:p w14:paraId="4FF0784C" w14:textId="77777777" w:rsidR="00395AAF" w:rsidRDefault="00A673CE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972 orná půda</w:t>
            </w:r>
          </w:p>
          <w:p w14:paraId="5743DD51" w14:textId="77777777" w:rsidR="00395AAF" w:rsidRDefault="00A673CE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237 orná půda</w:t>
            </w:r>
          </w:p>
          <w:p w14:paraId="618E40DE" w14:textId="77777777" w:rsidR="00395AAF" w:rsidRDefault="00A673CE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216 orná půda</w:t>
            </w:r>
          </w:p>
          <w:p w14:paraId="295B79B0" w14:textId="77777777" w:rsidR="00395AAF" w:rsidRDefault="00A673CE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198 orná půda</w:t>
            </w:r>
          </w:p>
          <w:p w14:paraId="35582423" w14:textId="77777777" w:rsidR="00395AAF" w:rsidRDefault="00A673CE">
            <w:pPr>
              <w:spacing w:after="0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133 orná půda</w:t>
            </w:r>
          </w:p>
        </w:tc>
        <w:tc>
          <w:tcPr>
            <w:tcW w:w="35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6F2C55" w14:textId="77777777" w:rsidR="00395AAF" w:rsidRDefault="00A673CE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10475A5" w14:textId="77777777" w:rsidR="00395AAF" w:rsidRDefault="00A673CE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32220B1" w14:textId="77777777" w:rsidR="00395AAF" w:rsidRDefault="00A673CE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5F4D19EA" w14:textId="77777777" w:rsidR="00395AAF" w:rsidRDefault="00A673CE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BE80A43" w14:textId="77777777" w:rsidR="00395AAF" w:rsidRDefault="00A673CE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FDE8786" w14:textId="77777777" w:rsidR="00395AAF" w:rsidRDefault="00A673CE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702220F" w14:textId="77777777" w:rsidR="00395AAF" w:rsidRDefault="00A673CE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7E14F06" w14:textId="77777777" w:rsidR="00395AAF" w:rsidRDefault="00A673CE">
            <w:pPr>
              <w:spacing w:after="56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9A16E26" w14:textId="77777777" w:rsidR="00395AAF" w:rsidRDefault="00A673CE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10B80E5" w14:textId="77777777" w:rsidR="00395AAF" w:rsidRDefault="00A673CE">
            <w:pPr>
              <w:spacing w:after="58" w:line="233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215CA9E9" w14:textId="77777777" w:rsidR="00395AAF" w:rsidRDefault="00A673CE">
            <w:pPr>
              <w:spacing w:after="0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7AEF0584" w14:textId="77777777" w:rsidR="00395AAF" w:rsidRDefault="00A673CE">
            <w:pPr>
              <w:spacing w:after="0"/>
              <w:ind w:right="1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395AAF" w14:paraId="33BF1399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3"/>
        </w:trPr>
        <w:tc>
          <w:tcPr>
            <w:tcW w:w="9139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8BA1FDE" w14:textId="77777777" w:rsidR="00395AAF" w:rsidRDefault="00A673CE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765496F" w14:textId="77777777" w:rsidR="00395AAF" w:rsidRDefault="00395AAF"/>
        </w:tc>
      </w:tr>
      <w:tr w:rsidR="00395AAF" w14:paraId="2AC4234D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39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45F9A1E" w14:textId="77777777" w:rsidR="00395AAF" w:rsidRDefault="00A673CE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2A839F5" w14:textId="77777777" w:rsidR="00395AAF" w:rsidRDefault="00A673CE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418B1CC3" w14:textId="77777777" w:rsidR="00395AAF" w:rsidRDefault="00A673CE">
      <w:pPr>
        <w:spacing w:after="0" w:line="363" w:lineRule="auto"/>
        <w:ind w:left="173" w:right="6712" w:hanging="133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10DB2BE0" w14:textId="77777777" w:rsidR="00395AAF" w:rsidRDefault="00A673CE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36D73904" wp14:editId="79B313FC">
                <wp:extent cx="7020052" cy="1"/>
                <wp:effectExtent l="0" t="0" r="0" b="0"/>
                <wp:docPr id="4185" name="Group 4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185" style="width:552.76pt;height:7.87402e-05pt;mso-position-horizontal-relative:char;mso-position-vertical-relative:line" coordsize="70200,0">
                <v:shape id="Shape 3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32EEB58" w14:textId="77777777" w:rsidR="00395AAF" w:rsidRDefault="00A673CE">
      <w:pPr>
        <w:numPr>
          <w:ilvl w:val="0"/>
          <w:numId w:val="1"/>
        </w:numPr>
        <w:spacing w:after="4" w:line="269" w:lineRule="auto"/>
        <w:ind w:right="3492" w:hanging="249"/>
      </w:pPr>
      <w:r>
        <w:rPr>
          <w:rFonts w:ascii="Courier New" w:eastAsia="Courier New" w:hAnsi="Courier New" w:cs="Courier New"/>
          <w:b/>
          <w:sz w:val="20"/>
        </w:rPr>
        <w:t xml:space="preserve">Změna číslování parcel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7A0766EE" w14:textId="77777777" w:rsidR="00395AAF" w:rsidRDefault="00A673CE">
      <w:pPr>
        <w:spacing w:after="0"/>
        <w:ind w:left="10" w:right="507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Parcela: 250/33, Parcela: 456/10, Parcela: 456/13, Parcela: 480/10, Parcela: </w:t>
      </w:r>
    </w:p>
    <w:p w14:paraId="0904C21C" w14:textId="77777777" w:rsidR="00395AAF" w:rsidRDefault="00A673CE">
      <w:pPr>
        <w:spacing w:after="152" w:line="269" w:lineRule="auto"/>
        <w:ind w:left="1462" w:right="30" w:hanging="10"/>
      </w:pPr>
      <w:r>
        <w:rPr>
          <w:rFonts w:ascii="Courier New" w:eastAsia="Courier New" w:hAnsi="Courier New" w:cs="Courier New"/>
          <w:b/>
          <w:sz w:val="20"/>
        </w:rPr>
        <w:t>644/22</w:t>
      </w:r>
    </w:p>
    <w:p w14:paraId="16975336" w14:textId="77777777" w:rsidR="00395AAF" w:rsidRDefault="00A673CE">
      <w:pPr>
        <w:numPr>
          <w:ilvl w:val="0"/>
          <w:numId w:val="1"/>
        </w:numPr>
        <w:spacing w:after="4" w:line="269" w:lineRule="auto"/>
        <w:ind w:right="3492" w:hanging="249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46600A72" w14:textId="77777777" w:rsidR="00395AAF" w:rsidRDefault="00A673CE">
      <w:pPr>
        <w:spacing w:after="1"/>
        <w:ind w:left="1066" w:hanging="10"/>
      </w:pPr>
      <w:r>
        <w:rPr>
          <w:rFonts w:ascii="Courier New" w:eastAsia="Courier New" w:hAnsi="Courier New" w:cs="Courier New"/>
          <w:i/>
          <w:sz w:val="20"/>
        </w:rPr>
        <w:lastRenderedPageBreak/>
        <w:t>Povinnost k</w:t>
      </w:r>
    </w:p>
    <w:p w14:paraId="6D7D8A5B" w14:textId="77777777" w:rsidR="00395AAF" w:rsidRDefault="00A673CE">
      <w:pPr>
        <w:spacing w:after="3"/>
        <w:ind w:left="138" w:right="383" w:hanging="10"/>
        <w:jc w:val="center"/>
      </w:pPr>
      <w:r>
        <w:rPr>
          <w:rFonts w:ascii="Courier New" w:eastAsia="Courier New" w:hAnsi="Courier New" w:cs="Courier New"/>
          <w:b/>
          <w:sz w:val="20"/>
        </w:rPr>
        <w:t>Parcela: 250/33, Parcela: 456/10, Parcela: 456/13, Parcela: 480/10</w:t>
      </w:r>
    </w:p>
    <w:p w14:paraId="0431C830" w14:textId="77777777" w:rsidR="00395AAF" w:rsidRDefault="00A673CE">
      <w:pPr>
        <w:tabs>
          <w:tab w:val="center" w:pos="1986"/>
          <w:tab w:val="center" w:pos="8049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04D9881F" w14:textId="77777777" w:rsidR="00395AAF" w:rsidRDefault="00A673CE">
      <w:pPr>
        <w:spacing w:after="4" w:line="333" w:lineRule="auto"/>
        <w:ind w:left="623" w:right="495" w:hanging="568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715719 O</w:t>
      </w:r>
      <w:r>
        <w:rPr>
          <w:rFonts w:ascii="Courier New" w:eastAsia="Courier New" w:hAnsi="Courier New" w:cs="Courier New"/>
          <w:b/>
          <w:sz w:val="20"/>
        </w:rPr>
        <w:t xml:space="preserve">stré </w:t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 xml:space="preserve">10002 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2847C6F5" w14:textId="77777777" w:rsidR="00395AAF" w:rsidRDefault="00A673CE">
      <w:pPr>
        <w:spacing w:after="0"/>
        <w:ind w:left="40" w:right="-31"/>
      </w:pPr>
      <w:r>
        <w:rPr>
          <w:noProof/>
        </w:rPr>
        <mc:AlternateContent>
          <mc:Choice Requires="wpg">
            <w:drawing>
              <wp:inline distT="0" distB="0" distL="0" distR="0" wp14:anchorId="661299F7" wp14:editId="72A97677">
                <wp:extent cx="7029197" cy="136651"/>
                <wp:effectExtent l="0" t="0" r="0" b="0"/>
                <wp:docPr id="4707" name="Group 4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9197" cy="136651"/>
                          <a:chOff x="0" y="0"/>
                          <a:chExt cx="7029197" cy="136651"/>
                        </a:xfrm>
                      </wpg:grpSpPr>
                      <wps:wsp>
                        <wps:cNvPr id="177" name="Shape 17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9144" y="9906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9144" y="136651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07" style="width:553.48pt;height:10.7599pt;mso-position-horizontal-relative:char;mso-position-vertical-relative:line" coordsize="70291,1366">
                <v:shape id="Shape 17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58" style="position:absolute;width:70200;height:0;left:91;top:99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59" style="position:absolute;width:70200;height:0;left:91;top:1366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4A87999" w14:textId="77777777" w:rsidR="00395AAF" w:rsidRDefault="00A673CE">
      <w:pPr>
        <w:spacing w:after="1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2E4DBF32" w14:textId="77777777" w:rsidR="00395AAF" w:rsidRDefault="00A673CE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6A3295FC" wp14:editId="31B0CDF9">
                <wp:extent cx="7020052" cy="38100"/>
                <wp:effectExtent l="0" t="0" r="0" b="0"/>
                <wp:docPr id="4704" name="Group 4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57" name="Shape 15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04" style="width:552.76pt;height:3pt;mso-position-horizontal-relative:char;mso-position-vertical-relative:line" coordsize="70200,381">
                <v:shape id="Shape 15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8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7ACA81E" w14:textId="77777777" w:rsidR="00395AAF" w:rsidRDefault="00A673CE">
      <w:pPr>
        <w:tabs>
          <w:tab w:val="center" w:pos="2893"/>
        </w:tabs>
        <w:spacing w:after="309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35BA87A0" w14:textId="77777777" w:rsidR="00395AAF" w:rsidRDefault="00A673CE">
      <w:pPr>
        <w:spacing w:after="5" w:line="302" w:lineRule="auto"/>
        <w:ind w:left="132" w:right="405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§ 17 ve znění zák. 93/92 Sb. ze dne 16.8.1999.</w:t>
      </w:r>
    </w:p>
    <w:p w14:paraId="4FF1E15C" w14:textId="77777777" w:rsidR="00395AAF" w:rsidRDefault="00A673CE">
      <w:pPr>
        <w:tabs>
          <w:tab w:val="center" w:pos="6954"/>
          <w:tab w:val="right" w:pos="11079"/>
        </w:tabs>
        <w:spacing w:after="43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POLVZ:6/1999</w:t>
      </w:r>
      <w:r>
        <w:rPr>
          <w:rFonts w:ascii="Courier New" w:eastAsia="Courier New" w:hAnsi="Courier New" w:cs="Courier New"/>
          <w:b/>
          <w:sz w:val="20"/>
        </w:rPr>
        <w:tab/>
        <w:t>Z-14400006/1999-506</w:t>
      </w:r>
    </w:p>
    <w:p w14:paraId="0D5F7744" w14:textId="77777777" w:rsidR="00395AAF" w:rsidRDefault="00A673CE">
      <w:pPr>
        <w:tabs>
          <w:tab w:val="center" w:pos="1694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226F3450" w14:textId="77777777" w:rsidR="00395AAF" w:rsidRDefault="00A673CE">
      <w:pPr>
        <w:numPr>
          <w:ilvl w:val="0"/>
          <w:numId w:val="2"/>
        </w:numPr>
        <w:spacing w:after="4" w:line="269" w:lineRule="auto"/>
        <w:ind w:left="363" w:right="30" w:hanging="222"/>
      </w:pP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zák.č.503/2012Sb.) Státní</w:t>
      </w:r>
      <w:r>
        <w:rPr>
          <w:rFonts w:ascii="Courier New" w:eastAsia="Courier New" w:hAnsi="Courier New" w:cs="Courier New"/>
          <w:b/>
          <w:sz w:val="20"/>
        </w:rPr>
        <w:t xml:space="preserve"> pozemkový </w:t>
      </w:r>
    </w:p>
    <w:p w14:paraId="1F3694EA" w14:textId="77777777" w:rsidR="00395AAF" w:rsidRDefault="00A673CE">
      <w:pPr>
        <w:spacing w:after="37" w:line="269" w:lineRule="auto"/>
        <w:ind w:left="364" w:right="30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0BFBA329" w14:textId="77777777" w:rsidR="00395AAF" w:rsidRDefault="00A673CE">
      <w:pPr>
        <w:spacing w:after="43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4FAF20AE" w14:textId="77777777" w:rsidR="00395AAF" w:rsidRDefault="00A673CE">
      <w:pPr>
        <w:spacing w:after="4" w:line="269" w:lineRule="auto"/>
        <w:ind w:left="453" w:right="30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0C858350" w14:textId="77777777" w:rsidR="00395AAF" w:rsidRDefault="00A673CE">
      <w:pPr>
        <w:spacing w:after="35" w:line="269" w:lineRule="auto"/>
        <w:ind w:left="141" w:right="30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o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přísluš.hospodařit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(§ 10 zák.č.219/2000 Sb.)  ze dne 27.01.2015. Prá</w:t>
      </w:r>
      <w:r>
        <w:rPr>
          <w:rFonts w:ascii="Courier New" w:eastAsia="Courier New" w:hAnsi="Courier New" w:cs="Courier New"/>
          <w:b/>
          <w:sz w:val="20"/>
        </w:rPr>
        <w:t>vní účinky zápisu k okamžiku 02.02.2015 14:26:21. Zápis proveden dne 24.02.2015.</w:t>
      </w:r>
    </w:p>
    <w:p w14:paraId="790B4E34" w14:textId="77777777" w:rsidR="00395AAF" w:rsidRDefault="00A673CE">
      <w:pPr>
        <w:spacing w:after="43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V-1069/2015-506</w:t>
      </w:r>
    </w:p>
    <w:p w14:paraId="41C41F4B" w14:textId="77777777" w:rsidR="00395AAF" w:rsidRDefault="00A673CE">
      <w:pPr>
        <w:tabs>
          <w:tab w:val="center" w:pos="1694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1BF16A92" w14:textId="77777777" w:rsidR="00395AAF" w:rsidRDefault="00A673CE">
      <w:pPr>
        <w:numPr>
          <w:ilvl w:val="0"/>
          <w:numId w:val="2"/>
        </w:numPr>
        <w:spacing w:after="4" w:line="269" w:lineRule="auto"/>
        <w:ind w:left="363" w:right="30" w:hanging="222"/>
      </w:pPr>
      <w:r>
        <w:rPr>
          <w:rFonts w:ascii="Courier New" w:eastAsia="Courier New" w:hAnsi="Courier New" w:cs="Courier New"/>
          <w:b/>
          <w:sz w:val="20"/>
        </w:rPr>
        <w:t xml:space="preserve">Zápis o předání majetku státu (§ 19 odst. 1 zák.č.219/2000 Sb.) č.-3794/2016 ze dne </w:t>
      </w:r>
    </w:p>
    <w:p w14:paraId="17923337" w14:textId="77777777" w:rsidR="00395AAF" w:rsidRDefault="00A673CE">
      <w:pPr>
        <w:spacing w:after="4" w:line="269" w:lineRule="auto"/>
        <w:ind w:left="364" w:right="30" w:hanging="10"/>
      </w:pPr>
      <w:r>
        <w:rPr>
          <w:rFonts w:ascii="Courier New" w:eastAsia="Courier New" w:hAnsi="Courier New" w:cs="Courier New"/>
          <w:b/>
          <w:sz w:val="20"/>
        </w:rPr>
        <w:t xml:space="preserve">13.07.2016. Právní účinky zápisu k okamžiku 21.07.2016 09:53:59. Zápis proveden dne </w:t>
      </w:r>
    </w:p>
    <w:p w14:paraId="5EC38617" w14:textId="77777777" w:rsidR="00395AAF" w:rsidRDefault="00A673CE">
      <w:pPr>
        <w:spacing w:after="37" w:line="269" w:lineRule="auto"/>
        <w:ind w:left="364" w:right="30" w:hanging="10"/>
      </w:pPr>
      <w:r>
        <w:rPr>
          <w:rFonts w:ascii="Courier New" w:eastAsia="Courier New" w:hAnsi="Courier New" w:cs="Courier New"/>
          <w:b/>
          <w:sz w:val="20"/>
        </w:rPr>
        <w:t>28.07.2016.</w:t>
      </w:r>
    </w:p>
    <w:p w14:paraId="0DFC1AA4" w14:textId="77777777" w:rsidR="00395AAF" w:rsidRDefault="00A673CE">
      <w:pPr>
        <w:spacing w:after="43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Z-5488/2016-506</w:t>
      </w:r>
    </w:p>
    <w:p w14:paraId="1B96C9D7" w14:textId="77777777" w:rsidR="00395AAF" w:rsidRDefault="00A673CE">
      <w:pPr>
        <w:spacing w:after="141" w:line="269" w:lineRule="auto"/>
        <w:ind w:left="1025" w:right="480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02CA02CB" w14:textId="77777777" w:rsidR="00395AAF" w:rsidRDefault="00A673CE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66DA92BC" wp14:editId="6A3C28DC">
                <wp:extent cx="7020052" cy="28448"/>
                <wp:effectExtent l="0" t="0" r="0" b="0"/>
                <wp:docPr id="4705" name="Group 47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75" name="Shape 17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05" style="width:552.76pt;height:2.24002pt;mso-position-horizontal-relative:char;mso-position-vertical-relative:line" coordsize="70200,284">
                <v:shape id="Shape 17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6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AD9D661" w14:textId="77777777" w:rsidR="00395AAF" w:rsidRDefault="00A673CE">
      <w:pPr>
        <w:tabs>
          <w:tab w:val="center" w:pos="4446"/>
        </w:tabs>
        <w:spacing w:after="164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</w:t>
      </w:r>
      <w:r>
        <w:rPr>
          <w:rFonts w:ascii="Courier New" w:eastAsia="Courier New" w:hAnsi="Courier New" w:cs="Courier New"/>
          <w:i/>
          <w:sz w:val="20"/>
        </w:rPr>
        <w:t>) k parcelám</w:t>
      </w:r>
    </w:p>
    <w:p w14:paraId="3201F64C" w14:textId="77777777" w:rsidR="00395AAF" w:rsidRDefault="00A673CE">
      <w:pPr>
        <w:tabs>
          <w:tab w:val="center" w:pos="1310"/>
          <w:tab w:val="center" w:pos="5732"/>
          <w:tab w:val="center" w:pos="8491"/>
        </w:tabs>
        <w:spacing w:after="1"/>
      </w:pPr>
      <w:r>
        <w:tab/>
      </w:r>
      <w:r>
        <w:rPr>
          <w:rFonts w:ascii="Courier New" w:eastAsia="Courier New" w:hAnsi="Courier New" w:cs="Courier New"/>
          <w:i/>
          <w:sz w:val="20"/>
        </w:rPr>
        <w:t>Parcela</w:t>
      </w:r>
      <w:r>
        <w:rPr>
          <w:rFonts w:ascii="Courier New" w:eastAsia="Courier New" w:hAnsi="Courier New" w:cs="Courier New"/>
          <w:i/>
          <w:sz w:val="20"/>
        </w:rPr>
        <w:tab/>
        <w:t>BPEJ</w:t>
      </w:r>
      <w:r>
        <w:rPr>
          <w:rFonts w:ascii="Courier New" w:eastAsia="Courier New" w:hAnsi="Courier New" w:cs="Courier New"/>
          <w:i/>
          <w:sz w:val="20"/>
        </w:rPr>
        <w:tab/>
        <w:t>Výměra[m2]</w:t>
      </w:r>
    </w:p>
    <w:tbl>
      <w:tblPr>
        <w:tblStyle w:val="TableGrid"/>
        <w:tblW w:w="11055" w:type="dxa"/>
        <w:tblInd w:w="46" w:type="dxa"/>
        <w:tblCellMar>
          <w:top w:w="2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395AAF" w14:paraId="53C0C5C2" w14:textId="77777777">
        <w:trPr>
          <w:trHeight w:val="5031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0528ECA" w14:textId="77777777" w:rsidR="00395AAF" w:rsidRDefault="00A673CE">
            <w:pPr>
              <w:spacing w:after="605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lastRenderedPageBreak/>
              <w:t xml:space="preserve">     250/33</w:t>
            </w:r>
          </w:p>
          <w:p w14:paraId="4A3C924E" w14:textId="77777777" w:rsidR="00395AAF" w:rsidRDefault="00A673CE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376/1</w:t>
            </w:r>
          </w:p>
          <w:p w14:paraId="10C599A6" w14:textId="77777777" w:rsidR="00395AAF" w:rsidRDefault="00A673CE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378/1</w:t>
            </w:r>
          </w:p>
          <w:p w14:paraId="07A42A95" w14:textId="77777777" w:rsidR="00395AAF" w:rsidRDefault="00A673CE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456/5</w:t>
            </w:r>
          </w:p>
          <w:p w14:paraId="40024F39" w14:textId="77777777" w:rsidR="00395AAF" w:rsidRDefault="00A673CE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456/10</w:t>
            </w:r>
          </w:p>
          <w:p w14:paraId="33A62748" w14:textId="77777777" w:rsidR="00395AAF" w:rsidRDefault="00A673CE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456/13</w:t>
            </w:r>
          </w:p>
          <w:p w14:paraId="083DCC60" w14:textId="77777777" w:rsidR="00395AAF" w:rsidRDefault="00A673CE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480/10</w:t>
            </w:r>
          </w:p>
          <w:p w14:paraId="45D642D6" w14:textId="77777777" w:rsidR="00395AAF" w:rsidRDefault="00A673CE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644/22</w:t>
            </w:r>
          </w:p>
          <w:p w14:paraId="47CEDBEA" w14:textId="77777777" w:rsidR="00395AAF" w:rsidRDefault="00A673CE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817</w:t>
            </w:r>
          </w:p>
          <w:p w14:paraId="65D7877B" w14:textId="77777777" w:rsidR="00395AAF" w:rsidRDefault="00A673CE">
            <w:pPr>
              <w:spacing w:after="321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829/3</w:t>
            </w:r>
          </w:p>
          <w:p w14:paraId="187573F8" w14:textId="77777777" w:rsidR="00395AAF" w:rsidRDefault="00A673CE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840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CEEB55A" w14:textId="77777777" w:rsidR="00395AAF" w:rsidRDefault="00A673CE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53011</w:t>
            </w:r>
          </w:p>
          <w:p w14:paraId="1CB029BF" w14:textId="77777777" w:rsidR="00395AAF" w:rsidRDefault="00A673CE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53111</w:t>
            </w:r>
          </w:p>
          <w:p w14:paraId="2D3E352B" w14:textId="77777777" w:rsidR="00395AAF" w:rsidRDefault="00A673CE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53151</w:t>
            </w:r>
          </w:p>
          <w:p w14:paraId="468A6F9D" w14:textId="77777777" w:rsidR="00395AAF" w:rsidRDefault="00A673CE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53001</w:t>
            </w:r>
          </w:p>
          <w:p w14:paraId="47E8AE54" w14:textId="77777777" w:rsidR="00395AAF" w:rsidRDefault="00A673CE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53111</w:t>
            </w:r>
          </w:p>
          <w:p w14:paraId="4474B39E" w14:textId="77777777" w:rsidR="00395AAF" w:rsidRDefault="00A673CE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53001</w:t>
            </w:r>
          </w:p>
          <w:p w14:paraId="4C1B8BD7" w14:textId="77777777" w:rsidR="00395AAF" w:rsidRDefault="00A673CE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53111</w:t>
            </w:r>
          </w:p>
          <w:p w14:paraId="57D08FF8" w14:textId="77777777" w:rsidR="00395AAF" w:rsidRDefault="00A673CE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53001</w:t>
            </w:r>
          </w:p>
          <w:p w14:paraId="77300744" w14:textId="77777777" w:rsidR="00395AAF" w:rsidRDefault="00A673CE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53111</w:t>
            </w:r>
          </w:p>
          <w:p w14:paraId="0893A44F" w14:textId="77777777" w:rsidR="00395AAF" w:rsidRDefault="00A673CE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53011</w:t>
            </w:r>
          </w:p>
          <w:p w14:paraId="23130DB1" w14:textId="77777777" w:rsidR="00395AAF" w:rsidRDefault="00A673CE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53011</w:t>
            </w:r>
          </w:p>
          <w:p w14:paraId="2D011279" w14:textId="77777777" w:rsidR="00395AAF" w:rsidRDefault="00A673CE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53151</w:t>
            </w:r>
          </w:p>
          <w:p w14:paraId="1D2E7743" w14:textId="77777777" w:rsidR="00395AAF" w:rsidRDefault="00A673CE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53011</w:t>
            </w:r>
          </w:p>
          <w:p w14:paraId="1AA20DDF" w14:textId="77777777" w:rsidR="00395AAF" w:rsidRDefault="00A673CE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53011</w:t>
            </w:r>
          </w:p>
          <w:p w14:paraId="55FAF742" w14:textId="77777777" w:rsidR="00395AAF" w:rsidRDefault="00A673CE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53001</w:t>
            </w:r>
          </w:p>
          <w:p w14:paraId="17EC7140" w14:textId="77777777" w:rsidR="00395AAF" w:rsidRDefault="00A673CE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53111</w:t>
            </w:r>
          </w:p>
          <w:p w14:paraId="64C168A8" w14:textId="77777777" w:rsidR="00395AAF" w:rsidRDefault="00A673CE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53111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AD8EF03" w14:textId="77777777" w:rsidR="00395AAF" w:rsidRDefault="00A673CE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1031</w:t>
            </w:r>
          </w:p>
          <w:p w14:paraId="1F563B35" w14:textId="77777777" w:rsidR="00395AAF" w:rsidRDefault="00A673CE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116</w:t>
            </w:r>
          </w:p>
          <w:p w14:paraId="4A2A1022" w14:textId="77777777" w:rsidR="00395AAF" w:rsidRDefault="00A673CE">
            <w:pPr>
              <w:spacing w:after="38"/>
              <w:ind w:left="106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</w:t>
            </w:r>
          </w:p>
          <w:p w14:paraId="4AB9C4D0" w14:textId="77777777" w:rsidR="00395AAF" w:rsidRDefault="00A673CE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2545</w:t>
            </w:r>
          </w:p>
          <w:p w14:paraId="53C03EF2" w14:textId="77777777" w:rsidR="00395AAF" w:rsidRDefault="00A673CE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6231</w:t>
            </w:r>
          </w:p>
          <w:p w14:paraId="113BAC86" w14:textId="77777777" w:rsidR="00395AAF" w:rsidRDefault="00A673CE">
            <w:pPr>
              <w:spacing w:after="38"/>
              <w:ind w:left="106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</w:t>
            </w:r>
          </w:p>
          <w:p w14:paraId="395645A8" w14:textId="77777777" w:rsidR="00395AAF" w:rsidRDefault="00A673CE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161</w:t>
            </w:r>
          </w:p>
          <w:p w14:paraId="3DBB019E" w14:textId="77777777" w:rsidR="00395AAF" w:rsidRDefault="00A673CE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6189</w:t>
            </w:r>
          </w:p>
          <w:p w14:paraId="4A39DE18" w14:textId="77777777" w:rsidR="00395AAF" w:rsidRDefault="00A673CE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8961</w:t>
            </w:r>
          </w:p>
          <w:p w14:paraId="290A1470" w14:textId="77777777" w:rsidR="00395AAF" w:rsidRDefault="00A673CE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289</w:t>
            </w:r>
          </w:p>
          <w:p w14:paraId="02BEDEBD" w14:textId="77777777" w:rsidR="00395AAF" w:rsidRDefault="00A673CE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475</w:t>
            </w:r>
          </w:p>
          <w:p w14:paraId="6F73A82A" w14:textId="77777777" w:rsidR="00395AAF" w:rsidRDefault="00A673CE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972</w:t>
            </w:r>
          </w:p>
          <w:p w14:paraId="4307333E" w14:textId="77777777" w:rsidR="00395AAF" w:rsidRDefault="00A673CE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237</w:t>
            </w:r>
          </w:p>
          <w:p w14:paraId="0645B628" w14:textId="77777777" w:rsidR="00395AAF" w:rsidRDefault="00A673CE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216</w:t>
            </w:r>
          </w:p>
          <w:p w14:paraId="3B69CDD6" w14:textId="77777777" w:rsidR="00395AAF" w:rsidRDefault="00A673CE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31</w:t>
            </w:r>
          </w:p>
          <w:p w14:paraId="650A5226" w14:textId="77777777" w:rsidR="00395AAF" w:rsidRDefault="00A673CE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167</w:t>
            </w:r>
          </w:p>
          <w:p w14:paraId="57FE599D" w14:textId="77777777" w:rsidR="00395AAF" w:rsidRDefault="00A673CE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133</w:t>
            </w:r>
          </w:p>
        </w:tc>
      </w:tr>
    </w:tbl>
    <w:p w14:paraId="256F88A2" w14:textId="77777777" w:rsidR="00395AAF" w:rsidRDefault="00A673CE">
      <w:pPr>
        <w:tabs>
          <w:tab w:val="center" w:pos="1986"/>
          <w:tab w:val="center" w:pos="8049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42D96A92" w14:textId="77777777" w:rsidR="00395AAF" w:rsidRDefault="00A673CE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715719 Ostré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29DA33F7" w14:textId="77777777" w:rsidR="00395AAF" w:rsidRDefault="00A673CE">
      <w:pPr>
        <w:spacing w:after="3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330844CD" w14:textId="77777777" w:rsidR="00395AAF" w:rsidRDefault="00A673CE">
      <w:pPr>
        <w:spacing w:after="418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20F875B6" wp14:editId="76C88F45">
                <wp:extent cx="7020052" cy="1"/>
                <wp:effectExtent l="0" t="0" r="0" b="0"/>
                <wp:docPr id="3648" name="Group 3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88" name="Shape 28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48" style="width:552.76pt;height:7.87402e-05pt;mso-position-horizontal-relative:char;mso-position-vertical-relative:line" coordsize="70200,0">
                <v:shape id="Shape 28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F443D8B" w14:textId="77777777" w:rsidR="00395AAF" w:rsidRDefault="00A673CE">
      <w:pPr>
        <w:spacing w:after="49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57F9EBDD" w14:textId="77777777" w:rsidR="00395AAF" w:rsidRDefault="00A673CE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</w:t>
      </w:r>
      <w:r>
        <w:rPr>
          <w:rFonts w:ascii="Courier New" w:eastAsia="Courier New" w:hAnsi="Courier New" w:cs="Courier New"/>
          <w:b/>
          <w:i/>
          <w:sz w:val="20"/>
        </w:rPr>
        <w:t>6.</w:t>
      </w:r>
    </w:p>
    <w:p w14:paraId="29DA6C7B" w14:textId="77777777" w:rsidR="00395AAF" w:rsidRDefault="00A673CE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30.01.2025  09</w:t>
      </w:r>
      <w:proofErr w:type="gramEnd"/>
      <w:r>
        <w:rPr>
          <w:rFonts w:ascii="Courier New" w:eastAsia="Courier New" w:hAnsi="Courier New" w:cs="Courier New"/>
          <w:i/>
          <w:sz w:val="20"/>
        </w:rPr>
        <w:t>:41:43</w:t>
      </w:r>
    </w:p>
    <w:p w14:paraId="3B807371" w14:textId="77777777" w:rsidR="00395AAF" w:rsidRDefault="00A673CE">
      <w:pPr>
        <w:spacing w:after="96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49D977D6" w14:textId="77777777" w:rsidR="00395AAF" w:rsidRDefault="00A673CE">
      <w:pPr>
        <w:spacing w:after="70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</w:t>
      </w:r>
      <w:r>
        <w:rPr>
          <w:rFonts w:ascii="Courier New" w:eastAsia="Courier New" w:hAnsi="Courier New" w:cs="Courier New"/>
          <w:sz w:val="20"/>
        </w:rPr>
        <w:t>k obecného nařízení o ochraně osobních údajů. Podrobnosti viz https://cuzk.gov.cz/.</w:t>
      </w:r>
    </w:p>
    <w:sectPr w:rsidR="00395A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25" w:bottom="1024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B960D" w14:textId="77777777" w:rsidR="00A673CE" w:rsidRDefault="00A673CE">
      <w:pPr>
        <w:spacing w:after="0" w:line="240" w:lineRule="auto"/>
      </w:pPr>
      <w:r>
        <w:separator/>
      </w:r>
    </w:p>
  </w:endnote>
  <w:endnote w:type="continuationSeparator" w:id="0">
    <w:p w14:paraId="203BF505" w14:textId="77777777" w:rsidR="00A673CE" w:rsidRDefault="00A67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B6DE2" w14:textId="77777777" w:rsidR="00395AAF" w:rsidRDefault="00A673CE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E7A8233" wp14:editId="0CE1A603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395" name="Group 5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396" name="Shape 539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95" style="width:552.76pt;height:7.87402e-05pt;position:absolute;z-index:3;mso-position-horizontal-relative:page;mso-position-horizontal:absolute;margin-left:4.2pt;mso-position-vertical-relative:page;margin-top:755.28pt;" coordsize="70200,0">
              <v:shape id="Shape 539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>Katastrální úřad p</w:t>
    </w:r>
    <w:r>
      <w:rPr>
        <w:rFonts w:ascii="Courier New" w:eastAsia="Courier New" w:hAnsi="Courier New" w:cs="Courier New"/>
        <w:sz w:val="16"/>
      </w:rPr>
      <w:t xml:space="preserve">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C4ACE" w14:textId="77777777" w:rsidR="00395AAF" w:rsidRDefault="00A673CE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AA7F81" wp14:editId="72EA5D77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370" name="Group 53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371" name="Shape 5371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70" style="width:552.76pt;height:7.87402e-05pt;position:absolute;z-index:3;mso-position-horizontal-relative:page;mso-position-horizontal:absolute;margin-left:4.2pt;mso-position-vertical-relative:page;margin-top:755.28pt;" coordsize="70200,0">
              <v:shape id="Shape 5371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>Katastrální úřad pro Ústecký kraj, Katastrální pracoviště Litoměř</w:t>
    </w:r>
    <w:r>
      <w:rPr>
        <w:rFonts w:ascii="Courier New" w:eastAsia="Courier New" w:hAnsi="Courier New" w:cs="Courier New"/>
        <w:sz w:val="16"/>
      </w:rPr>
      <w:t xml:space="preserve">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ECCA7" w14:textId="77777777" w:rsidR="00395AAF" w:rsidRDefault="00A673CE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41083C3" wp14:editId="289B881D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345" name="Group 53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346" name="Shape 5346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45" style="width:552.76pt;height:7.87402e-05pt;position:absolute;z-index:3;mso-position-horizontal-relative:page;mso-position-horizontal:absolute;margin-left:4.2pt;mso-position-vertical-relative:page;margin-top:755.28pt;" coordsize="70200,0">
              <v:shape id="Shape 5346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D4733" w14:textId="77777777" w:rsidR="00A673CE" w:rsidRDefault="00A673CE">
      <w:pPr>
        <w:spacing w:after="0" w:line="240" w:lineRule="auto"/>
      </w:pPr>
      <w:r>
        <w:separator/>
      </w:r>
    </w:p>
  </w:footnote>
  <w:footnote w:type="continuationSeparator" w:id="0">
    <w:p w14:paraId="01729847" w14:textId="77777777" w:rsidR="00A673CE" w:rsidRDefault="00A67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ADAE4" w14:textId="77777777" w:rsidR="00395AAF" w:rsidRDefault="00A673CE">
    <w:pPr>
      <w:spacing w:after="0" w:line="263" w:lineRule="auto"/>
      <w:ind w:left="2214" w:right="217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30.01.2025 09:35:02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B9FE3" w14:textId="77777777" w:rsidR="00395AAF" w:rsidRDefault="00A673CE">
    <w:pPr>
      <w:spacing w:after="0" w:line="263" w:lineRule="auto"/>
      <w:ind w:left="2214" w:right="217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30.01.2025 09:35:02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783F9" w14:textId="77777777" w:rsidR="00395AAF" w:rsidRDefault="00A673CE">
    <w:pPr>
      <w:spacing w:after="0" w:line="263" w:lineRule="auto"/>
      <w:ind w:left="2214" w:right="2171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30.01.2025 09:35:02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60A8A"/>
    <w:multiLevelType w:val="hybridMultilevel"/>
    <w:tmpl w:val="F7EA52CA"/>
    <w:lvl w:ilvl="0" w:tplc="622CC72A">
      <w:start w:val="1"/>
      <w:numFmt w:val="bullet"/>
      <w:lvlText w:val="o"/>
      <w:lvlJc w:val="left"/>
      <w:pPr>
        <w:ind w:left="36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381676">
      <w:start w:val="1"/>
      <w:numFmt w:val="bullet"/>
      <w:lvlText w:val="o"/>
      <w:lvlJc w:val="left"/>
      <w:pPr>
        <w:ind w:left="11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5AAA08">
      <w:start w:val="1"/>
      <w:numFmt w:val="bullet"/>
      <w:lvlText w:val="▪"/>
      <w:lvlJc w:val="left"/>
      <w:pPr>
        <w:ind w:left="18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FAC19C">
      <w:start w:val="1"/>
      <w:numFmt w:val="bullet"/>
      <w:lvlText w:val="•"/>
      <w:lvlJc w:val="left"/>
      <w:pPr>
        <w:ind w:left="26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A5A6ADC">
      <w:start w:val="1"/>
      <w:numFmt w:val="bullet"/>
      <w:lvlText w:val="o"/>
      <w:lvlJc w:val="left"/>
      <w:pPr>
        <w:ind w:left="333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405CEE">
      <w:start w:val="1"/>
      <w:numFmt w:val="bullet"/>
      <w:lvlText w:val="▪"/>
      <w:lvlJc w:val="left"/>
      <w:pPr>
        <w:ind w:left="405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AB2CEDE">
      <w:start w:val="1"/>
      <w:numFmt w:val="bullet"/>
      <w:lvlText w:val="•"/>
      <w:lvlJc w:val="left"/>
      <w:pPr>
        <w:ind w:left="47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66B1CA">
      <w:start w:val="1"/>
      <w:numFmt w:val="bullet"/>
      <w:lvlText w:val="o"/>
      <w:lvlJc w:val="left"/>
      <w:pPr>
        <w:ind w:left="54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9B81BF8">
      <w:start w:val="1"/>
      <w:numFmt w:val="bullet"/>
      <w:lvlText w:val="▪"/>
      <w:lvlJc w:val="left"/>
      <w:pPr>
        <w:ind w:left="62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F46ADC"/>
    <w:multiLevelType w:val="hybridMultilevel"/>
    <w:tmpl w:val="9C5E2E74"/>
    <w:lvl w:ilvl="0" w:tplc="98601CE6">
      <w:start w:val="1"/>
      <w:numFmt w:val="bullet"/>
      <w:lvlText w:val="o"/>
      <w:lvlJc w:val="left"/>
      <w:pPr>
        <w:ind w:left="39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A697B0">
      <w:start w:val="1"/>
      <w:numFmt w:val="bullet"/>
      <w:lvlText w:val="o"/>
      <w:lvlJc w:val="left"/>
      <w:pPr>
        <w:ind w:left="118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EECFE4">
      <w:start w:val="1"/>
      <w:numFmt w:val="bullet"/>
      <w:lvlText w:val="▪"/>
      <w:lvlJc w:val="left"/>
      <w:pPr>
        <w:ind w:left="190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F039DC">
      <w:start w:val="1"/>
      <w:numFmt w:val="bullet"/>
      <w:lvlText w:val="•"/>
      <w:lvlJc w:val="left"/>
      <w:pPr>
        <w:ind w:left="262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662D0A">
      <w:start w:val="1"/>
      <w:numFmt w:val="bullet"/>
      <w:lvlText w:val="o"/>
      <w:lvlJc w:val="left"/>
      <w:pPr>
        <w:ind w:left="334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7A2430">
      <w:start w:val="1"/>
      <w:numFmt w:val="bullet"/>
      <w:lvlText w:val="▪"/>
      <w:lvlJc w:val="left"/>
      <w:pPr>
        <w:ind w:left="406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D422F8">
      <w:start w:val="1"/>
      <w:numFmt w:val="bullet"/>
      <w:lvlText w:val="•"/>
      <w:lvlJc w:val="left"/>
      <w:pPr>
        <w:ind w:left="478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6CEECCE">
      <w:start w:val="1"/>
      <w:numFmt w:val="bullet"/>
      <w:lvlText w:val="o"/>
      <w:lvlJc w:val="left"/>
      <w:pPr>
        <w:ind w:left="550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87A1838">
      <w:start w:val="1"/>
      <w:numFmt w:val="bullet"/>
      <w:lvlText w:val="▪"/>
      <w:lvlJc w:val="left"/>
      <w:pPr>
        <w:ind w:left="622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928352">
    <w:abstractNumId w:val="1"/>
  </w:num>
  <w:num w:numId="2" w16cid:durableId="21982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AAF"/>
    <w:rsid w:val="00395AAF"/>
    <w:rsid w:val="00A6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ED7A"/>
  <w15:docId w15:val="{CDF48AC7-B595-4EB7-BF3B-6BA2D2E2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3295</Characters>
  <Application>Microsoft Office Word</Application>
  <DocSecurity>0</DocSecurity>
  <Lines>27</Lines>
  <Paragraphs>7</Paragraphs>
  <ScaleCrop>false</ScaleCrop>
  <Company>Státní pozemkový úřad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260176482011.pdf</dc:title>
  <dc:subject/>
  <dc:creator>Oracle Reports</dc:creator>
  <cp:keywords/>
  <cp:lastModifiedBy>Bendová Pavlína</cp:lastModifiedBy>
  <cp:revision>2</cp:revision>
  <dcterms:created xsi:type="dcterms:W3CDTF">2025-02-07T12:04:00Z</dcterms:created>
  <dcterms:modified xsi:type="dcterms:W3CDTF">2025-02-07T12:04:00Z</dcterms:modified>
</cp:coreProperties>
</file>