
<file path=[Content_Types].xml><?xml version="1.0" encoding="utf-8"?>
<Types xmlns="http://schemas.openxmlformats.org/package/2006/content-types">
  <Default Extension="bin" ContentType="image/x-e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11008" w14:textId="77777777" w:rsidR="00152985" w:rsidRDefault="00152985" w:rsidP="00DE082C">
      <w:pPr>
        <w:jc w:val="center"/>
        <w:rPr>
          <w:rFonts w:ascii="Times New Roman" w:hAnsi="Times New Roman" w:cs="Times New Roman"/>
          <w:b/>
          <w:szCs w:val="24"/>
        </w:rPr>
      </w:pPr>
    </w:p>
    <w:p w14:paraId="4820D254" w14:textId="77777777" w:rsidR="00152985" w:rsidRPr="005224E9" w:rsidRDefault="00152985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31CF09" w14:textId="41ACB5E3" w:rsidR="00DE082C" w:rsidRPr="005224E9" w:rsidRDefault="00DE082C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4E9">
        <w:rPr>
          <w:rFonts w:ascii="Times New Roman" w:hAnsi="Times New Roman" w:cs="Times New Roman"/>
          <w:b/>
          <w:sz w:val="28"/>
          <w:szCs w:val="28"/>
        </w:rPr>
        <w:t>DODATEK Č. 1 KE SMLOUVĚ O POSKYTNUTÍ ZVÝHODNĚNÉ SLUŽBY</w:t>
      </w:r>
      <w:r w:rsidR="001177AD" w:rsidRPr="005224E9">
        <w:rPr>
          <w:rFonts w:ascii="Times New Roman" w:hAnsi="Times New Roman" w:cs="Times New Roman"/>
          <w:b/>
          <w:sz w:val="28"/>
          <w:szCs w:val="28"/>
        </w:rPr>
        <w:t xml:space="preserve"> Z PROJEKTU NOVÉ MARKETINGOVÉ MODELY VELETRŽNÍCH ÚČASTÍ</w:t>
      </w:r>
      <w:r w:rsidR="00385E3C">
        <w:rPr>
          <w:rFonts w:ascii="Times New Roman" w:hAnsi="Times New Roman" w:cs="Times New Roman"/>
          <w:b/>
          <w:sz w:val="28"/>
          <w:szCs w:val="28"/>
        </w:rPr>
        <w:t xml:space="preserve"> 2</w:t>
      </w:r>
    </w:p>
    <w:p w14:paraId="6100BAA1" w14:textId="77777777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7C7247" w14:textId="1B524B4A" w:rsidR="00675146" w:rsidRPr="00137491" w:rsidRDefault="001177AD" w:rsidP="00137491">
      <w:pPr>
        <w:pStyle w:val="HHTitle2"/>
      </w:pPr>
      <w:r w:rsidRPr="005224E9">
        <w:rPr>
          <w:rFonts w:cs="Times New Roman"/>
          <w:sz w:val="28"/>
          <w:szCs w:val="28"/>
        </w:rPr>
        <w:t>„PREZENTACE MSP NA SPECIALIZOVANÝCH VÝSTAVÁCH A VELETRZÍCH V R</w:t>
      </w:r>
      <w:r w:rsidR="00ED2E9C">
        <w:rPr>
          <w:rFonts w:cs="Times New Roman"/>
          <w:sz w:val="28"/>
          <w:szCs w:val="28"/>
        </w:rPr>
        <w:t>ÁMCI SPOLEČNÉ ČESKÉ ÚČASTI NA –</w:t>
      </w:r>
      <w:r w:rsidR="00675146" w:rsidRPr="007E591F">
        <w:rPr>
          <w:sz w:val="26"/>
          <w:szCs w:val="26"/>
        </w:rPr>
        <w:t xml:space="preserve"> </w:t>
      </w:r>
      <w:r w:rsidR="00A666A5">
        <w:rPr>
          <w:sz w:val="26"/>
          <w:szCs w:val="26"/>
        </w:rPr>
        <w:t>Fachpack</w:t>
      </w:r>
      <w:r w:rsidR="00DE4D87">
        <w:rPr>
          <w:sz w:val="26"/>
          <w:szCs w:val="26"/>
        </w:rPr>
        <w:t xml:space="preserve"> 2024</w:t>
      </w:r>
      <w:r w:rsidR="00DE4D87" w:rsidRPr="0025465F">
        <w:rPr>
          <w:sz w:val="26"/>
          <w:szCs w:val="26"/>
        </w:rPr>
        <w:t xml:space="preserve">, </w:t>
      </w:r>
      <w:r w:rsidR="00A666A5">
        <w:rPr>
          <w:sz w:val="26"/>
          <w:szCs w:val="26"/>
        </w:rPr>
        <w:t>norimberk, německo</w:t>
      </w:r>
      <w:r w:rsidR="00DE4D87" w:rsidRPr="0025465F">
        <w:rPr>
          <w:sz w:val="26"/>
          <w:szCs w:val="26"/>
        </w:rPr>
        <w:t xml:space="preserve">, </w:t>
      </w:r>
      <w:r w:rsidR="00DE4D87">
        <w:rPr>
          <w:sz w:val="26"/>
          <w:szCs w:val="26"/>
        </w:rPr>
        <w:t>2024/0</w:t>
      </w:r>
      <w:r w:rsidR="00A666A5">
        <w:rPr>
          <w:sz w:val="26"/>
          <w:szCs w:val="26"/>
        </w:rPr>
        <w:t>08</w:t>
      </w:r>
      <w:r w:rsidR="00DE4D87">
        <w:rPr>
          <w:sz w:val="26"/>
          <w:szCs w:val="26"/>
        </w:rPr>
        <w:t>N2</w:t>
      </w:r>
      <w:r w:rsidR="00DE4D87" w:rsidRPr="0025465F">
        <w:rPr>
          <w:sz w:val="26"/>
          <w:szCs w:val="26"/>
        </w:rPr>
        <w:t xml:space="preserve">, </w:t>
      </w:r>
      <w:r w:rsidR="00A666A5">
        <w:rPr>
          <w:sz w:val="26"/>
          <w:szCs w:val="26"/>
        </w:rPr>
        <w:t>2</w:t>
      </w:r>
      <w:r w:rsidR="00D37A2D">
        <w:rPr>
          <w:sz w:val="26"/>
          <w:szCs w:val="26"/>
        </w:rPr>
        <w:t>4</w:t>
      </w:r>
      <w:r w:rsidR="00DE4D87">
        <w:rPr>
          <w:sz w:val="26"/>
          <w:szCs w:val="26"/>
        </w:rPr>
        <w:t xml:space="preserve">. </w:t>
      </w:r>
      <w:r w:rsidR="00A666A5">
        <w:rPr>
          <w:sz w:val="26"/>
          <w:szCs w:val="26"/>
        </w:rPr>
        <w:t>9</w:t>
      </w:r>
      <w:r w:rsidR="00DE4D87">
        <w:rPr>
          <w:sz w:val="26"/>
          <w:szCs w:val="26"/>
        </w:rPr>
        <w:t xml:space="preserve">. - </w:t>
      </w:r>
      <w:r w:rsidR="00A666A5">
        <w:rPr>
          <w:sz w:val="26"/>
          <w:szCs w:val="26"/>
        </w:rPr>
        <w:t>2</w:t>
      </w:r>
      <w:r w:rsidR="00D37A2D">
        <w:rPr>
          <w:sz w:val="26"/>
          <w:szCs w:val="26"/>
        </w:rPr>
        <w:t>6</w:t>
      </w:r>
      <w:r w:rsidR="00DE4D87">
        <w:rPr>
          <w:sz w:val="26"/>
          <w:szCs w:val="26"/>
        </w:rPr>
        <w:t xml:space="preserve">. </w:t>
      </w:r>
      <w:r w:rsidR="00D37A2D">
        <w:rPr>
          <w:sz w:val="26"/>
          <w:szCs w:val="26"/>
        </w:rPr>
        <w:t>9</w:t>
      </w:r>
      <w:r w:rsidR="00DE4D87">
        <w:rPr>
          <w:sz w:val="26"/>
          <w:szCs w:val="26"/>
        </w:rPr>
        <w:t>. 2024</w:t>
      </w:r>
      <w:r w:rsidR="00B2306F">
        <w:t>“</w:t>
      </w:r>
    </w:p>
    <w:p w14:paraId="47E06309" w14:textId="77777777" w:rsidR="00DE082C" w:rsidRPr="00152985" w:rsidRDefault="00DE082C" w:rsidP="00DE082C">
      <w:pPr>
        <w:rPr>
          <w:rFonts w:ascii="Times New Roman" w:hAnsi="Times New Roman" w:cs="Times New Roman"/>
          <w:b/>
          <w:sz w:val="22"/>
        </w:rPr>
      </w:pPr>
    </w:p>
    <w:p w14:paraId="550CDBDA" w14:textId="77777777" w:rsidR="0089196B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6443726" w14:textId="72AB79CC" w:rsidR="00DE082C" w:rsidRDefault="0089196B" w:rsidP="00DE082C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SMLUVNÍ STRANY</w:t>
      </w:r>
    </w:p>
    <w:p w14:paraId="5D0D6143" w14:textId="77777777" w:rsidR="0089196B" w:rsidRPr="00152985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2046F58" w14:textId="471A827F" w:rsidR="00DE082C" w:rsidRPr="005224E9" w:rsidRDefault="00DE082C" w:rsidP="005224E9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</w:rPr>
      </w:pPr>
      <w:r w:rsidRPr="005224E9">
        <w:rPr>
          <w:rFonts w:ascii="Times New Roman" w:hAnsi="Times New Roman" w:cs="Times New Roman"/>
          <w:b/>
          <w:sz w:val="22"/>
        </w:rPr>
        <w:t>Česká agentura na podporu obchodu/CzechTrade</w:t>
      </w:r>
    </w:p>
    <w:p w14:paraId="7F3041D4" w14:textId="77777777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příspěvková organizace nezapsaná v obchodním rejstříku</w:t>
      </w:r>
    </w:p>
    <w:p w14:paraId="742D6FC3" w14:textId="77777777" w:rsidR="005C336C" w:rsidRPr="005C336C" w:rsidRDefault="005C336C" w:rsidP="005224E9">
      <w:pPr>
        <w:spacing w:line="360" w:lineRule="auto"/>
        <w:ind w:firstLine="708"/>
        <w:rPr>
          <w:rFonts w:ascii="Times New Roman" w:hAnsi="Times New Roman" w:cs="Times New Roman"/>
          <w:sz w:val="20"/>
        </w:rPr>
      </w:pPr>
      <w:r w:rsidRPr="005C336C">
        <w:rPr>
          <w:rFonts w:ascii="Times New Roman" w:hAnsi="Times New Roman" w:cs="Times New Roman"/>
          <w:sz w:val="22"/>
        </w:rPr>
        <w:t>se sídlem Štěpánská 567/15, Praha 2, PSČ 120 00, IČO: 000 01 171</w:t>
      </w:r>
      <w:r w:rsidRPr="005C336C">
        <w:rPr>
          <w:rFonts w:ascii="Times New Roman" w:hAnsi="Times New Roman" w:cs="Times New Roman"/>
          <w:sz w:val="20"/>
        </w:rPr>
        <w:t xml:space="preserve"> </w:t>
      </w:r>
    </w:p>
    <w:p w14:paraId="3012C60D" w14:textId="3104D5D3" w:rsidR="00EC74B0" w:rsidRPr="00152985" w:rsidRDefault="00DE082C" w:rsidP="00B51E48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(„</w:t>
      </w:r>
      <w:r w:rsidRPr="00152985">
        <w:rPr>
          <w:rFonts w:ascii="Times New Roman" w:hAnsi="Times New Roman" w:cs="Times New Roman"/>
          <w:b/>
          <w:sz w:val="22"/>
        </w:rPr>
        <w:t>Realizátor projektu</w:t>
      </w:r>
      <w:r w:rsidRPr="00152985">
        <w:rPr>
          <w:rFonts w:ascii="Times New Roman" w:hAnsi="Times New Roman" w:cs="Times New Roman"/>
          <w:sz w:val="22"/>
        </w:rPr>
        <w:t>“)</w:t>
      </w:r>
    </w:p>
    <w:p w14:paraId="6F0E809C" w14:textId="6D38A452" w:rsidR="001A225A" w:rsidRPr="001A225A" w:rsidRDefault="00DE082C" w:rsidP="00B51E48">
      <w:pPr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a </w:t>
      </w:r>
    </w:p>
    <w:p w14:paraId="55F40DA0" w14:textId="77777777" w:rsidR="007A12B1" w:rsidRDefault="007A12B1" w:rsidP="007A12B1">
      <w:pPr>
        <w:pStyle w:val="Default"/>
      </w:pPr>
    </w:p>
    <w:p w14:paraId="0EBB8ED7" w14:textId="7A915F96" w:rsidR="007A12B1" w:rsidRPr="007A12B1" w:rsidRDefault="008E5D5F" w:rsidP="007A12B1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2"/>
        </w:rPr>
      </w:pPr>
      <w:proofErr w:type="spellStart"/>
      <w:r w:rsidRPr="008E5D5F">
        <w:rPr>
          <w:rFonts w:ascii="Times New Roman" w:hAnsi="Times New Roman" w:cs="Times New Roman"/>
          <w:b/>
          <w:sz w:val="22"/>
        </w:rPr>
        <w:t>Versotrade</w:t>
      </w:r>
      <w:proofErr w:type="spellEnd"/>
      <w:r w:rsidRPr="008E5D5F">
        <w:rPr>
          <w:rFonts w:ascii="Times New Roman" w:hAnsi="Times New Roman" w:cs="Times New Roman"/>
          <w:b/>
          <w:sz w:val="22"/>
        </w:rPr>
        <w:t xml:space="preserve"> s.r.o.</w:t>
      </w:r>
      <w:r w:rsidR="007A12B1" w:rsidRPr="007A12B1">
        <w:rPr>
          <w:rFonts w:ascii="Times New Roman" w:hAnsi="Times New Roman" w:cs="Times New Roman"/>
          <w:b/>
          <w:sz w:val="22"/>
        </w:rPr>
        <w:t xml:space="preserve"> </w:t>
      </w:r>
    </w:p>
    <w:p w14:paraId="4C638E2B" w14:textId="0CB28A2B" w:rsidR="007A12B1" w:rsidRPr="007A12B1" w:rsidRDefault="007A12B1" w:rsidP="007A12B1">
      <w:pPr>
        <w:pStyle w:val="Odstavecseseznamem"/>
        <w:spacing w:line="360" w:lineRule="auto"/>
        <w:rPr>
          <w:rFonts w:ascii="Times New Roman" w:hAnsi="Times New Roman" w:cs="Times New Roman"/>
          <w:b/>
          <w:sz w:val="22"/>
        </w:rPr>
      </w:pPr>
      <w:r w:rsidRPr="007A12B1">
        <w:rPr>
          <w:rFonts w:ascii="Times New Roman" w:hAnsi="Times New Roman" w:cs="Times New Roman"/>
          <w:b/>
          <w:sz w:val="22"/>
        </w:rPr>
        <w:t xml:space="preserve">Registrační číslo účastníka: </w:t>
      </w:r>
      <w:r w:rsidR="008E5D5F" w:rsidRPr="008E5D5F">
        <w:rPr>
          <w:rFonts w:ascii="Times New Roman" w:hAnsi="Times New Roman" w:cs="Times New Roman"/>
          <w:b/>
          <w:sz w:val="22"/>
        </w:rPr>
        <w:t>2410000033</w:t>
      </w:r>
      <w:r w:rsidRPr="007A12B1">
        <w:rPr>
          <w:rFonts w:ascii="Times New Roman" w:hAnsi="Times New Roman" w:cs="Times New Roman"/>
          <w:b/>
          <w:sz w:val="22"/>
        </w:rPr>
        <w:t xml:space="preserve"> </w:t>
      </w:r>
    </w:p>
    <w:p w14:paraId="2251ED13" w14:textId="77777777" w:rsidR="007A12B1" w:rsidRPr="007A12B1" w:rsidRDefault="007A12B1" w:rsidP="007A12B1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7A12B1">
        <w:rPr>
          <w:rFonts w:ascii="Times New Roman" w:hAnsi="Times New Roman" w:cs="Times New Roman"/>
          <w:sz w:val="22"/>
        </w:rPr>
        <w:t xml:space="preserve">společnost založená a existující podle právního řádu České republiky </w:t>
      </w:r>
    </w:p>
    <w:p w14:paraId="3C00C97E" w14:textId="1DEFB56A" w:rsidR="007A12B1" w:rsidRPr="007A12B1" w:rsidRDefault="007A12B1" w:rsidP="007A12B1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7A12B1">
        <w:rPr>
          <w:rFonts w:ascii="Times New Roman" w:hAnsi="Times New Roman" w:cs="Times New Roman"/>
          <w:sz w:val="22"/>
        </w:rPr>
        <w:t xml:space="preserve">se sídlem: </w:t>
      </w:r>
      <w:r w:rsidR="008E5D5F" w:rsidRPr="008E5D5F">
        <w:rPr>
          <w:rFonts w:ascii="Times New Roman" w:hAnsi="Times New Roman" w:cs="Times New Roman"/>
          <w:sz w:val="22"/>
        </w:rPr>
        <w:t>Rybná 716/24, Staré Město, 11000 Praha 1</w:t>
      </w:r>
      <w:r w:rsidRPr="007A12B1">
        <w:rPr>
          <w:rFonts w:ascii="Times New Roman" w:hAnsi="Times New Roman" w:cs="Times New Roman"/>
          <w:sz w:val="22"/>
        </w:rPr>
        <w:t xml:space="preserve"> </w:t>
      </w:r>
    </w:p>
    <w:p w14:paraId="053ECD94" w14:textId="7B3B2001" w:rsidR="007A12B1" w:rsidRPr="007A12B1" w:rsidRDefault="008E5D5F" w:rsidP="007A12B1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8E5D5F">
        <w:rPr>
          <w:rFonts w:ascii="Times New Roman" w:hAnsi="Times New Roman" w:cs="Times New Roman"/>
          <w:sz w:val="22"/>
        </w:rPr>
        <w:t>IČO: 06772129, DIČ: CZ06772129</w:t>
      </w:r>
      <w:r w:rsidR="007A12B1" w:rsidRPr="007A12B1">
        <w:rPr>
          <w:rFonts w:ascii="Times New Roman" w:hAnsi="Times New Roman" w:cs="Times New Roman"/>
          <w:sz w:val="22"/>
        </w:rPr>
        <w:t xml:space="preserve"> </w:t>
      </w:r>
    </w:p>
    <w:p w14:paraId="330F83A2" w14:textId="17EC4B93" w:rsidR="00E80322" w:rsidRPr="00801C68" w:rsidRDefault="008E5D5F" w:rsidP="00801C68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8E5D5F">
        <w:rPr>
          <w:rFonts w:ascii="Times New Roman" w:hAnsi="Times New Roman" w:cs="Times New Roman"/>
          <w:sz w:val="22"/>
        </w:rPr>
        <w:t>zapsaná v obchodním rejstříku vedeném Městským soudem v Praze, oddíl C, vložka 288598</w:t>
      </w:r>
    </w:p>
    <w:p w14:paraId="1406403B" w14:textId="77777777" w:rsidR="007A12B1" w:rsidRPr="007A12B1" w:rsidRDefault="007A12B1" w:rsidP="007A12B1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6C5688">
        <w:rPr>
          <w:rFonts w:ascii="Times New Roman" w:hAnsi="Times New Roman" w:cs="Times New Roman"/>
          <w:sz w:val="22"/>
        </w:rPr>
        <w:t>(„</w:t>
      </w:r>
      <w:r w:rsidRPr="00040157">
        <w:rPr>
          <w:rFonts w:ascii="Times New Roman" w:hAnsi="Times New Roman" w:cs="Times New Roman"/>
          <w:b/>
          <w:sz w:val="22"/>
        </w:rPr>
        <w:t>Příjemce podpory</w:t>
      </w:r>
      <w:r w:rsidRPr="006C5688">
        <w:rPr>
          <w:rFonts w:ascii="Times New Roman" w:hAnsi="Times New Roman" w:cs="Times New Roman"/>
          <w:sz w:val="22"/>
        </w:rPr>
        <w:t>“</w:t>
      </w:r>
      <w:r w:rsidRPr="007A12B1">
        <w:rPr>
          <w:rFonts w:ascii="Times New Roman" w:hAnsi="Times New Roman" w:cs="Times New Roman"/>
          <w:sz w:val="22"/>
        </w:rPr>
        <w:t xml:space="preserve"> nebo </w:t>
      </w:r>
      <w:r w:rsidRPr="006C5688">
        <w:rPr>
          <w:rFonts w:ascii="Times New Roman" w:hAnsi="Times New Roman" w:cs="Times New Roman"/>
          <w:sz w:val="22"/>
        </w:rPr>
        <w:t>„</w:t>
      </w:r>
      <w:r w:rsidRPr="00040157">
        <w:rPr>
          <w:rFonts w:ascii="Times New Roman" w:hAnsi="Times New Roman" w:cs="Times New Roman"/>
          <w:b/>
          <w:sz w:val="22"/>
        </w:rPr>
        <w:t>MSP</w:t>
      </w:r>
      <w:r w:rsidRPr="006C5688">
        <w:rPr>
          <w:rFonts w:ascii="Times New Roman" w:hAnsi="Times New Roman" w:cs="Times New Roman"/>
          <w:sz w:val="22"/>
        </w:rPr>
        <w:t>“</w:t>
      </w:r>
      <w:r w:rsidRPr="007A12B1">
        <w:rPr>
          <w:rFonts w:ascii="Times New Roman" w:hAnsi="Times New Roman" w:cs="Times New Roman"/>
          <w:sz w:val="22"/>
        </w:rPr>
        <w:t xml:space="preserve">) </w:t>
      </w:r>
    </w:p>
    <w:p w14:paraId="04471C2B" w14:textId="4EDAD9BF" w:rsidR="00DE082C" w:rsidRPr="007A12B1" w:rsidRDefault="007A12B1" w:rsidP="007A12B1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7A12B1">
        <w:rPr>
          <w:rFonts w:ascii="Times New Roman" w:hAnsi="Times New Roman" w:cs="Times New Roman"/>
          <w:sz w:val="22"/>
        </w:rPr>
        <w:t>(Realizátor projektu a Příjemce podpory společně „</w:t>
      </w:r>
      <w:r w:rsidRPr="007A12B1">
        <w:rPr>
          <w:rFonts w:ascii="Times New Roman" w:hAnsi="Times New Roman" w:cs="Times New Roman"/>
          <w:b/>
          <w:sz w:val="22"/>
        </w:rPr>
        <w:t>Strany</w:t>
      </w:r>
      <w:r w:rsidRPr="007A12B1">
        <w:rPr>
          <w:rFonts w:ascii="Times New Roman" w:hAnsi="Times New Roman" w:cs="Times New Roman"/>
          <w:sz w:val="22"/>
        </w:rPr>
        <w:t>“ a každý z nich samostatně „</w:t>
      </w:r>
      <w:r w:rsidRPr="007A12B1">
        <w:rPr>
          <w:rFonts w:ascii="Times New Roman" w:hAnsi="Times New Roman" w:cs="Times New Roman"/>
          <w:b/>
          <w:sz w:val="22"/>
        </w:rPr>
        <w:t>Strana</w:t>
      </w:r>
      <w:r w:rsidRPr="007A12B1">
        <w:rPr>
          <w:rFonts w:ascii="Times New Roman" w:hAnsi="Times New Roman" w:cs="Times New Roman"/>
          <w:sz w:val="22"/>
        </w:rPr>
        <w:t>“)</w:t>
      </w:r>
    </w:p>
    <w:p w14:paraId="3710591D" w14:textId="77777777" w:rsidR="00EC74B0" w:rsidRPr="00152985" w:rsidRDefault="00DE082C" w:rsidP="005224E9">
      <w:pPr>
        <w:pStyle w:val="Odstavecseseznamem"/>
        <w:spacing w:line="360" w:lineRule="auto"/>
        <w:ind w:left="360"/>
        <w:jc w:val="center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uzavírají níže uvedeného dne tento dodatek:</w:t>
      </w:r>
    </w:p>
    <w:p w14:paraId="3398F0CE" w14:textId="77777777" w:rsidR="00EC74B0" w:rsidRPr="00152985" w:rsidRDefault="00EC74B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72219796" w14:textId="2BC90655" w:rsidR="00520810" w:rsidRPr="001B5D7A" w:rsidRDefault="00EA325F" w:rsidP="00385E3C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8A0252">
        <w:rPr>
          <w:rFonts w:ascii="Times New Roman" w:hAnsi="Times New Roman" w:cs="Times New Roman"/>
          <w:sz w:val="22"/>
        </w:rPr>
        <w:t xml:space="preserve">Smluvní strany </w:t>
      </w:r>
      <w:r w:rsidRPr="00D412EB">
        <w:rPr>
          <w:rFonts w:ascii="Times New Roman" w:hAnsi="Times New Roman" w:cs="Times New Roman"/>
          <w:sz w:val="22"/>
        </w:rPr>
        <w:t xml:space="preserve">uzavřely </w:t>
      </w:r>
      <w:r w:rsidR="00F85D46" w:rsidRPr="00D412EB">
        <w:rPr>
          <w:rFonts w:ascii="Times New Roman" w:hAnsi="Times New Roman" w:cs="Times New Roman"/>
          <w:sz w:val="22"/>
        </w:rPr>
        <w:t xml:space="preserve">dne </w:t>
      </w:r>
      <w:r w:rsidR="008E5D5F" w:rsidRPr="008E5D5F">
        <w:rPr>
          <w:rFonts w:ascii="Times New Roman" w:hAnsi="Times New Roman" w:cs="Times New Roman"/>
          <w:sz w:val="22"/>
        </w:rPr>
        <w:t>24.5.2024</w:t>
      </w:r>
      <w:r w:rsidR="00675146" w:rsidRPr="007142AD">
        <w:rPr>
          <w:rFonts w:ascii="Times New Roman" w:hAnsi="Times New Roman" w:cs="Times New Roman"/>
          <w:sz w:val="22"/>
        </w:rPr>
        <w:t xml:space="preserve"> </w:t>
      </w:r>
      <w:r w:rsidRPr="007142AD">
        <w:rPr>
          <w:rFonts w:ascii="Times New Roman" w:hAnsi="Times New Roman" w:cs="Times New Roman"/>
          <w:sz w:val="22"/>
        </w:rPr>
        <w:t>SMLOUVU O POSKYTNUTÍ ZVÝHODNĚNÉ SLUŽBY</w:t>
      </w:r>
      <w:r w:rsidR="00032A30" w:rsidRPr="007142AD">
        <w:rPr>
          <w:rFonts w:ascii="Times New Roman" w:hAnsi="Times New Roman" w:cs="Times New Roman"/>
          <w:sz w:val="22"/>
        </w:rPr>
        <w:t xml:space="preserve"> („</w:t>
      </w:r>
      <w:r w:rsidR="00032A30" w:rsidRPr="007142AD">
        <w:rPr>
          <w:rFonts w:ascii="Times New Roman" w:hAnsi="Times New Roman" w:cs="Times New Roman"/>
          <w:b/>
          <w:sz w:val="22"/>
        </w:rPr>
        <w:t>Smlouva</w:t>
      </w:r>
      <w:r w:rsidR="00032A30" w:rsidRPr="007142AD">
        <w:rPr>
          <w:rFonts w:ascii="Times New Roman" w:hAnsi="Times New Roman" w:cs="Times New Roman"/>
          <w:sz w:val="22"/>
        </w:rPr>
        <w:t>“)</w:t>
      </w:r>
      <w:r w:rsidR="009C0070" w:rsidRPr="007142AD">
        <w:rPr>
          <w:rFonts w:ascii="Times New Roman" w:hAnsi="Times New Roman" w:cs="Times New Roman"/>
          <w:sz w:val="22"/>
        </w:rPr>
        <w:t>,</w:t>
      </w:r>
      <w:r w:rsidR="009C0070" w:rsidRPr="007142AD">
        <w:t xml:space="preserve"> </w:t>
      </w:r>
      <w:r w:rsidR="009C0070" w:rsidRPr="007142AD">
        <w:rPr>
          <w:rFonts w:ascii="Times New Roman" w:hAnsi="Times New Roman" w:cs="Times New Roman"/>
          <w:sz w:val="22"/>
        </w:rPr>
        <w:t>která byla zveřejn</w:t>
      </w:r>
      <w:r w:rsidR="00675146" w:rsidRPr="007142AD">
        <w:rPr>
          <w:rFonts w:ascii="Times New Roman" w:hAnsi="Times New Roman" w:cs="Times New Roman"/>
          <w:sz w:val="22"/>
        </w:rPr>
        <w:t>ěna</w:t>
      </w:r>
      <w:r w:rsidR="007F18FC" w:rsidRPr="007142AD">
        <w:rPr>
          <w:rFonts w:ascii="Times New Roman" w:hAnsi="Times New Roman" w:cs="Times New Roman"/>
          <w:sz w:val="22"/>
        </w:rPr>
        <w:t xml:space="preserve"> v r</w:t>
      </w:r>
      <w:r w:rsidR="008B21FB" w:rsidRPr="007142AD">
        <w:rPr>
          <w:rFonts w:ascii="Times New Roman" w:hAnsi="Times New Roman" w:cs="Times New Roman"/>
          <w:sz w:val="22"/>
        </w:rPr>
        <w:t xml:space="preserve">egistru smluv pod </w:t>
      </w:r>
      <w:r w:rsidR="008B21FB" w:rsidRPr="00D412EB">
        <w:rPr>
          <w:rFonts w:ascii="Times New Roman" w:hAnsi="Times New Roman" w:cs="Times New Roman"/>
          <w:sz w:val="22"/>
        </w:rPr>
        <w:t>číslem</w:t>
      </w:r>
      <w:r w:rsidR="00D412EB" w:rsidRPr="00D412EB">
        <w:rPr>
          <w:rFonts w:ascii="Times New Roman" w:hAnsi="Times New Roman" w:cs="Times New Roman"/>
          <w:sz w:val="22"/>
        </w:rPr>
        <w:t xml:space="preserve"> </w:t>
      </w:r>
      <w:r w:rsidR="008E5D5F" w:rsidRPr="008E5D5F">
        <w:rPr>
          <w:rFonts w:ascii="Times New Roman" w:hAnsi="Times New Roman" w:cs="Times New Roman"/>
          <w:sz w:val="22"/>
        </w:rPr>
        <w:t>26942508</w:t>
      </w:r>
      <w:r w:rsidR="009C0070" w:rsidRPr="00D412EB">
        <w:rPr>
          <w:rFonts w:ascii="Times New Roman" w:hAnsi="Times New Roman" w:cs="Times New Roman"/>
          <w:sz w:val="22"/>
        </w:rPr>
        <w:t xml:space="preserve">, </w:t>
      </w:r>
      <w:r w:rsidRPr="00D412EB">
        <w:rPr>
          <w:rFonts w:ascii="Times New Roman" w:hAnsi="Times New Roman" w:cs="Times New Roman"/>
          <w:sz w:val="22"/>
        </w:rPr>
        <w:t>na jejímž</w:t>
      </w:r>
      <w:r w:rsidRPr="007142AD">
        <w:rPr>
          <w:rFonts w:ascii="Times New Roman" w:hAnsi="Times New Roman" w:cs="Times New Roman"/>
          <w:sz w:val="22"/>
        </w:rPr>
        <w:t xml:space="preserve"> základě se</w:t>
      </w:r>
      <w:r w:rsidRPr="00152985">
        <w:rPr>
          <w:rFonts w:ascii="Times New Roman" w:hAnsi="Times New Roman" w:cs="Times New Roman"/>
          <w:sz w:val="22"/>
        </w:rPr>
        <w:t xml:space="preserve"> Realizátor projektu zavázal Příjemci podpory poskytnout</w:t>
      </w:r>
      <w:r w:rsidR="00520810">
        <w:rPr>
          <w:rFonts w:ascii="Times New Roman" w:hAnsi="Times New Roman" w:cs="Times New Roman"/>
          <w:sz w:val="22"/>
        </w:rPr>
        <w:t xml:space="preserve"> </w:t>
      </w:r>
      <w:r w:rsidR="00CE098D">
        <w:rPr>
          <w:rFonts w:ascii="Times New Roman" w:hAnsi="Times New Roman" w:cs="Times New Roman"/>
          <w:sz w:val="22"/>
        </w:rPr>
        <w:t>zvýhodněnou službu</w:t>
      </w:r>
      <w:r w:rsidR="006C5CC9" w:rsidRPr="00152985">
        <w:rPr>
          <w:rFonts w:ascii="Times New Roman" w:hAnsi="Times New Roman" w:cs="Times New Roman"/>
          <w:sz w:val="22"/>
        </w:rPr>
        <w:t xml:space="preserve"> ve formě finanční spoluúčasti</w:t>
      </w:r>
      <w:r w:rsidR="00BF134E" w:rsidRPr="00152985">
        <w:rPr>
          <w:rFonts w:ascii="Times New Roman" w:hAnsi="Times New Roman" w:cs="Times New Roman"/>
          <w:sz w:val="22"/>
        </w:rPr>
        <w:t xml:space="preserve"> </w:t>
      </w:r>
      <w:r w:rsidR="006C5CC9" w:rsidRPr="00152985">
        <w:rPr>
          <w:rFonts w:ascii="Times New Roman" w:hAnsi="Times New Roman" w:cs="Times New Roman"/>
          <w:sz w:val="22"/>
        </w:rPr>
        <w:t>na úhradě části nákladů vynaložených v souvislosti s jeho účastí na veletrhu konaném</w:t>
      </w:r>
      <w:r w:rsidR="004F159E" w:rsidRPr="00152985">
        <w:rPr>
          <w:rFonts w:ascii="Times New Roman" w:hAnsi="Times New Roman" w:cs="Times New Roman"/>
          <w:sz w:val="22"/>
        </w:rPr>
        <w:t xml:space="preserve"> </w:t>
      </w:r>
      <w:r w:rsidR="004F159E">
        <w:rPr>
          <w:rFonts w:ascii="Times New Roman" w:hAnsi="Times New Roman" w:cs="Times New Roman"/>
          <w:sz w:val="22"/>
        </w:rPr>
        <w:t xml:space="preserve">dne </w:t>
      </w:r>
      <w:r w:rsidR="00A666A5">
        <w:rPr>
          <w:rFonts w:ascii="Times New Roman" w:hAnsi="Times New Roman" w:cs="Times New Roman"/>
          <w:sz w:val="22"/>
        </w:rPr>
        <w:t>2</w:t>
      </w:r>
      <w:r w:rsidR="001F46A2">
        <w:rPr>
          <w:rFonts w:ascii="Times New Roman" w:hAnsi="Times New Roman" w:cs="Times New Roman"/>
          <w:sz w:val="22"/>
        </w:rPr>
        <w:t>4</w:t>
      </w:r>
      <w:r w:rsidR="00920FAB">
        <w:rPr>
          <w:rFonts w:ascii="Times New Roman" w:hAnsi="Times New Roman" w:cs="Times New Roman"/>
          <w:sz w:val="22"/>
        </w:rPr>
        <w:t>.</w:t>
      </w:r>
      <w:r w:rsidR="00E325CB">
        <w:rPr>
          <w:rFonts w:ascii="Times New Roman" w:hAnsi="Times New Roman" w:cs="Times New Roman"/>
          <w:sz w:val="22"/>
        </w:rPr>
        <w:t xml:space="preserve"> </w:t>
      </w:r>
      <w:r w:rsidR="001F46A2">
        <w:rPr>
          <w:rFonts w:ascii="Times New Roman" w:hAnsi="Times New Roman" w:cs="Times New Roman"/>
          <w:sz w:val="22"/>
        </w:rPr>
        <w:t>9</w:t>
      </w:r>
      <w:r w:rsidR="00E325CB">
        <w:rPr>
          <w:rFonts w:ascii="Times New Roman" w:hAnsi="Times New Roman" w:cs="Times New Roman"/>
          <w:sz w:val="22"/>
        </w:rPr>
        <w:t>.</w:t>
      </w:r>
      <w:r w:rsidR="00920FAB">
        <w:rPr>
          <w:rFonts w:ascii="Times New Roman" w:hAnsi="Times New Roman" w:cs="Times New Roman"/>
          <w:sz w:val="22"/>
        </w:rPr>
        <w:t xml:space="preserve"> – </w:t>
      </w:r>
      <w:r w:rsidR="00A666A5">
        <w:rPr>
          <w:rFonts w:ascii="Times New Roman" w:hAnsi="Times New Roman" w:cs="Times New Roman"/>
          <w:sz w:val="22"/>
        </w:rPr>
        <w:t>2</w:t>
      </w:r>
      <w:r w:rsidR="001F46A2">
        <w:rPr>
          <w:rFonts w:ascii="Times New Roman" w:hAnsi="Times New Roman" w:cs="Times New Roman"/>
          <w:sz w:val="22"/>
        </w:rPr>
        <w:t>6</w:t>
      </w:r>
      <w:r w:rsidR="00920FAB">
        <w:rPr>
          <w:rFonts w:ascii="Times New Roman" w:hAnsi="Times New Roman" w:cs="Times New Roman"/>
          <w:sz w:val="22"/>
        </w:rPr>
        <w:t>.</w:t>
      </w:r>
      <w:r w:rsidR="00E325CB">
        <w:rPr>
          <w:rFonts w:ascii="Times New Roman" w:hAnsi="Times New Roman" w:cs="Times New Roman"/>
          <w:sz w:val="22"/>
        </w:rPr>
        <w:t xml:space="preserve"> </w:t>
      </w:r>
      <w:r w:rsidR="001F46A2">
        <w:rPr>
          <w:rFonts w:ascii="Times New Roman" w:hAnsi="Times New Roman" w:cs="Times New Roman"/>
          <w:sz w:val="22"/>
        </w:rPr>
        <w:t>9</w:t>
      </w:r>
      <w:r w:rsidR="00920FAB">
        <w:rPr>
          <w:rFonts w:ascii="Times New Roman" w:hAnsi="Times New Roman" w:cs="Times New Roman"/>
          <w:sz w:val="22"/>
        </w:rPr>
        <w:t>.</w:t>
      </w:r>
      <w:r w:rsidR="00E325CB">
        <w:rPr>
          <w:rFonts w:ascii="Times New Roman" w:hAnsi="Times New Roman" w:cs="Times New Roman"/>
          <w:sz w:val="22"/>
        </w:rPr>
        <w:t xml:space="preserve"> </w:t>
      </w:r>
      <w:r w:rsidR="00920FAB">
        <w:rPr>
          <w:rFonts w:ascii="Times New Roman" w:hAnsi="Times New Roman" w:cs="Times New Roman"/>
          <w:sz w:val="22"/>
        </w:rPr>
        <w:t>2024 v</w:t>
      </w:r>
      <w:r w:rsidR="00A666A5">
        <w:rPr>
          <w:rFonts w:ascii="Times New Roman" w:hAnsi="Times New Roman" w:cs="Times New Roman"/>
          <w:sz w:val="22"/>
        </w:rPr>
        <w:t> Norimberku, Německo</w:t>
      </w:r>
      <w:r w:rsidR="004F159E" w:rsidRPr="00675146">
        <w:rPr>
          <w:rFonts w:ascii="Times New Roman" w:hAnsi="Times New Roman" w:cs="Times New Roman"/>
          <w:sz w:val="22"/>
        </w:rPr>
        <w:t>.</w:t>
      </w:r>
    </w:p>
    <w:p w14:paraId="49299649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Podpora se poskytuje ve výši dle čl. 3.1 Smlouvy.</w:t>
      </w:r>
    </w:p>
    <w:p w14:paraId="60A8DB95" w14:textId="77777777" w:rsidR="00137491" w:rsidRPr="00C3129F" w:rsidRDefault="00137491" w:rsidP="00C3129F">
      <w:pPr>
        <w:spacing w:line="360" w:lineRule="auto"/>
        <w:rPr>
          <w:rFonts w:ascii="Times New Roman" w:hAnsi="Times New Roman" w:cs="Times New Roman"/>
          <w:sz w:val="22"/>
        </w:rPr>
      </w:pPr>
    </w:p>
    <w:p w14:paraId="0CB4E55A" w14:textId="23A64319" w:rsidR="00517192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lastRenderedPageBreak/>
        <w:t xml:space="preserve">Dle čl. 4.1 písm. k) Smlouvy, v případě, že se konečná výše finanční spoluúčasti bude lišit od 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Smlouvy, uzavřou strany dodatek ke Smlouvě, na základě</w:t>
      </w:r>
      <w:r w:rsidR="00023014">
        <w:rPr>
          <w:rFonts w:ascii="Times New Roman" w:hAnsi="Times New Roman" w:cs="Times New Roman"/>
          <w:sz w:val="22"/>
        </w:rPr>
        <w:t>,</w:t>
      </w:r>
      <w:r w:rsidRPr="00152985">
        <w:rPr>
          <w:rFonts w:ascii="Times New Roman" w:hAnsi="Times New Roman" w:cs="Times New Roman"/>
          <w:sz w:val="22"/>
        </w:rPr>
        <w:t xml:space="preserve"> kterého bude upravena konečná výše finanční spoluúčasti na základě Závěrečného vyúčtování. Závěrečné vyúčtování je přílohou tohoto dodatku.</w:t>
      </w:r>
    </w:p>
    <w:p w14:paraId="12CF6BF7" w14:textId="77777777" w:rsidR="00517192" w:rsidRPr="0039411E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A6D9409" w14:textId="01335FA9" w:rsidR="00517192" w:rsidRPr="0039411E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Jelikož </w:t>
      </w:r>
      <w:r w:rsidRPr="00152985">
        <w:rPr>
          <w:rFonts w:ascii="Times New Roman" w:hAnsi="Times New Roman" w:cs="Times New Roman"/>
          <w:sz w:val="22"/>
        </w:rPr>
        <w:t>konečná výše finanční spoluúčasti Realizátora</w:t>
      </w:r>
      <w:r>
        <w:rPr>
          <w:rFonts w:ascii="Times New Roman" w:hAnsi="Times New Roman" w:cs="Times New Roman"/>
          <w:sz w:val="22"/>
        </w:rPr>
        <w:t xml:space="preserve"> projektu se ve smyslu odst. 3 tohoto dodatku liší od </w:t>
      </w:r>
      <w:r w:rsidRPr="00152985">
        <w:rPr>
          <w:rFonts w:ascii="Times New Roman" w:hAnsi="Times New Roman" w:cs="Times New Roman"/>
          <w:sz w:val="22"/>
        </w:rPr>
        <w:t xml:space="preserve">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</w:t>
      </w:r>
      <w:r>
        <w:rPr>
          <w:rFonts w:ascii="Times New Roman" w:hAnsi="Times New Roman" w:cs="Times New Roman"/>
          <w:sz w:val="22"/>
        </w:rPr>
        <w:t xml:space="preserve">, smluvní strany uzavírají tento dodatek. </w:t>
      </w:r>
    </w:p>
    <w:p w14:paraId="18D4E4AE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6E1EAF9E" w14:textId="7F9E6E5B" w:rsidR="009C0070" w:rsidRPr="002F7B99" w:rsidRDefault="00517192" w:rsidP="008A0252">
      <w:pPr>
        <w:pStyle w:val="Odstavecseseznamem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 w:cs="Times New Roman"/>
          <w:sz w:val="22"/>
        </w:rPr>
      </w:pPr>
      <w:r w:rsidRPr="000E3C96">
        <w:rPr>
          <w:rFonts w:ascii="Times New Roman" w:hAnsi="Times New Roman" w:cs="Times New Roman"/>
          <w:sz w:val="22"/>
        </w:rPr>
        <w:t xml:space="preserve">Smluvní strany se dohodly, že v souladu s čl. 4.1 písm. k) Smlouvy je konečná výše finanční spoluúčasti Realizátora projektu na úhradě nákladů spojených s realizací </w:t>
      </w:r>
      <w:r w:rsidRPr="00CD5B43">
        <w:rPr>
          <w:rFonts w:ascii="Times New Roman" w:hAnsi="Times New Roman" w:cs="Times New Roman"/>
          <w:sz w:val="22"/>
        </w:rPr>
        <w:t xml:space="preserve">Účasti </w:t>
      </w:r>
      <w:r w:rsidR="005F7098" w:rsidRPr="00A5291E">
        <w:rPr>
          <w:rFonts w:ascii="Times New Roman" w:hAnsi="Times New Roman" w:cs="Times New Roman"/>
          <w:sz w:val="22"/>
        </w:rPr>
        <w:t xml:space="preserve">MSP </w:t>
      </w:r>
      <w:r w:rsidR="00920FAB">
        <w:rPr>
          <w:rFonts w:ascii="Times New Roman" w:hAnsi="Times New Roman" w:cs="Times New Roman"/>
          <w:sz w:val="22"/>
        </w:rPr>
        <w:t>1</w:t>
      </w:r>
      <w:r w:rsidR="00F72396">
        <w:rPr>
          <w:rFonts w:ascii="Times New Roman" w:hAnsi="Times New Roman" w:cs="Times New Roman"/>
          <w:sz w:val="22"/>
        </w:rPr>
        <w:t>20 000,00</w:t>
      </w:r>
      <w:r w:rsidR="005F7098" w:rsidRPr="00FD37EB">
        <w:rPr>
          <w:rFonts w:ascii="Times New Roman" w:hAnsi="Times New Roman" w:cs="Times New Roman"/>
          <w:sz w:val="22"/>
        </w:rPr>
        <w:t xml:space="preserve"> </w:t>
      </w:r>
      <w:r w:rsidRPr="00FD37EB">
        <w:rPr>
          <w:rFonts w:ascii="Times New Roman" w:hAnsi="Times New Roman" w:cs="Times New Roman"/>
          <w:sz w:val="22"/>
        </w:rPr>
        <w:t>Kč</w:t>
      </w:r>
      <w:r w:rsidRPr="00A5291E">
        <w:rPr>
          <w:rFonts w:ascii="Times New Roman" w:hAnsi="Times New Roman" w:cs="Times New Roman"/>
          <w:sz w:val="22"/>
        </w:rPr>
        <w:t xml:space="preserve"> (slov</w:t>
      </w:r>
      <w:r w:rsidR="00CD5B43" w:rsidRPr="00A5291E">
        <w:rPr>
          <w:rFonts w:ascii="Times New Roman" w:hAnsi="Times New Roman" w:cs="Times New Roman"/>
          <w:sz w:val="22"/>
        </w:rPr>
        <w:t xml:space="preserve">y: </w:t>
      </w:r>
      <w:r w:rsidR="00F72396" w:rsidRPr="00F72396">
        <w:rPr>
          <w:rFonts w:ascii="Times New Roman" w:hAnsi="Times New Roman" w:cs="Times New Roman"/>
          <w:sz w:val="22"/>
        </w:rPr>
        <w:t>jedno sto dvacet tisíc korun českých</w:t>
      </w:r>
      <w:r w:rsidRPr="00A5291E">
        <w:rPr>
          <w:rFonts w:ascii="Times New Roman" w:hAnsi="Times New Roman" w:cs="Times New Roman"/>
          <w:sz w:val="22"/>
        </w:rPr>
        <w:t>), dle</w:t>
      </w:r>
      <w:r w:rsidRPr="00BD6EBB">
        <w:rPr>
          <w:rFonts w:ascii="Times New Roman" w:hAnsi="Times New Roman" w:cs="Times New Roman"/>
          <w:sz w:val="22"/>
        </w:rPr>
        <w:t xml:space="preserve"> Závěrečného vyúčtování</w:t>
      </w:r>
      <w:r w:rsidR="009C0070" w:rsidRPr="00BD6EBB">
        <w:rPr>
          <w:rFonts w:ascii="Times New Roman" w:hAnsi="Times New Roman" w:cs="Times New Roman"/>
          <w:sz w:val="22"/>
        </w:rPr>
        <w:t>, které bylo sch</w:t>
      </w:r>
      <w:r w:rsidR="000E3C96" w:rsidRPr="00BD6EBB">
        <w:rPr>
          <w:rFonts w:ascii="Times New Roman" w:hAnsi="Times New Roman" w:cs="Times New Roman"/>
          <w:sz w:val="22"/>
        </w:rPr>
        <w:t xml:space="preserve">váleno </w:t>
      </w:r>
      <w:r w:rsidR="000E3C96" w:rsidRPr="00CD5B43">
        <w:rPr>
          <w:rFonts w:ascii="Times New Roman" w:hAnsi="Times New Roman" w:cs="Times New Roman"/>
          <w:sz w:val="22"/>
        </w:rPr>
        <w:t xml:space="preserve">rozhodnutím </w:t>
      </w:r>
      <w:r w:rsidR="000E3C96" w:rsidRPr="0009785E">
        <w:rPr>
          <w:rFonts w:ascii="Times New Roman" w:hAnsi="Times New Roman" w:cs="Times New Roman"/>
          <w:sz w:val="22"/>
        </w:rPr>
        <w:t xml:space="preserve">ŘV a ŘO </w:t>
      </w:r>
      <w:r w:rsidR="00010AAD">
        <w:rPr>
          <w:rFonts w:ascii="Times New Roman" w:hAnsi="Times New Roman" w:cs="Times New Roman"/>
          <w:sz w:val="22"/>
        </w:rPr>
        <w:t xml:space="preserve">dne </w:t>
      </w:r>
      <w:r w:rsidR="009130F6" w:rsidRPr="002F7B99">
        <w:rPr>
          <w:rFonts w:ascii="Times New Roman" w:hAnsi="Times New Roman" w:cs="Times New Roman"/>
          <w:sz w:val="22"/>
        </w:rPr>
        <w:t>2</w:t>
      </w:r>
      <w:r w:rsidR="002F7B99" w:rsidRPr="002F7B99">
        <w:rPr>
          <w:rFonts w:ascii="Times New Roman" w:hAnsi="Times New Roman" w:cs="Times New Roman"/>
          <w:sz w:val="22"/>
        </w:rPr>
        <w:t>7</w:t>
      </w:r>
      <w:r w:rsidR="00920FAB" w:rsidRPr="002F7B99">
        <w:rPr>
          <w:rFonts w:ascii="Times New Roman" w:hAnsi="Times New Roman" w:cs="Times New Roman"/>
          <w:sz w:val="22"/>
        </w:rPr>
        <w:t>.</w:t>
      </w:r>
      <w:r w:rsidR="00957302" w:rsidRPr="002F7B99">
        <w:rPr>
          <w:rFonts w:ascii="Times New Roman" w:hAnsi="Times New Roman" w:cs="Times New Roman"/>
          <w:sz w:val="22"/>
        </w:rPr>
        <w:t>1</w:t>
      </w:r>
      <w:r w:rsidR="00920FAB" w:rsidRPr="002F7B99">
        <w:rPr>
          <w:rFonts w:ascii="Times New Roman" w:hAnsi="Times New Roman" w:cs="Times New Roman"/>
          <w:sz w:val="22"/>
        </w:rPr>
        <w:t>.202</w:t>
      </w:r>
      <w:r w:rsidR="002F7B99" w:rsidRPr="002F7B99">
        <w:rPr>
          <w:rFonts w:ascii="Times New Roman" w:hAnsi="Times New Roman" w:cs="Times New Roman"/>
          <w:sz w:val="22"/>
        </w:rPr>
        <w:t>5</w:t>
      </w:r>
      <w:r w:rsidR="00010AAD" w:rsidRPr="002F7B99">
        <w:rPr>
          <w:rFonts w:ascii="Times New Roman" w:hAnsi="Times New Roman" w:cs="Times New Roman"/>
          <w:sz w:val="22"/>
        </w:rPr>
        <w:t>.</w:t>
      </w:r>
    </w:p>
    <w:p w14:paraId="01B47CC2" w14:textId="5BCD0517" w:rsidR="00517192" w:rsidRPr="009C0070" w:rsidRDefault="00517192" w:rsidP="009C0070">
      <w:pPr>
        <w:pStyle w:val="Odstavecseseznamem"/>
        <w:spacing w:line="360" w:lineRule="auto"/>
        <w:ind w:left="360"/>
      </w:pPr>
    </w:p>
    <w:p w14:paraId="0422DD45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Definice používané v tomto dodatku jsou definicemi Smlouvy.</w:t>
      </w:r>
    </w:p>
    <w:p w14:paraId="488F5BC9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EC115F0" w14:textId="354CF289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Tento dodatek nab</w:t>
      </w:r>
      <w:r w:rsidRPr="00AA0659">
        <w:rPr>
          <w:rFonts w:ascii="Times New Roman" w:hAnsi="Times New Roman" w:cs="Times New Roman"/>
          <w:sz w:val="22"/>
        </w:rPr>
        <w:t>ývá platnosti dnem podpisu oběma smluvními stranami</w:t>
      </w:r>
      <w:r>
        <w:rPr>
          <w:rFonts w:ascii="Times New Roman" w:hAnsi="Times New Roman" w:cs="Times New Roman"/>
          <w:sz w:val="22"/>
        </w:rPr>
        <w:t xml:space="preserve"> a</w:t>
      </w:r>
      <w:r w:rsidRPr="00AA0659">
        <w:rPr>
          <w:rFonts w:ascii="Times New Roman" w:hAnsi="Times New Roman" w:cs="Times New Roman"/>
          <w:sz w:val="22"/>
        </w:rPr>
        <w:t xml:space="preserve"> účinnosti nejdříve dnem uveřejnění v registru smluv.</w:t>
      </w:r>
    </w:p>
    <w:p w14:paraId="10736046" w14:textId="77777777" w:rsidR="00517192" w:rsidRPr="00152985" w:rsidRDefault="00517192" w:rsidP="00517192">
      <w:pPr>
        <w:spacing w:line="360" w:lineRule="auto"/>
        <w:rPr>
          <w:rFonts w:ascii="Times New Roman" w:hAnsi="Times New Roman" w:cs="Times New Roman"/>
          <w:sz w:val="22"/>
        </w:rPr>
      </w:pPr>
    </w:p>
    <w:p w14:paraId="223AEDC9" w14:textId="607AD3B5" w:rsidR="00137491" w:rsidRPr="005A38A5" w:rsidRDefault="00517192" w:rsidP="00EC74B0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Smluvní strany shodně prohlašují, že si tento dodatek před podepsáním přečetly a že byl uzavřen podle jejich pravé a svobodné vůle, určitě, vážně a srozumitelně, což stvrzují svými podpisy.</w:t>
      </w:r>
    </w:p>
    <w:p w14:paraId="4173113C" w14:textId="6318BB6A" w:rsidR="00EC74B0" w:rsidRDefault="00EC74B0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p w14:paraId="46DACA98" w14:textId="77777777" w:rsidR="005A38A5" w:rsidRPr="00152985" w:rsidRDefault="005A38A5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CF112A" w:rsidRPr="00CF112A" w14:paraId="0D0C1E0B" w14:textId="77777777" w:rsidTr="007E64ED">
        <w:tc>
          <w:tcPr>
            <w:tcW w:w="4644" w:type="dxa"/>
          </w:tcPr>
          <w:p w14:paraId="7669048F" w14:textId="77777777" w:rsidR="00CF112A" w:rsidRPr="00CF112A" w:rsidRDefault="00CF112A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b/>
                <w:sz w:val="22"/>
              </w:rPr>
              <w:t>Česká agentura na podporu obchodu/CzechTrade</w:t>
            </w:r>
          </w:p>
        </w:tc>
        <w:tc>
          <w:tcPr>
            <w:tcW w:w="4678" w:type="dxa"/>
          </w:tcPr>
          <w:p w14:paraId="79435311" w14:textId="52843F30" w:rsidR="00920FAB" w:rsidRPr="00920FAB" w:rsidRDefault="008E5D5F" w:rsidP="00920FAB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</w:rPr>
            </w:pPr>
            <w:proofErr w:type="spellStart"/>
            <w:r w:rsidRPr="008E5D5F">
              <w:rPr>
                <w:rFonts w:ascii="Times New Roman" w:eastAsia="Times New Roman" w:hAnsi="Times New Roman" w:cs="Times New Roman"/>
                <w:b/>
                <w:sz w:val="22"/>
              </w:rPr>
              <w:t>Versotrade</w:t>
            </w:r>
            <w:proofErr w:type="spellEnd"/>
            <w:r w:rsidRPr="008E5D5F">
              <w:rPr>
                <w:rFonts w:ascii="Times New Roman" w:eastAsia="Times New Roman" w:hAnsi="Times New Roman" w:cs="Times New Roman"/>
                <w:b/>
                <w:sz w:val="22"/>
              </w:rPr>
              <w:t xml:space="preserve"> s.r.o.</w:t>
            </w:r>
            <w:r w:rsidR="00920FAB" w:rsidRPr="007A12B1">
              <w:rPr>
                <w:rFonts w:ascii="Times New Roman" w:eastAsia="Times New Roman" w:hAnsi="Times New Roman" w:cs="Times New Roman"/>
                <w:b/>
                <w:sz w:val="22"/>
              </w:rPr>
              <w:t xml:space="preserve"> </w:t>
            </w:r>
          </w:p>
          <w:p w14:paraId="35E0D304" w14:textId="633AD140" w:rsidR="00CF112A" w:rsidRPr="005A38A5" w:rsidRDefault="00CF112A" w:rsidP="004E7D32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</w:rPr>
            </w:pPr>
          </w:p>
        </w:tc>
      </w:tr>
      <w:tr w:rsidR="00CF112A" w:rsidRPr="00CF112A" w14:paraId="62D271C2" w14:textId="77777777" w:rsidTr="007E64ED">
        <w:tc>
          <w:tcPr>
            <w:tcW w:w="4644" w:type="dxa"/>
          </w:tcPr>
          <w:p w14:paraId="24E93A74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Místo: Praha</w:t>
            </w:r>
          </w:p>
          <w:p w14:paraId="22743F4C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</w:p>
        </w:tc>
        <w:tc>
          <w:tcPr>
            <w:tcW w:w="4678" w:type="dxa"/>
          </w:tcPr>
          <w:p w14:paraId="60AD0134" w14:textId="15E4593F" w:rsidR="00CF112A" w:rsidRPr="00CF112A" w:rsidRDefault="00144EA3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>Místo:</w:t>
            </w:r>
            <w:r w:rsidR="00A353EB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="0078761A">
              <w:rPr>
                <w:rFonts w:ascii="Times New Roman" w:eastAsia="Times New Roman" w:hAnsi="Times New Roman" w:cs="Times New Roman"/>
                <w:sz w:val="22"/>
                <w:szCs w:val="24"/>
              </w:rPr>
              <w:t>Praha</w:t>
            </w:r>
          </w:p>
          <w:p w14:paraId="68140360" w14:textId="62E80EB7" w:rsidR="00CF112A" w:rsidRPr="00CF112A" w:rsidRDefault="00144EA3" w:rsidP="005A1709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>Datum:</w:t>
            </w:r>
            <w:r w:rsidR="00ED2E9C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="0078761A">
              <w:rPr>
                <w:rFonts w:ascii="Times New Roman" w:eastAsia="Times New Roman" w:hAnsi="Times New Roman" w:cs="Times New Roman"/>
                <w:sz w:val="22"/>
                <w:szCs w:val="24"/>
              </w:rPr>
              <w:t>6.2.2025</w:t>
            </w:r>
            <w:bookmarkStart w:id="0" w:name="_GoBack"/>
            <w:bookmarkEnd w:id="0"/>
          </w:p>
        </w:tc>
      </w:tr>
      <w:tr w:rsidR="00CF112A" w:rsidRPr="00CF112A" w14:paraId="152186C7" w14:textId="77777777" w:rsidTr="007E64ED">
        <w:tc>
          <w:tcPr>
            <w:tcW w:w="4644" w:type="dxa"/>
          </w:tcPr>
          <w:p w14:paraId="3E63114B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799B40B6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  <w:tc>
          <w:tcPr>
            <w:tcW w:w="4678" w:type="dxa"/>
          </w:tcPr>
          <w:p w14:paraId="540E777C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4A0AA324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</w:tr>
      <w:tr w:rsidR="00CF112A" w:rsidRPr="00CF112A" w14:paraId="72898182" w14:textId="77777777" w:rsidTr="007E64ED">
        <w:tc>
          <w:tcPr>
            <w:tcW w:w="4644" w:type="dxa"/>
          </w:tcPr>
          <w:p w14:paraId="423C4CF2" w14:textId="12734A54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Jméno: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Ing. Lenka</w:t>
            </w:r>
            <w:r w:rsidR="000F0C2C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Kolman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Sokoltová, MBA</w:t>
            </w:r>
          </w:p>
          <w:p w14:paraId="1E60B2CA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zástupce generálního ředitele</w:t>
            </w:r>
          </w:p>
        </w:tc>
        <w:tc>
          <w:tcPr>
            <w:tcW w:w="4678" w:type="dxa"/>
          </w:tcPr>
          <w:p w14:paraId="1303E67B" w14:textId="5540A406" w:rsidR="00EF4381" w:rsidRPr="00EF4381" w:rsidRDefault="00F46114" w:rsidP="00EF4381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  <w:r w:rsidRPr="00F46114">
              <w:rPr>
                <w:rFonts w:ascii="Times New Roman" w:eastAsia="Times New Roman" w:hAnsi="Times New Roman" w:cs="Times New Roman"/>
                <w:sz w:val="22"/>
              </w:rPr>
              <w:t xml:space="preserve">Jméno: </w:t>
            </w:r>
            <w:r w:rsidR="008E5D5F" w:rsidRPr="008E5D5F">
              <w:rPr>
                <w:rFonts w:ascii="Times New Roman" w:eastAsia="Times New Roman" w:hAnsi="Times New Roman" w:cs="Times New Roman"/>
                <w:sz w:val="22"/>
              </w:rPr>
              <w:t>Ing. Pavel Chlup</w:t>
            </w:r>
            <w:r w:rsidR="00EF4381">
              <w:t xml:space="preserve"> </w:t>
            </w:r>
          </w:p>
          <w:p w14:paraId="6AEB87D3" w14:textId="0ECC1CD8" w:rsidR="00F72396" w:rsidRPr="00F46114" w:rsidRDefault="00F46114" w:rsidP="00F46114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  <w:r w:rsidRPr="00F46114">
              <w:rPr>
                <w:rFonts w:ascii="Times New Roman" w:eastAsia="Times New Roman" w:hAnsi="Times New Roman" w:cs="Times New Roman"/>
                <w:sz w:val="22"/>
              </w:rPr>
              <w:t xml:space="preserve">Funkce: </w:t>
            </w:r>
            <w:r w:rsidR="0050187C" w:rsidRPr="0050187C">
              <w:rPr>
                <w:rFonts w:ascii="Times New Roman" w:eastAsia="Times New Roman" w:hAnsi="Times New Roman" w:cs="Times New Roman"/>
                <w:sz w:val="22"/>
              </w:rPr>
              <w:t>jednatel</w:t>
            </w:r>
          </w:p>
          <w:p w14:paraId="65546A93" w14:textId="02A8C7E2" w:rsidR="00CF112A" w:rsidRPr="0029730F" w:rsidRDefault="00CF112A" w:rsidP="00F46114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</w:tbl>
    <w:p w14:paraId="61C79C71" w14:textId="77777777" w:rsidR="001177AD" w:rsidRDefault="001177AD">
      <w:pPr>
        <w:rPr>
          <w:rFonts w:ascii="Times New Roman" w:hAnsi="Times New Roman" w:cs="Times New Roman"/>
          <w:sz w:val="22"/>
        </w:rPr>
        <w:sectPr w:rsidR="001177AD">
          <w:head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50759CD" w14:textId="70932F57" w:rsidR="005F7098" w:rsidRDefault="001177AD" w:rsidP="00974962">
      <w:pPr>
        <w:jc w:val="left"/>
        <w:rPr>
          <w:rFonts w:ascii="Times New Roman" w:hAnsi="Times New Roman" w:cs="Times New Roman"/>
          <w:sz w:val="22"/>
        </w:rPr>
      </w:pPr>
      <w:r w:rsidRPr="00687C44">
        <w:rPr>
          <w:rFonts w:ascii="Times New Roman" w:hAnsi="Times New Roman" w:cs="Times New Roman"/>
          <w:sz w:val="22"/>
        </w:rPr>
        <w:lastRenderedPageBreak/>
        <w:t>Příloha č. 1 Rozpočet – závěrečné vyúčtování</w:t>
      </w:r>
    </w:p>
    <w:p w14:paraId="598C1610" w14:textId="77777777" w:rsidR="001B5D7A" w:rsidRDefault="001B5D7A" w:rsidP="00EC74B0">
      <w:pPr>
        <w:rPr>
          <w:rFonts w:ascii="Times New Roman" w:hAnsi="Times New Roman" w:cs="Times New Roman"/>
          <w:sz w:val="22"/>
        </w:rPr>
      </w:pPr>
    </w:p>
    <w:p w14:paraId="2B73F2CF" w14:textId="1F63BDEB" w:rsidR="005F7098" w:rsidRPr="00152985" w:rsidRDefault="008E5D5F" w:rsidP="004421FD">
      <w:pPr>
        <w:jc w:val="center"/>
        <w:rPr>
          <w:rFonts w:ascii="Times New Roman" w:hAnsi="Times New Roman" w:cs="Times New Roman"/>
          <w:sz w:val="22"/>
        </w:rPr>
      </w:pPr>
      <w:r w:rsidRPr="008E5D5F">
        <w:rPr>
          <w:noProof/>
        </w:rPr>
        <w:drawing>
          <wp:inline distT="0" distB="0" distL="0" distR="0" wp14:anchorId="3EFAD63F" wp14:editId="130E2CE7">
            <wp:extent cx="8854440" cy="4816475"/>
            <wp:effectExtent l="0" t="0" r="3810" b="317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7412" cy="4823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7098" w:rsidRPr="00152985" w:rsidSect="005224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5BA27F" w14:textId="77777777" w:rsidR="003A1906" w:rsidRDefault="003A1906" w:rsidP="00152985">
      <w:r>
        <w:separator/>
      </w:r>
    </w:p>
  </w:endnote>
  <w:endnote w:type="continuationSeparator" w:id="0">
    <w:p w14:paraId="63668948" w14:textId="77777777" w:rsidR="003A1906" w:rsidRDefault="003A1906" w:rsidP="0015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E94A55" w14:textId="77777777" w:rsidR="003A1906" w:rsidRDefault="003A1906" w:rsidP="00152985">
      <w:r>
        <w:separator/>
      </w:r>
    </w:p>
  </w:footnote>
  <w:footnote w:type="continuationSeparator" w:id="0">
    <w:p w14:paraId="4D7CB3EC" w14:textId="77777777" w:rsidR="003A1906" w:rsidRDefault="003A1906" w:rsidP="00152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227AA" w14:textId="6E5616D0" w:rsidR="00152985" w:rsidRDefault="00385E3C" w:rsidP="00152985">
    <w:pPr>
      <w:pStyle w:val="Zhlav"/>
      <w:jc w:val="center"/>
    </w:pPr>
    <w:r>
      <w:rPr>
        <w:noProof/>
        <w:lang w:eastAsia="cs-CZ"/>
      </w:rPr>
      <w:drawing>
        <wp:inline distT="0" distB="0" distL="0" distR="0" wp14:anchorId="77B62843" wp14:editId="2233988A">
          <wp:extent cx="5532120" cy="937260"/>
          <wp:effectExtent l="0" t="0" r="0" b="0"/>
          <wp:docPr id="3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D5774"/>
    <w:multiLevelType w:val="hybridMultilevel"/>
    <w:tmpl w:val="75745D2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C84122"/>
    <w:multiLevelType w:val="hybridMultilevel"/>
    <w:tmpl w:val="FF2E3B3E"/>
    <w:lvl w:ilvl="0" w:tplc="34EA4A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C0405"/>
    <w:multiLevelType w:val="hybridMultilevel"/>
    <w:tmpl w:val="27BEEED6"/>
    <w:lvl w:ilvl="0" w:tplc="8A046550">
      <w:start w:val="2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4B7E749D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57B90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0C1259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6E72C6"/>
    <w:multiLevelType w:val="hybridMultilevel"/>
    <w:tmpl w:val="09BE4272"/>
    <w:lvl w:ilvl="0" w:tplc="FD08D092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2A7C88"/>
    <w:multiLevelType w:val="hybridMultilevel"/>
    <w:tmpl w:val="33E8C2B8"/>
    <w:lvl w:ilvl="0" w:tplc="DFE4ED1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B5D6A"/>
    <w:multiLevelType w:val="multilevel"/>
    <w:tmpl w:val="A992FA4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1277"/>
        </w:tabs>
        <w:ind w:left="1277" w:hanging="567"/>
      </w:pPr>
      <w:rPr>
        <w:rFonts w:ascii="Times New Roman Bold" w:hAnsi="Times New Roman Bold" w:hint="default"/>
        <w:b/>
        <w:i w:val="0"/>
        <w:color w:val="auto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702"/>
        </w:tabs>
        <w:ind w:left="1702" w:hanging="426"/>
      </w:pPr>
      <w:rPr>
        <w:rFonts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7CBB737C"/>
    <w:multiLevelType w:val="hybridMultilevel"/>
    <w:tmpl w:val="FC64522C"/>
    <w:lvl w:ilvl="0" w:tplc="6F62741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5"/>
  </w:num>
  <w:num w:numId="5">
    <w:abstractNumId w:val="8"/>
  </w:num>
  <w:num w:numId="6">
    <w:abstractNumId w:val="1"/>
  </w:num>
  <w:num w:numId="7">
    <w:abstractNumId w:val="2"/>
  </w:num>
  <w:num w:numId="8">
    <w:abstractNumId w:val="7"/>
  </w:num>
  <w:num w:numId="9">
    <w:abstractNumId w:val="4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80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5F"/>
    <w:rsid w:val="00006865"/>
    <w:rsid w:val="0001028C"/>
    <w:rsid w:val="000109F0"/>
    <w:rsid w:val="00010AAD"/>
    <w:rsid w:val="000126F6"/>
    <w:rsid w:val="0001444C"/>
    <w:rsid w:val="00023014"/>
    <w:rsid w:val="00032A30"/>
    <w:rsid w:val="00040157"/>
    <w:rsid w:val="00053F78"/>
    <w:rsid w:val="000565F9"/>
    <w:rsid w:val="000821B3"/>
    <w:rsid w:val="0008253A"/>
    <w:rsid w:val="0009785E"/>
    <w:rsid w:val="000A4ED2"/>
    <w:rsid w:val="000B4249"/>
    <w:rsid w:val="000E07BD"/>
    <w:rsid w:val="000E3114"/>
    <w:rsid w:val="000E325D"/>
    <w:rsid w:val="000E3C96"/>
    <w:rsid w:val="000F0C2C"/>
    <w:rsid w:val="000F7763"/>
    <w:rsid w:val="00110D2C"/>
    <w:rsid w:val="00113ED8"/>
    <w:rsid w:val="001177AD"/>
    <w:rsid w:val="00127AF7"/>
    <w:rsid w:val="00137491"/>
    <w:rsid w:val="00144EA3"/>
    <w:rsid w:val="001505B8"/>
    <w:rsid w:val="00150A88"/>
    <w:rsid w:val="00152985"/>
    <w:rsid w:val="001A1A8C"/>
    <w:rsid w:val="001A225A"/>
    <w:rsid w:val="001A6F5C"/>
    <w:rsid w:val="001B5D7A"/>
    <w:rsid w:val="001D1D72"/>
    <w:rsid w:val="001F46A2"/>
    <w:rsid w:val="00224B9C"/>
    <w:rsid w:val="00254B6B"/>
    <w:rsid w:val="00255181"/>
    <w:rsid w:val="002613DC"/>
    <w:rsid w:val="00280B18"/>
    <w:rsid w:val="00284E57"/>
    <w:rsid w:val="00292819"/>
    <w:rsid w:val="002950B6"/>
    <w:rsid w:val="002953EF"/>
    <w:rsid w:val="0029730F"/>
    <w:rsid w:val="002B006E"/>
    <w:rsid w:val="002B3556"/>
    <w:rsid w:val="002C6995"/>
    <w:rsid w:val="002E0535"/>
    <w:rsid w:val="002F6401"/>
    <w:rsid w:val="002F7B99"/>
    <w:rsid w:val="0032227F"/>
    <w:rsid w:val="0032429D"/>
    <w:rsid w:val="0033544C"/>
    <w:rsid w:val="00343F6D"/>
    <w:rsid w:val="0034697C"/>
    <w:rsid w:val="00353177"/>
    <w:rsid w:val="0036353B"/>
    <w:rsid w:val="00385E3C"/>
    <w:rsid w:val="00396DD2"/>
    <w:rsid w:val="003A0E72"/>
    <w:rsid w:val="003A1906"/>
    <w:rsid w:val="003D2FCF"/>
    <w:rsid w:val="003D6988"/>
    <w:rsid w:val="003E2738"/>
    <w:rsid w:val="003F6686"/>
    <w:rsid w:val="00401AD4"/>
    <w:rsid w:val="00420CD8"/>
    <w:rsid w:val="004421FD"/>
    <w:rsid w:val="00447C11"/>
    <w:rsid w:val="00461C2A"/>
    <w:rsid w:val="00466FAA"/>
    <w:rsid w:val="00473166"/>
    <w:rsid w:val="00477CDC"/>
    <w:rsid w:val="00487C4B"/>
    <w:rsid w:val="00495480"/>
    <w:rsid w:val="004A0110"/>
    <w:rsid w:val="004B669E"/>
    <w:rsid w:val="004C318E"/>
    <w:rsid w:val="004E1360"/>
    <w:rsid w:val="004E25D0"/>
    <w:rsid w:val="004E7D32"/>
    <w:rsid w:val="004F0C90"/>
    <w:rsid w:val="004F159E"/>
    <w:rsid w:val="004F5D1F"/>
    <w:rsid w:val="004F6532"/>
    <w:rsid w:val="0050187C"/>
    <w:rsid w:val="00517192"/>
    <w:rsid w:val="00520810"/>
    <w:rsid w:val="005224E9"/>
    <w:rsid w:val="005745E9"/>
    <w:rsid w:val="00580255"/>
    <w:rsid w:val="00584AAE"/>
    <w:rsid w:val="0058689F"/>
    <w:rsid w:val="00590878"/>
    <w:rsid w:val="005950B2"/>
    <w:rsid w:val="005A1709"/>
    <w:rsid w:val="005A38A5"/>
    <w:rsid w:val="005B60E3"/>
    <w:rsid w:val="005C336C"/>
    <w:rsid w:val="005C4EAC"/>
    <w:rsid w:val="005D278C"/>
    <w:rsid w:val="005F02E5"/>
    <w:rsid w:val="005F7098"/>
    <w:rsid w:val="00632EE3"/>
    <w:rsid w:val="0064387E"/>
    <w:rsid w:val="006577B4"/>
    <w:rsid w:val="00667393"/>
    <w:rsid w:val="00675146"/>
    <w:rsid w:val="00681A61"/>
    <w:rsid w:val="00686CE0"/>
    <w:rsid w:val="00687C44"/>
    <w:rsid w:val="00691DE1"/>
    <w:rsid w:val="006979A3"/>
    <w:rsid w:val="00697B69"/>
    <w:rsid w:val="006A4628"/>
    <w:rsid w:val="006B198A"/>
    <w:rsid w:val="006C5688"/>
    <w:rsid w:val="006C5CC9"/>
    <w:rsid w:val="006C5FB0"/>
    <w:rsid w:val="006D357D"/>
    <w:rsid w:val="006F377F"/>
    <w:rsid w:val="00702A51"/>
    <w:rsid w:val="007142AD"/>
    <w:rsid w:val="007211BC"/>
    <w:rsid w:val="00723334"/>
    <w:rsid w:val="007338F1"/>
    <w:rsid w:val="007439E5"/>
    <w:rsid w:val="00757E3B"/>
    <w:rsid w:val="0076259C"/>
    <w:rsid w:val="007706A7"/>
    <w:rsid w:val="00782E9B"/>
    <w:rsid w:val="0078761A"/>
    <w:rsid w:val="00791E22"/>
    <w:rsid w:val="007956A8"/>
    <w:rsid w:val="007A12B1"/>
    <w:rsid w:val="007B0CE5"/>
    <w:rsid w:val="007B1935"/>
    <w:rsid w:val="007B3F91"/>
    <w:rsid w:val="007B4FB9"/>
    <w:rsid w:val="007C19A5"/>
    <w:rsid w:val="007C21C8"/>
    <w:rsid w:val="007C5E85"/>
    <w:rsid w:val="007E461B"/>
    <w:rsid w:val="007F18FC"/>
    <w:rsid w:val="007F6BE0"/>
    <w:rsid w:val="007F7C71"/>
    <w:rsid w:val="00801C68"/>
    <w:rsid w:val="00803CDD"/>
    <w:rsid w:val="00811820"/>
    <w:rsid w:val="0082279F"/>
    <w:rsid w:val="0085409B"/>
    <w:rsid w:val="00855C5F"/>
    <w:rsid w:val="00873364"/>
    <w:rsid w:val="0088209F"/>
    <w:rsid w:val="0088446B"/>
    <w:rsid w:val="00887673"/>
    <w:rsid w:val="0088782D"/>
    <w:rsid w:val="0089196B"/>
    <w:rsid w:val="008A0252"/>
    <w:rsid w:val="008A5C87"/>
    <w:rsid w:val="008B21FB"/>
    <w:rsid w:val="008D1369"/>
    <w:rsid w:val="008E5D5F"/>
    <w:rsid w:val="008E5EAD"/>
    <w:rsid w:val="009130F6"/>
    <w:rsid w:val="00917724"/>
    <w:rsid w:val="00920FAB"/>
    <w:rsid w:val="00921A31"/>
    <w:rsid w:val="009517D9"/>
    <w:rsid w:val="009521F8"/>
    <w:rsid w:val="00957302"/>
    <w:rsid w:val="00961A97"/>
    <w:rsid w:val="0096542F"/>
    <w:rsid w:val="00965681"/>
    <w:rsid w:val="00974962"/>
    <w:rsid w:val="009751CA"/>
    <w:rsid w:val="009760AC"/>
    <w:rsid w:val="009820A4"/>
    <w:rsid w:val="009966C0"/>
    <w:rsid w:val="009B1B95"/>
    <w:rsid w:val="009C0070"/>
    <w:rsid w:val="009D3119"/>
    <w:rsid w:val="009D38FF"/>
    <w:rsid w:val="009E308B"/>
    <w:rsid w:val="00A044B8"/>
    <w:rsid w:val="00A12BB4"/>
    <w:rsid w:val="00A132F3"/>
    <w:rsid w:val="00A2118C"/>
    <w:rsid w:val="00A24C69"/>
    <w:rsid w:val="00A31B7F"/>
    <w:rsid w:val="00A33CAF"/>
    <w:rsid w:val="00A353EB"/>
    <w:rsid w:val="00A5291E"/>
    <w:rsid w:val="00A666A5"/>
    <w:rsid w:val="00A73C5F"/>
    <w:rsid w:val="00A75F85"/>
    <w:rsid w:val="00AA4ED0"/>
    <w:rsid w:val="00AB4FA5"/>
    <w:rsid w:val="00B00057"/>
    <w:rsid w:val="00B06D8D"/>
    <w:rsid w:val="00B15D78"/>
    <w:rsid w:val="00B22271"/>
    <w:rsid w:val="00B2306F"/>
    <w:rsid w:val="00B23D5C"/>
    <w:rsid w:val="00B321DF"/>
    <w:rsid w:val="00B51E48"/>
    <w:rsid w:val="00B67668"/>
    <w:rsid w:val="00B74114"/>
    <w:rsid w:val="00BD6EBB"/>
    <w:rsid w:val="00BF134E"/>
    <w:rsid w:val="00BF4A85"/>
    <w:rsid w:val="00C01C5A"/>
    <w:rsid w:val="00C02A1C"/>
    <w:rsid w:val="00C05437"/>
    <w:rsid w:val="00C119AB"/>
    <w:rsid w:val="00C12E26"/>
    <w:rsid w:val="00C22312"/>
    <w:rsid w:val="00C3129F"/>
    <w:rsid w:val="00C44BD2"/>
    <w:rsid w:val="00C4506C"/>
    <w:rsid w:val="00C508F7"/>
    <w:rsid w:val="00C5628B"/>
    <w:rsid w:val="00C60A5B"/>
    <w:rsid w:val="00C77E6F"/>
    <w:rsid w:val="00C8709A"/>
    <w:rsid w:val="00CA5F3A"/>
    <w:rsid w:val="00CA6B77"/>
    <w:rsid w:val="00CA7D90"/>
    <w:rsid w:val="00CB5959"/>
    <w:rsid w:val="00CC4A8B"/>
    <w:rsid w:val="00CC6FE1"/>
    <w:rsid w:val="00CD5790"/>
    <w:rsid w:val="00CD5B43"/>
    <w:rsid w:val="00CE08E3"/>
    <w:rsid w:val="00CE098D"/>
    <w:rsid w:val="00CE525E"/>
    <w:rsid w:val="00CF112A"/>
    <w:rsid w:val="00D0541F"/>
    <w:rsid w:val="00D1503D"/>
    <w:rsid w:val="00D353D5"/>
    <w:rsid w:val="00D37A2D"/>
    <w:rsid w:val="00D412EB"/>
    <w:rsid w:val="00D94E09"/>
    <w:rsid w:val="00DA6D61"/>
    <w:rsid w:val="00DB15D5"/>
    <w:rsid w:val="00DB3745"/>
    <w:rsid w:val="00DC39BD"/>
    <w:rsid w:val="00DD18C8"/>
    <w:rsid w:val="00DE082C"/>
    <w:rsid w:val="00DE08DF"/>
    <w:rsid w:val="00DE4D87"/>
    <w:rsid w:val="00E325CB"/>
    <w:rsid w:val="00E338A9"/>
    <w:rsid w:val="00E65A8F"/>
    <w:rsid w:val="00E65C45"/>
    <w:rsid w:val="00E80322"/>
    <w:rsid w:val="00EA25B6"/>
    <w:rsid w:val="00EA325F"/>
    <w:rsid w:val="00EB736C"/>
    <w:rsid w:val="00EC74B0"/>
    <w:rsid w:val="00ED2E9C"/>
    <w:rsid w:val="00EF4381"/>
    <w:rsid w:val="00F02C4A"/>
    <w:rsid w:val="00F117D0"/>
    <w:rsid w:val="00F235C7"/>
    <w:rsid w:val="00F40C3D"/>
    <w:rsid w:val="00F46114"/>
    <w:rsid w:val="00F51456"/>
    <w:rsid w:val="00F72396"/>
    <w:rsid w:val="00F802BF"/>
    <w:rsid w:val="00F85D46"/>
    <w:rsid w:val="00F86F74"/>
    <w:rsid w:val="00F94D7D"/>
    <w:rsid w:val="00FB7D1F"/>
    <w:rsid w:val="00FD37EB"/>
    <w:rsid w:val="00FF2FB1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0225"/>
    <o:shapelayout v:ext="edit">
      <o:idmap v:ext="edit" data="1"/>
    </o:shapelayout>
  </w:shapeDefaults>
  <w:decimalSymbol w:val=","/>
  <w:listSeparator w:val=";"/>
  <w14:docId w14:val="11A52FB9"/>
  <w15:docId w15:val="{F03355FF-0D12-4047-AED7-F96F66FF4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aliases w:val="_Nadpis 1,Hoofdstukkop,Section Heading,H1,h1,Základní kapitola,Článek,No numbers"/>
    <w:basedOn w:val="Normln"/>
    <w:next w:val="Clanek11"/>
    <w:link w:val="Nadpis1Char"/>
    <w:uiPriority w:val="99"/>
    <w:qFormat/>
    <w:rsid w:val="006B198A"/>
    <w:pPr>
      <w:keepNext/>
      <w:numPr>
        <w:numId w:val="11"/>
      </w:numPr>
      <w:spacing w:before="240"/>
      <w:outlineLvl w:val="0"/>
    </w:pPr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B198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99"/>
    <w:qFormat/>
    <w:rsid w:val="00EC74B0"/>
    <w:pPr>
      <w:ind w:left="720"/>
      <w:contextualSpacing/>
    </w:pPr>
  </w:style>
  <w:style w:type="paragraph" w:styleId="Normlnweb">
    <w:name w:val="Normal (Web)"/>
    <w:basedOn w:val="Normln"/>
    <w:rsid w:val="00EC74B0"/>
    <w:pPr>
      <w:spacing w:before="100" w:beforeAutospacing="1" w:after="119"/>
      <w:jc w:val="left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2985"/>
  </w:style>
  <w:style w:type="paragraph" w:styleId="Zpat">
    <w:name w:val="footer"/>
    <w:basedOn w:val="Normln"/>
    <w:link w:val="Zpat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2985"/>
  </w:style>
  <w:style w:type="paragraph" w:styleId="Textbubliny">
    <w:name w:val="Balloon Text"/>
    <w:basedOn w:val="Normln"/>
    <w:link w:val="TextbublinyChar"/>
    <w:uiPriority w:val="99"/>
    <w:semiHidden/>
    <w:unhideWhenUsed/>
    <w:rsid w:val="00152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2985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nhideWhenUsed/>
    <w:rsid w:val="005208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081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081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08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0810"/>
    <w:rPr>
      <w:b/>
      <w:bCs/>
      <w:sz w:val="20"/>
      <w:szCs w:val="20"/>
    </w:rPr>
  </w:style>
  <w:style w:type="paragraph" w:customStyle="1" w:styleId="HHTitle2">
    <w:name w:val="HH Title 2"/>
    <w:basedOn w:val="Nzev"/>
    <w:rsid w:val="00675146"/>
    <w:pP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spacing w:val="0"/>
      <w:sz w:val="2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7514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5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ext11">
    <w:name w:val="Text 1.1"/>
    <w:basedOn w:val="Normln"/>
    <w:qFormat/>
    <w:rsid w:val="00675146"/>
    <w:pPr>
      <w:keepNext/>
      <w:spacing w:before="120" w:after="120"/>
      <w:ind w:left="561"/>
    </w:pPr>
    <w:rPr>
      <w:rFonts w:ascii="Times New Roman" w:eastAsia="Times New Roman" w:hAnsi="Times New Roman" w:cs="Times New Roman"/>
      <w:sz w:val="22"/>
      <w:szCs w:val="20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7F18FC"/>
  </w:style>
  <w:style w:type="character" w:customStyle="1" w:styleId="aktual">
    <w:name w:val="aktual"/>
    <w:basedOn w:val="Standardnpsmoodstavce"/>
    <w:rsid w:val="0064387E"/>
  </w:style>
  <w:style w:type="paragraph" w:customStyle="1" w:styleId="Body1">
    <w:name w:val="Body 1"/>
    <w:basedOn w:val="Normln"/>
    <w:rsid w:val="005A38A5"/>
    <w:pPr>
      <w:spacing w:after="140" w:line="290" w:lineRule="auto"/>
      <w:ind w:left="567"/>
    </w:pPr>
    <w:rPr>
      <w:rFonts w:eastAsia="Times New Roman" w:cs="Times New Roman"/>
      <w:kern w:val="20"/>
      <w:sz w:val="18"/>
      <w:szCs w:val="24"/>
    </w:rPr>
  </w:style>
  <w:style w:type="character" w:customStyle="1" w:styleId="Nadpis1Char">
    <w:name w:val="Nadpis 1 Char"/>
    <w:aliases w:val="_Nadpis 1 Char,Hoofdstukkop Char,Section Heading Char,H1 Char,h1 Char,Základní kapitola Char,Článek Char,No numbers Char"/>
    <w:basedOn w:val="Standardnpsmoodstavce"/>
    <w:link w:val="Nadpis1"/>
    <w:uiPriority w:val="99"/>
    <w:rsid w:val="006B198A"/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customStyle="1" w:styleId="Clanek11">
    <w:name w:val="Clanek 1.1"/>
    <w:basedOn w:val="Nadpis2"/>
    <w:qFormat/>
    <w:rsid w:val="006B198A"/>
    <w:pPr>
      <w:keepNext w:val="0"/>
      <w:keepLines w:val="0"/>
      <w:widowControl w:val="0"/>
      <w:numPr>
        <w:ilvl w:val="1"/>
        <w:numId w:val="11"/>
      </w:numPr>
      <w:tabs>
        <w:tab w:val="clear" w:pos="1277"/>
      </w:tabs>
      <w:spacing w:before="120" w:after="120"/>
      <w:ind w:left="1440" w:hanging="360"/>
    </w:pPr>
    <w:rPr>
      <w:rFonts w:ascii="Times New Roman" w:eastAsia="Times New Roman" w:hAnsi="Times New Roman" w:cs="Arial"/>
      <w:bCs/>
      <w:iCs/>
      <w:color w:val="auto"/>
      <w:sz w:val="22"/>
      <w:szCs w:val="28"/>
    </w:rPr>
  </w:style>
  <w:style w:type="paragraph" w:customStyle="1" w:styleId="Claneka">
    <w:name w:val="Clanek (a)"/>
    <w:basedOn w:val="Normln"/>
    <w:uiPriority w:val="99"/>
    <w:qFormat/>
    <w:rsid w:val="006B198A"/>
    <w:pPr>
      <w:keepLines/>
      <w:widowControl w:val="0"/>
      <w:numPr>
        <w:ilvl w:val="2"/>
        <w:numId w:val="11"/>
      </w:numPr>
      <w:spacing w:before="120" w:after="120"/>
    </w:pPr>
    <w:rPr>
      <w:rFonts w:ascii="Times New Roman" w:eastAsia="Times New Roman" w:hAnsi="Times New Roman" w:cs="Times New Roman"/>
      <w:sz w:val="22"/>
      <w:szCs w:val="24"/>
    </w:rPr>
  </w:style>
  <w:style w:type="paragraph" w:customStyle="1" w:styleId="Claneki">
    <w:name w:val="Clanek (i)"/>
    <w:basedOn w:val="Normln"/>
    <w:qFormat/>
    <w:rsid w:val="006B198A"/>
    <w:pPr>
      <w:keepNext/>
      <w:numPr>
        <w:ilvl w:val="3"/>
        <w:numId w:val="11"/>
      </w:numPr>
      <w:spacing w:before="120" w:after="120"/>
    </w:pPr>
    <w:rPr>
      <w:rFonts w:ascii="Times New Roman" w:eastAsia="Times New Roman" w:hAnsi="Times New Roman" w:cs="Times New Roman"/>
      <w:color w:val="000000"/>
      <w:sz w:val="22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B19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920FAB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4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urceID xmlns="f1514c7a-c955-4641-91c2-9c212789a068" xsi:nil="true"/>
    <SourceEncodedAbsUrl xmlns="f1514c7a-c955-4641-91c2-9c212789a06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ABF5387ECB30419C13F0BF4B65A290" ma:contentTypeVersion="2" ma:contentTypeDescription="Vytvoří nový dokument" ma:contentTypeScope="" ma:versionID="fc4fbbd1936d0e041884357087b48596">
  <xsd:schema xmlns:xsd="http://www.w3.org/2001/XMLSchema" xmlns:xs="http://www.w3.org/2001/XMLSchema" xmlns:p="http://schemas.microsoft.com/office/2006/metadata/properties" xmlns:ns2="f1514c7a-c955-4641-91c2-9c212789a068" targetNamespace="http://schemas.microsoft.com/office/2006/metadata/properties" ma:root="true" ma:fieldsID="79b20922e1dedac84555daa0346efc0a" ns2:_="">
    <xsd:import namespace="f1514c7a-c955-4641-91c2-9c212789a068"/>
    <xsd:element name="properties">
      <xsd:complexType>
        <xsd:sequence>
          <xsd:element name="documentManagement">
            <xsd:complexType>
              <xsd:all>
                <xsd:element ref="ns2:SourceID" minOccurs="0"/>
                <xsd:element ref="ns2:SourceEncodedAbs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14c7a-c955-4641-91c2-9c212789a068" elementFormDefault="qualified">
    <xsd:import namespace="http://schemas.microsoft.com/office/2006/documentManagement/types"/>
    <xsd:import namespace="http://schemas.microsoft.com/office/infopath/2007/PartnerControls"/>
    <xsd:element name="SourceID" ma:index="8" nillable="true" ma:displayName="SourceID" ma:internalName="SourceID">
      <xsd:simpleType>
        <xsd:restriction base="dms:Number"/>
      </xsd:simpleType>
    </xsd:element>
    <xsd:element name="SourceEncodedAbsUrl" ma:index="9" nillable="true" ma:displayName="SourceEncodedAbsUrl" ma:internalName="SourceEncodedAbs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Titule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97677B-2F01-4F9A-A747-ACFAC890F0AD}">
  <ds:schemaRefs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f1514c7a-c955-4641-91c2-9c212789a068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9F885B0-8557-45FF-A588-BCCCEE8AB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514c7a-c955-4641-91c2-9c212789a0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E21E7B-CFF8-47BA-AF71-584CE4E80E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434</Words>
  <Characters>2566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</Company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Holec Peter</dc:creator>
  <cp:lastModifiedBy>Podrazilová Štefaníková Adéla, Bc.</cp:lastModifiedBy>
  <cp:revision>5</cp:revision>
  <cp:lastPrinted>2023-11-28T07:54:00Z</cp:lastPrinted>
  <dcterms:created xsi:type="dcterms:W3CDTF">2025-01-03T22:19:00Z</dcterms:created>
  <dcterms:modified xsi:type="dcterms:W3CDTF">2025-02-06T14:48:00Z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0x0101000EABF5387ECB30419C13F0BF4B65A290</vt:lpwstr>
  </property>
</Properties>
</file>