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</w:t>
      </w:r>
      <w:r w:rsidR="007907AF">
        <w:rPr>
          <w:rFonts w:ascii="Times New Roman" w:hAnsi="Times New Roman"/>
          <w:b/>
          <w:sz w:val="28"/>
          <w:szCs w:val="28"/>
        </w:rPr>
        <w:t>40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12B87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907AF">
        <w:rPr>
          <w:rFonts w:asciiTheme="minorHAnsi" w:hAnsiTheme="minorHAnsi"/>
          <w:sz w:val="24"/>
          <w:szCs w:val="24"/>
        </w:rPr>
        <w:t xml:space="preserve">Mgr. Václav </w:t>
      </w:r>
      <w:proofErr w:type="spellStart"/>
      <w:r w:rsidR="007907AF">
        <w:rPr>
          <w:rFonts w:asciiTheme="minorHAnsi" w:hAnsiTheme="minorHAnsi"/>
          <w:sz w:val="24"/>
          <w:szCs w:val="24"/>
        </w:rPr>
        <w:t>Tschulík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7907AF">
        <w:rPr>
          <w:rFonts w:asciiTheme="minorHAnsi" w:hAnsiTheme="minorHAnsi"/>
          <w:sz w:val="24"/>
          <w:szCs w:val="24"/>
        </w:rPr>
        <w:t>Na Stráni 451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551A6">
        <w:rPr>
          <w:rFonts w:asciiTheme="minorHAnsi" w:hAnsiTheme="minorHAnsi"/>
          <w:sz w:val="24"/>
          <w:szCs w:val="24"/>
        </w:rPr>
        <w:t xml:space="preserve">790 01 </w:t>
      </w:r>
      <w:r w:rsidR="007907AF">
        <w:rPr>
          <w:rFonts w:asciiTheme="minorHAnsi" w:hAnsiTheme="minorHAnsi"/>
          <w:sz w:val="24"/>
          <w:szCs w:val="24"/>
        </w:rPr>
        <w:t>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7907AF">
        <w:rPr>
          <w:rFonts w:asciiTheme="minorHAnsi" w:hAnsiTheme="minorHAnsi"/>
          <w:sz w:val="24"/>
          <w:szCs w:val="24"/>
        </w:rPr>
        <w:t>:60966742</w:t>
      </w:r>
    </w:p>
    <w:p w:rsidR="00F42D8E" w:rsidRPr="00986A2F" w:rsidRDefault="00F42D8E" w:rsidP="00F42D8E">
      <w:pPr>
        <w:ind w:left="705" w:firstLine="4"/>
      </w:pPr>
    </w:p>
    <w:p w:rsidR="007907AF" w:rsidRDefault="00F42D8E" w:rsidP="007907AF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7907AF" w:rsidRDefault="007907AF" w:rsidP="007907AF">
      <w:pPr>
        <w:ind w:left="709"/>
        <w:rPr>
          <w:rFonts w:ascii="Arial" w:hAnsi="Arial" w:cs="Arial"/>
          <w:color w:val="1155CC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75x https://www.etaktik.cz/obcanka-9-prospesny-politik-ucebnice/, 189Kč/ks, cena celkem 14175 Kč</w:t>
      </w:r>
      <w:r>
        <w:rPr>
          <w:rFonts w:ascii="Arial" w:hAnsi="Arial" w:cs="Arial"/>
          <w:sz w:val="20"/>
          <w:szCs w:val="20"/>
        </w:rPr>
        <w:br/>
        <w:t>3x https://www.etaktik.cz/diktaty-testy-a-hry-pro-9-rocnik/ 85Kč/ks, cena celkem 255Kč</w:t>
      </w:r>
      <w:r>
        <w:rPr>
          <w:rFonts w:ascii="Arial" w:hAnsi="Arial" w:cs="Arial"/>
          <w:sz w:val="20"/>
          <w:szCs w:val="20"/>
        </w:rPr>
        <w:br/>
        <w:t xml:space="preserve">75x </w:t>
      </w:r>
      <w:hyperlink r:id="rId6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https://www.etaktik.cz/hrava-fyzika-6-ucebnice-nova-rada/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  <w:r>
        <w:rPr>
          <w:rFonts w:ascii="Arial" w:hAnsi="Arial" w:cs="Arial"/>
          <w:sz w:val="20"/>
          <w:szCs w:val="20"/>
        </w:rPr>
        <w:t>75x https://www.etaktik.cz/hrava-fyzika-7-ucebnice-nova-rada/</w:t>
      </w:r>
      <w:r>
        <w:rPr>
          <w:rFonts w:ascii="Arial" w:hAnsi="Arial" w:cs="Arial"/>
          <w:sz w:val="20"/>
          <w:szCs w:val="20"/>
        </w:rPr>
        <w:br/>
        <w:t>75x https://www.etaktik.cz/hrava-fyzika-8-ucebnice-nova-rada/</w:t>
      </w:r>
      <w:r>
        <w:rPr>
          <w:rFonts w:ascii="Arial" w:hAnsi="Arial" w:cs="Arial"/>
          <w:sz w:val="20"/>
          <w:szCs w:val="20"/>
        </w:rPr>
        <w:br/>
        <w:t xml:space="preserve">75x </w:t>
      </w:r>
      <w:hyperlink r:id="rId7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https://www.etaktik.cz/hrava-fyzika-9-ucebnice-nova-rada/</w:t>
        </w:r>
      </w:hyperlink>
    </w:p>
    <w:p w:rsidR="007907AF" w:rsidRDefault="007907AF" w:rsidP="007907AF">
      <w:pPr>
        <w:ind w:left="709"/>
        <w:rPr>
          <w:rFonts w:ascii="Arial" w:hAnsi="Arial" w:cs="Arial"/>
          <w:color w:val="1155CC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26 ks - https://www.etaktik.cz/vyjmenovana-cteni-o-vlasti/</w:t>
      </w:r>
      <w:r>
        <w:rPr>
          <w:rFonts w:ascii="Arial" w:hAnsi="Arial" w:cs="Arial"/>
          <w:sz w:val="20"/>
          <w:szCs w:val="20"/>
        </w:rPr>
        <w:br/>
        <w:t>26 ks - https://www.etaktik.cz/vyjmenovana-cteni-o-prirode/</w:t>
      </w:r>
    </w:p>
    <w:p w:rsidR="00490FD3" w:rsidRDefault="00793F77" w:rsidP="007907AF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 w:rsidRPr="00EA242A">
        <w:rPr>
          <w:rStyle w:val="Zdraznnjemn"/>
          <w:rFonts w:asciiTheme="minorHAnsi" w:hAnsiTheme="minorHAnsi"/>
          <w:i w:val="0"/>
          <w:sz w:val="24"/>
          <w:szCs w:val="24"/>
        </w:rPr>
        <w:t>Celková cen</w:t>
      </w:r>
      <w:r w:rsidR="005B4D66" w:rsidRPr="00EA242A">
        <w:rPr>
          <w:rStyle w:val="Zdraznnjemn"/>
          <w:rFonts w:asciiTheme="minorHAnsi" w:hAnsiTheme="minorHAnsi"/>
          <w:i w:val="0"/>
          <w:sz w:val="24"/>
          <w:szCs w:val="24"/>
        </w:rPr>
        <w:t xml:space="preserve">a </w:t>
      </w:r>
      <w:r w:rsidR="007907AF">
        <w:rPr>
          <w:rStyle w:val="Zdraznnjemn"/>
          <w:rFonts w:asciiTheme="minorHAnsi" w:hAnsiTheme="minorHAnsi"/>
          <w:i w:val="0"/>
          <w:sz w:val="24"/>
          <w:szCs w:val="24"/>
        </w:rPr>
        <w:t>8</w:t>
      </w:r>
      <w:r w:rsidR="00C4305B">
        <w:rPr>
          <w:rStyle w:val="Zdraznnjemn"/>
          <w:rFonts w:asciiTheme="minorHAnsi" w:hAnsiTheme="minorHAnsi"/>
          <w:i w:val="0"/>
          <w:sz w:val="24"/>
          <w:szCs w:val="24"/>
        </w:rPr>
        <w:t xml:space="preserve">0 </w:t>
      </w:r>
      <w:bookmarkStart w:id="0" w:name="_GoBack"/>
      <w:bookmarkEnd w:id="0"/>
      <w:r w:rsidR="009551A6">
        <w:rPr>
          <w:rStyle w:val="Zdraznnjemn"/>
          <w:rFonts w:asciiTheme="minorHAnsi" w:hAnsiTheme="minorHAnsi"/>
          <w:i w:val="0"/>
          <w:sz w:val="24"/>
          <w:szCs w:val="24"/>
        </w:rPr>
        <w:t>00</w:t>
      </w:r>
      <w:r w:rsidR="00712B87">
        <w:rPr>
          <w:rStyle w:val="Zdraznnjemn"/>
          <w:rFonts w:asciiTheme="minorHAnsi" w:hAnsiTheme="minorHAnsi"/>
          <w:i w:val="0"/>
          <w:sz w:val="24"/>
          <w:szCs w:val="24"/>
        </w:rPr>
        <w:t>0,- Kč</w:t>
      </w:r>
    </w:p>
    <w:p w:rsidR="00712B87" w:rsidRDefault="00712B8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E7" w:rsidRDefault="001611E7">
      <w:pPr>
        <w:spacing w:after="0" w:line="240" w:lineRule="auto"/>
      </w:pPr>
      <w:r>
        <w:separator/>
      </w:r>
    </w:p>
  </w:endnote>
  <w:endnote w:type="continuationSeparator" w:id="0">
    <w:p w:rsidR="001611E7" w:rsidRDefault="0016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E7" w:rsidRDefault="001611E7">
      <w:pPr>
        <w:spacing w:after="0" w:line="240" w:lineRule="auto"/>
      </w:pPr>
      <w:r>
        <w:separator/>
      </w:r>
    </w:p>
  </w:footnote>
  <w:footnote w:type="continuationSeparator" w:id="0">
    <w:p w:rsidR="001611E7" w:rsidRDefault="0016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611E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3F39"/>
    <w:rsid w:val="00156918"/>
    <w:rsid w:val="001611E7"/>
    <w:rsid w:val="0017084A"/>
    <w:rsid w:val="001A31AF"/>
    <w:rsid w:val="001A395E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6F424E"/>
    <w:rsid w:val="00705F82"/>
    <w:rsid w:val="00712B87"/>
    <w:rsid w:val="00713E6E"/>
    <w:rsid w:val="00726BEF"/>
    <w:rsid w:val="00761758"/>
    <w:rsid w:val="00773C4D"/>
    <w:rsid w:val="00776F66"/>
    <w:rsid w:val="007907AF"/>
    <w:rsid w:val="00793F77"/>
    <w:rsid w:val="007B1C6C"/>
    <w:rsid w:val="007E3349"/>
    <w:rsid w:val="007E6F4B"/>
    <w:rsid w:val="0080378F"/>
    <w:rsid w:val="008731C6"/>
    <w:rsid w:val="008841B1"/>
    <w:rsid w:val="008C1C34"/>
    <w:rsid w:val="00914E3E"/>
    <w:rsid w:val="009551A6"/>
    <w:rsid w:val="00973876"/>
    <w:rsid w:val="009B0394"/>
    <w:rsid w:val="009E12F3"/>
    <w:rsid w:val="00A035AA"/>
    <w:rsid w:val="00A10460"/>
    <w:rsid w:val="00A71B1B"/>
    <w:rsid w:val="00A837FC"/>
    <w:rsid w:val="00AB5B63"/>
    <w:rsid w:val="00B05B3F"/>
    <w:rsid w:val="00B41EC9"/>
    <w:rsid w:val="00B63806"/>
    <w:rsid w:val="00B71659"/>
    <w:rsid w:val="00BE544E"/>
    <w:rsid w:val="00BE7C5C"/>
    <w:rsid w:val="00C2190E"/>
    <w:rsid w:val="00C302A5"/>
    <w:rsid w:val="00C4305B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A242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BBC5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taktik.cz/hrava-fyzika-9-ucebnice-nova-r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aktik.cz/hrava-fyzika-6-ucebnice-nova-rad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2025-01-06T06:22:00Z</cp:lastPrinted>
  <dcterms:created xsi:type="dcterms:W3CDTF">2024-12-31T07:02:00Z</dcterms:created>
  <dcterms:modified xsi:type="dcterms:W3CDTF">2025-01-06T06:22:00Z</dcterms:modified>
</cp:coreProperties>
</file>