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7EF77B38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8F4D77">
                  <w:rPr>
                    <w:rFonts w:eastAsia="Arial Unicode MS"/>
                  </w:rPr>
                  <w:t>BM/</w:t>
                </w:r>
                <w:r w:rsidR="00EE54CA">
                  <w:rPr>
                    <w:rFonts w:eastAsia="Arial Unicode MS"/>
                  </w:rPr>
                  <w:t>452</w:t>
                </w:r>
                <w:r w:rsidR="008F4D77">
                  <w:rPr>
                    <w:rFonts w:eastAsia="Arial Unicode MS"/>
                  </w:rPr>
                  <w:t>/202</w:t>
                </w:r>
                <w:r w:rsidR="005074F3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1B7E26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12-0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5074F3">
                  <w:rPr>
                    <w:rFonts w:eastAsia="Arial Unicode MS"/>
                    <w:sz w:val="18"/>
                    <w:szCs w:val="18"/>
                  </w:rPr>
                  <w:t>05.12.2024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610271BF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E35875">
                  <w:rPr>
                    <w:bCs/>
                    <w:noProof/>
                    <w:sz w:val="18"/>
                    <w:szCs w:val="18"/>
                  </w:rPr>
                  <w:t>Blanka Hovorková</w:t>
                </w:r>
              </w:sdtContent>
            </w:sdt>
          </w:p>
          <w:p w14:paraId="4188D478" w14:textId="277D6C4C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E35875">
                  <w:rPr>
                    <w:bCs/>
                    <w:noProof/>
                    <w:sz w:val="18"/>
                    <w:szCs w:val="18"/>
                  </w:rPr>
                  <w:t>K Voškovu 103, 267 29 Zadní Třebáň</w:t>
                </w:r>
              </w:sdtContent>
            </w:sdt>
          </w:p>
          <w:p w14:paraId="36F81AD0" w14:textId="0046F243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E35875">
              <w:rPr>
                <w:bCs/>
                <w:noProof/>
                <w:sz w:val="18"/>
                <w:szCs w:val="18"/>
              </w:rPr>
              <w:t>15068277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231020" w14:textId="4074D6D7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6"/>
                      <w:szCs w:val="16"/>
                    </w:rPr>
                    <w:id w:val="-265534401"/>
                    <w:placeholder>
                      <w:docPart w:val="99EC047B6D26426198010162E5DCD4D8"/>
                    </w:placeholder>
                  </w:sdtPr>
                  <w:sdtEndPr/>
                  <w:sdtContent>
                    <w:r w:rsidR="00A80244">
                      <w:rPr>
                        <w:bCs/>
                        <w:noProof/>
                        <w:sz w:val="16"/>
                        <w:szCs w:val="16"/>
                      </w:rPr>
                      <w:t>xxx</w:t>
                    </w:r>
                    <w:r w:rsidR="00E35875" w:rsidRPr="005C6967">
                      <w:rPr>
                        <w:bCs/>
                        <w:noProof/>
                        <w:sz w:val="18"/>
                        <w:szCs w:val="22"/>
                      </w:rPr>
                      <w:t xml:space="preserve">, </w:t>
                    </w:r>
                    <w:r w:rsidR="00A80244">
                      <w:rPr>
                        <w:bCs/>
                        <w:noProof/>
                        <w:sz w:val="18"/>
                        <w:szCs w:val="22"/>
                      </w:rPr>
                      <w:t>xxx</w:t>
                    </w:r>
                    <w:r w:rsidR="00E35875" w:rsidRPr="005C6967">
                      <w:rPr>
                        <w:bCs/>
                        <w:noProof/>
                        <w:sz w:val="18"/>
                        <w:szCs w:val="22"/>
                      </w:rPr>
                      <w:t xml:space="preserve">, </w:t>
                    </w:r>
                    <w:r w:rsidR="00A80244">
                      <w:rPr>
                        <w:bCs/>
                        <w:noProof/>
                        <w:sz w:val="18"/>
                        <w:szCs w:val="22"/>
                      </w:rPr>
                      <w:t>xxx</w:t>
                    </w:r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8F2E0C0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8F4D77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7414D49E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8F4D77">
                  <w:rPr>
                    <w:bCs/>
                    <w:noProof/>
                    <w:sz w:val="18"/>
                    <w:szCs w:val="18"/>
                  </w:rPr>
                  <w:t>Žatecká 110/2, 110 00 Praha 1</w:t>
                </w:r>
              </w:sdtContent>
            </w:sdt>
          </w:p>
          <w:p w14:paraId="063E96DD" w14:textId="42230928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F4D77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72A28EA4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F4D77">
                  <w:rPr>
                    <w:bCs/>
                    <w:noProof/>
                    <w:sz w:val="18"/>
                    <w:szCs w:val="18"/>
                  </w:rPr>
                  <w:t>CZ 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613DBCA1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E35875">
              <w:rPr>
                <w:bCs/>
                <w:noProof/>
                <w:sz w:val="18"/>
                <w:szCs w:val="18"/>
              </w:rPr>
              <w:t>V</w:t>
            </w:r>
            <w:r w:rsidR="00E35875">
              <w:rPr>
                <w:bCs/>
                <w:noProof/>
              </w:rPr>
              <w:t>ýroba</w:t>
            </w:r>
            <w:r w:rsidR="00E35875">
              <w:rPr>
                <w:bCs/>
                <w:noProof/>
                <w:sz w:val="18"/>
                <w:szCs w:val="18"/>
              </w:rPr>
              <w:t xml:space="preserve"> hrnků se symbol</w:t>
            </w:r>
            <w:r w:rsidR="005C6967">
              <w:rPr>
                <w:bCs/>
                <w:noProof/>
                <w:sz w:val="18"/>
                <w:szCs w:val="18"/>
              </w:rPr>
              <w:t xml:space="preserve">y </w:t>
            </w:r>
            <w:r w:rsidR="00E35875">
              <w:rPr>
                <w:bCs/>
                <w:noProof/>
                <w:sz w:val="18"/>
                <w:szCs w:val="18"/>
              </w:rPr>
              <w:t>věží PCT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596091A8" w14:textId="4EFB0D73" w:rsidR="004B5FEE" w:rsidRDefault="00A2717F" w:rsidP="00E35875">
                <w:pP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</w:pPr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T</w:t>
                </w:r>
                <w:r w:rsidRPr="00F507C3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ímto u </w:t>
                </w:r>
                <w:r w:rsidR="005C6967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V</w:t>
                </w:r>
                <w:r w:rsidRPr="00F507C3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ás objednáváme</w:t>
                </w:r>
                <w:r w:rsidR="00E35875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 výrobu hrnků se symboly věží PCT, barva hrnku bílá, barva motivu modrá. </w:t>
                </w:r>
              </w:p>
              <w:p w14:paraId="120D6A6E" w14:textId="74CE5741" w:rsidR="005C6967" w:rsidRDefault="005C6967" w:rsidP="005C6967">
                <w:pPr>
                  <w:spacing w:after="0"/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</w:pPr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Cena za ks je </w:t>
                </w:r>
                <w:r w:rsidR="00A80244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xxx</w:t>
                </w:r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,- Kč bez DPH</w:t>
                </w:r>
              </w:p>
              <w:p w14:paraId="4E6EB661" w14:textId="77777777" w:rsidR="0035513B" w:rsidRDefault="0035513B" w:rsidP="005C6967">
                <w:pPr>
                  <w:spacing w:after="0"/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</w:pPr>
              </w:p>
              <w:p w14:paraId="17A35C45" w14:textId="36676FE8" w:rsidR="005C6967" w:rsidRDefault="005C6967" w:rsidP="005C6967">
                <w:pPr>
                  <w:spacing w:after="0"/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</w:pPr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Květ – </w:t>
                </w:r>
                <w:proofErr w:type="spellStart"/>
                <w:r w:rsidR="00A80244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xx</w:t>
                </w:r>
                <w:proofErr w:type="spellEnd"/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 ks, Ledňáček – </w:t>
                </w:r>
                <w:proofErr w:type="spellStart"/>
                <w:r w:rsidR="00A80244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xx</w:t>
                </w:r>
                <w:proofErr w:type="spellEnd"/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 ks, Koruna - </w:t>
                </w:r>
                <w:proofErr w:type="spellStart"/>
                <w:r w:rsidR="00A80244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xx</w:t>
                </w:r>
                <w:proofErr w:type="spellEnd"/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 ks, Slunce – </w:t>
                </w:r>
                <w:proofErr w:type="spellStart"/>
                <w:r w:rsidR="00A80244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xx</w:t>
                </w:r>
                <w:proofErr w:type="spellEnd"/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 ks, Maltézský kříž – </w:t>
                </w:r>
                <w:proofErr w:type="spellStart"/>
                <w:r w:rsidR="00A80244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xx</w:t>
                </w:r>
                <w:proofErr w:type="spellEnd"/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 ks, Zvon – </w:t>
                </w:r>
                <w:proofErr w:type="spellStart"/>
                <w:r w:rsidR="00A80244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xx</w:t>
                </w:r>
                <w:proofErr w:type="spellEnd"/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 ks, Mlýnské kolo – </w:t>
                </w:r>
                <w:r w:rsidR="00A80244"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>xx</w:t>
                </w:r>
                <w:r>
                  <w:rPr>
                    <w:rStyle w:val="Hypertextovodkaz"/>
                    <w:rFonts w:eastAsia="Arial Unicode MS"/>
                    <w:color w:val="000000" w:themeColor="text1"/>
                    <w:sz w:val="18"/>
                    <w:szCs w:val="18"/>
                    <w:u w:val="none"/>
                  </w:rPr>
                  <w:t xml:space="preserve"> ks</w:t>
                </w:r>
              </w:p>
              <w:p w14:paraId="2FE41A8E" w14:textId="77777777" w:rsidR="008C6537" w:rsidRDefault="008C6537" w:rsidP="00A2717F">
                <w:pPr>
                  <w:spacing w:after="0"/>
                  <w:rPr>
                    <w:rFonts w:eastAsia="Arial Unicode MS"/>
                    <w:color w:val="000000" w:themeColor="text1"/>
                    <w:sz w:val="18"/>
                    <w:szCs w:val="18"/>
                  </w:rPr>
                </w:pPr>
              </w:p>
              <w:p w14:paraId="255D7E3E" w14:textId="643E5699" w:rsidR="00B37EC6" w:rsidRPr="00A2717F" w:rsidRDefault="005C6967" w:rsidP="00A2717F">
                <w:pPr>
                  <w:spacing w:after="0"/>
                  <w:rPr>
                    <w:rFonts w:eastAsia="Arial Unicode MS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eastAsia="Arial Unicode MS"/>
                    <w:color w:val="000000" w:themeColor="text1"/>
                    <w:sz w:val="18"/>
                    <w:szCs w:val="18"/>
                  </w:rPr>
                  <w:t>Součástí ceny je výrob</w:t>
                </w:r>
                <w:r w:rsidR="008C6537">
                  <w:rPr>
                    <w:rFonts w:eastAsia="Arial Unicode MS"/>
                    <w:color w:val="000000" w:themeColor="text1"/>
                    <w:sz w:val="18"/>
                    <w:szCs w:val="18"/>
                  </w:rPr>
                  <w:t>a</w:t>
                </w:r>
                <w:r>
                  <w:rPr>
                    <w:rFonts w:eastAsia="Arial Unicode MS"/>
                    <w:color w:val="000000" w:themeColor="text1"/>
                    <w:sz w:val="18"/>
                    <w:szCs w:val="18"/>
                  </w:rPr>
                  <w:t>, zabalení a doprava na sídlo zadavatele (Žatecká 110 /2, Praha 1). Dodavatel není plátce DPH</w:t>
                </w:r>
                <w:r w:rsidR="00B37EC6">
                  <w:rPr>
                    <w:rFonts w:eastAsia="Arial Unicode MS"/>
                    <w:color w:val="000000" w:themeColor="text1"/>
                    <w:sz w:val="18"/>
                    <w:szCs w:val="18"/>
                  </w:rPr>
                  <w:t>.</w:t>
                </w:r>
              </w:p>
            </w:sdtContent>
          </w:sdt>
          <w:p w14:paraId="5C8E599E" w14:textId="65A475A7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053C77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AB012C">
                  <w:rPr>
                    <w:bCs/>
                    <w:noProof/>
                    <w:sz w:val="18"/>
                    <w:szCs w:val="18"/>
                  </w:rPr>
                  <w:t>2</w:t>
                </w:r>
                <w:r w:rsidR="00053C77">
                  <w:rPr>
                    <w:bCs/>
                    <w:noProof/>
                    <w:sz w:val="18"/>
                    <w:szCs w:val="18"/>
                  </w:rPr>
                  <w:t xml:space="preserve">0 </w:t>
                </w:r>
                <w:r w:rsidR="00AB012C">
                  <w:rPr>
                    <w:bCs/>
                    <w:noProof/>
                    <w:sz w:val="18"/>
                    <w:szCs w:val="18"/>
                  </w:rPr>
                  <w:t>9</w:t>
                </w:r>
                <w:r w:rsidR="008146F2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4B5FEE">
                  <w:rPr>
                    <w:bCs/>
                    <w:noProof/>
                    <w:sz w:val="18"/>
                    <w:szCs w:val="18"/>
                  </w:rPr>
                  <w:t xml:space="preserve">,- </w:t>
                </w:r>
                <w:r w:rsidR="008174F7">
                  <w:rPr>
                    <w:bCs/>
                    <w:noProof/>
                    <w:sz w:val="18"/>
                    <w:szCs w:val="18"/>
                  </w:rPr>
                  <w:t xml:space="preserve"> Kč bez DPH</w:t>
                </w:r>
              </w:sdtContent>
            </w:sdt>
          </w:p>
          <w:p w14:paraId="76D1B18A" w14:textId="5AB2BD01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8146F2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AB012C">
                  <w:rPr>
                    <w:bCs/>
                    <w:noProof/>
                    <w:sz w:val="18"/>
                    <w:szCs w:val="18"/>
                  </w:rPr>
                  <w:t>2</w:t>
                </w:r>
                <w:r w:rsidR="008146F2">
                  <w:rPr>
                    <w:bCs/>
                    <w:noProof/>
                    <w:sz w:val="18"/>
                    <w:szCs w:val="18"/>
                  </w:rPr>
                  <w:t xml:space="preserve">0 </w:t>
                </w:r>
                <w:r w:rsidR="00AB012C">
                  <w:rPr>
                    <w:bCs/>
                    <w:noProof/>
                    <w:sz w:val="18"/>
                    <w:szCs w:val="18"/>
                  </w:rPr>
                  <w:t>9</w:t>
                </w:r>
                <w:r w:rsidR="008146F2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4B5FEE">
                  <w:rPr>
                    <w:bCs/>
                    <w:noProof/>
                    <w:sz w:val="18"/>
                    <w:szCs w:val="18"/>
                  </w:rPr>
                  <w:t xml:space="preserve">,- </w:t>
                </w:r>
                <w:r w:rsidR="008174F7">
                  <w:rPr>
                    <w:bCs/>
                    <w:noProof/>
                    <w:sz w:val="18"/>
                    <w:szCs w:val="18"/>
                  </w:rPr>
                  <w:t xml:space="preserve"> Kč </w:t>
                </w:r>
                <w:r w:rsidR="00830A4F">
                  <w:rPr>
                    <w:bCs/>
                    <w:noProof/>
                    <w:sz w:val="18"/>
                    <w:szCs w:val="18"/>
                  </w:rPr>
                  <w:t>s</w:t>
                </w:r>
                <w:r w:rsidR="008174F7">
                  <w:rPr>
                    <w:bCs/>
                    <w:noProof/>
                    <w:sz w:val="18"/>
                    <w:szCs w:val="18"/>
                  </w:rPr>
                  <w:t xml:space="preserve"> DPH</w:t>
                </w:r>
              </w:sdtContent>
            </w:sdt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EC8E20D" w14:textId="131B12F6" w:rsidR="005074F3" w:rsidRPr="00B85717" w:rsidRDefault="005074F3" w:rsidP="005074F3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8B04ACAAB25646AC85072F0B67A7F01D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D2A267AC835344D388552AAF983DB905"/>
                    </w:placeholder>
                    <w15:appearance w15:val="hidden"/>
                  </w:sdtPr>
                  <w:sdtEndPr/>
                  <w:sdtContent>
                    <w:r w:rsidR="00A80244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6B94D421" w14:textId="20B51C7A" w:rsidR="005074F3" w:rsidRPr="00B85717" w:rsidRDefault="005074F3" w:rsidP="005074F3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9A93D6C5D4CC48BDA8464FD2541D4781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964466459"/>
                    <w:placeholder>
                      <w:docPart w:val="D0E7C4F37A8D48639C9D52A846DE19C9"/>
                    </w:placeholder>
                  </w:sdtPr>
                  <w:sdtEndPr/>
                  <w:sdtContent>
                    <w:r w:rsidR="00A80244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479AD3CC" w14:textId="342F140A" w:rsidR="005074F3" w:rsidRPr="005C5B55" w:rsidRDefault="005074F3" w:rsidP="005074F3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C0F341042E8F496A838A8A94F30B201E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617870704"/>
                    <w:placeholder>
                      <w:docPart w:val="1F1F0CC9C69F474890B318F853C0A464"/>
                    </w:placeholder>
                  </w:sdtPr>
                  <w:sdtEndPr/>
                  <w:sdtContent>
                    <w:r w:rsidR="00A80244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72E2456" w14:textId="19BC22D6" w:rsidR="00DF0759" w:rsidRPr="00B1090F" w:rsidRDefault="005074F3" w:rsidP="005074F3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867590D9FF6346B9B102A311DB03CBAB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699511931"/>
                    <w:placeholder>
                      <w:docPart w:val="3F0983111EE2439B86CB6587014E5C4B"/>
                    </w:placeholder>
                  </w:sdtPr>
                  <w:sdtEndPr/>
                  <w:sdtContent>
                    <w:r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centrální sklad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4425B890" w14:textId="77777777" w:rsidR="00D9601A" w:rsidRDefault="00D9601A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4749E054" w:rsidR="00181B17" w:rsidRPr="00181B17" w:rsidRDefault="00A80244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D9601A">
              <w:rPr>
                <w:rFonts w:eastAsia="Arial Unicode MS"/>
                <w:bCs/>
                <w:kern w:val="1"/>
                <w:sz w:val="18"/>
                <w:szCs w:val="18"/>
              </w:rPr>
              <w:t>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19160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BB27D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73AB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D941" w14:textId="77777777" w:rsidR="00493067" w:rsidRDefault="00493067" w:rsidP="009953D5">
      <w:r>
        <w:separator/>
      </w:r>
    </w:p>
    <w:p w14:paraId="065680D6" w14:textId="77777777" w:rsidR="00493067" w:rsidRDefault="00493067" w:rsidP="009953D5"/>
  </w:endnote>
  <w:endnote w:type="continuationSeparator" w:id="0">
    <w:p w14:paraId="7720BA14" w14:textId="77777777" w:rsidR="00493067" w:rsidRDefault="00493067" w:rsidP="009953D5">
      <w:r>
        <w:continuationSeparator/>
      </w:r>
    </w:p>
    <w:p w14:paraId="3D8F9AE9" w14:textId="77777777" w:rsidR="00493067" w:rsidRDefault="00493067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35CC0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93598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6D38" w14:textId="77777777" w:rsidR="00493067" w:rsidRDefault="00493067" w:rsidP="009953D5">
      <w:r>
        <w:separator/>
      </w:r>
    </w:p>
    <w:p w14:paraId="12C4BA90" w14:textId="77777777" w:rsidR="00493067" w:rsidRDefault="00493067" w:rsidP="009953D5"/>
  </w:footnote>
  <w:footnote w:type="continuationSeparator" w:id="0">
    <w:p w14:paraId="4F3E318B" w14:textId="77777777" w:rsidR="00493067" w:rsidRDefault="00493067" w:rsidP="009953D5">
      <w:r>
        <w:continuationSeparator/>
      </w:r>
    </w:p>
    <w:p w14:paraId="1FFF7A10" w14:textId="77777777" w:rsidR="00493067" w:rsidRDefault="00493067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27402"/>
    <w:rsid w:val="00034DC2"/>
    <w:rsid w:val="00051352"/>
    <w:rsid w:val="00053C77"/>
    <w:rsid w:val="00054980"/>
    <w:rsid w:val="000800BD"/>
    <w:rsid w:val="00082889"/>
    <w:rsid w:val="00082AD8"/>
    <w:rsid w:val="000A3475"/>
    <w:rsid w:val="000C4677"/>
    <w:rsid w:val="000F748B"/>
    <w:rsid w:val="001218C9"/>
    <w:rsid w:val="00130960"/>
    <w:rsid w:val="0015597E"/>
    <w:rsid w:val="00167075"/>
    <w:rsid w:val="00170893"/>
    <w:rsid w:val="00173327"/>
    <w:rsid w:val="00181B17"/>
    <w:rsid w:val="00181F6F"/>
    <w:rsid w:val="00190F33"/>
    <w:rsid w:val="00194101"/>
    <w:rsid w:val="00194B3B"/>
    <w:rsid w:val="00194BD0"/>
    <w:rsid w:val="001C691B"/>
    <w:rsid w:val="001D2DDD"/>
    <w:rsid w:val="001D3176"/>
    <w:rsid w:val="001D3F14"/>
    <w:rsid w:val="001E3FED"/>
    <w:rsid w:val="00206F1B"/>
    <w:rsid w:val="002148FA"/>
    <w:rsid w:val="00242102"/>
    <w:rsid w:val="00287313"/>
    <w:rsid w:val="00295CA4"/>
    <w:rsid w:val="002A6253"/>
    <w:rsid w:val="002A6EF9"/>
    <w:rsid w:val="002B66C8"/>
    <w:rsid w:val="002E10BC"/>
    <w:rsid w:val="002E55A3"/>
    <w:rsid w:val="002F41AF"/>
    <w:rsid w:val="00312941"/>
    <w:rsid w:val="00317869"/>
    <w:rsid w:val="0033083E"/>
    <w:rsid w:val="0035513B"/>
    <w:rsid w:val="003707C6"/>
    <w:rsid w:val="003743DD"/>
    <w:rsid w:val="00386E0F"/>
    <w:rsid w:val="003875F6"/>
    <w:rsid w:val="003A651B"/>
    <w:rsid w:val="003C7FF2"/>
    <w:rsid w:val="003D3469"/>
    <w:rsid w:val="003D62D5"/>
    <w:rsid w:val="003E2580"/>
    <w:rsid w:val="004527BD"/>
    <w:rsid w:val="00461ADA"/>
    <w:rsid w:val="00467355"/>
    <w:rsid w:val="00470ACE"/>
    <w:rsid w:val="00493067"/>
    <w:rsid w:val="0049418B"/>
    <w:rsid w:val="00494CC8"/>
    <w:rsid w:val="004A248B"/>
    <w:rsid w:val="004B5FEE"/>
    <w:rsid w:val="004E382E"/>
    <w:rsid w:val="004E4333"/>
    <w:rsid w:val="004F1BB5"/>
    <w:rsid w:val="005056B2"/>
    <w:rsid w:val="005074F3"/>
    <w:rsid w:val="00514F3A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C6967"/>
    <w:rsid w:val="005E3F27"/>
    <w:rsid w:val="00605121"/>
    <w:rsid w:val="00627729"/>
    <w:rsid w:val="00632857"/>
    <w:rsid w:val="006520D5"/>
    <w:rsid w:val="00655CC4"/>
    <w:rsid w:val="00657201"/>
    <w:rsid w:val="0066490E"/>
    <w:rsid w:val="006759C0"/>
    <w:rsid w:val="006A40C8"/>
    <w:rsid w:val="006C4B60"/>
    <w:rsid w:val="006D7C1F"/>
    <w:rsid w:val="006E6843"/>
    <w:rsid w:val="006F6467"/>
    <w:rsid w:val="00705D8B"/>
    <w:rsid w:val="00710033"/>
    <w:rsid w:val="00735008"/>
    <w:rsid w:val="0075139B"/>
    <w:rsid w:val="007757D6"/>
    <w:rsid w:val="007800BE"/>
    <w:rsid w:val="00794331"/>
    <w:rsid w:val="007C7B21"/>
    <w:rsid w:val="008016E3"/>
    <w:rsid w:val="008021EF"/>
    <w:rsid w:val="00806643"/>
    <w:rsid w:val="008146F2"/>
    <w:rsid w:val="00817081"/>
    <w:rsid w:val="008174F7"/>
    <w:rsid w:val="00827B43"/>
    <w:rsid w:val="00830A4F"/>
    <w:rsid w:val="00845D80"/>
    <w:rsid w:val="008557BA"/>
    <w:rsid w:val="008640EF"/>
    <w:rsid w:val="00872A1E"/>
    <w:rsid w:val="008910E1"/>
    <w:rsid w:val="00894D34"/>
    <w:rsid w:val="008C6537"/>
    <w:rsid w:val="008D0E15"/>
    <w:rsid w:val="008D135B"/>
    <w:rsid w:val="008E4A92"/>
    <w:rsid w:val="008F4D77"/>
    <w:rsid w:val="00912182"/>
    <w:rsid w:val="009266C7"/>
    <w:rsid w:val="00933491"/>
    <w:rsid w:val="009369D3"/>
    <w:rsid w:val="00936C52"/>
    <w:rsid w:val="00937723"/>
    <w:rsid w:val="00940CBD"/>
    <w:rsid w:val="009446EB"/>
    <w:rsid w:val="009462AD"/>
    <w:rsid w:val="0096683D"/>
    <w:rsid w:val="00972DE8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A06C8C"/>
    <w:rsid w:val="00A17617"/>
    <w:rsid w:val="00A25FB3"/>
    <w:rsid w:val="00A2717F"/>
    <w:rsid w:val="00A36EF4"/>
    <w:rsid w:val="00A373B9"/>
    <w:rsid w:val="00A6036B"/>
    <w:rsid w:val="00A80244"/>
    <w:rsid w:val="00AB012C"/>
    <w:rsid w:val="00AC04B3"/>
    <w:rsid w:val="00AC7DCE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37EC6"/>
    <w:rsid w:val="00B53DBA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301F"/>
    <w:rsid w:val="00C575BC"/>
    <w:rsid w:val="00C7475B"/>
    <w:rsid w:val="00C845D2"/>
    <w:rsid w:val="00C85DFF"/>
    <w:rsid w:val="00CA21B9"/>
    <w:rsid w:val="00CA7AC6"/>
    <w:rsid w:val="00CB7EF1"/>
    <w:rsid w:val="00CD0ADA"/>
    <w:rsid w:val="00CD74F7"/>
    <w:rsid w:val="00CE14E4"/>
    <w:rsid w:val="00CF2862"/>
    <w:rsid w:val="00D001D5"/>
    <w:rsid w:val="00D260C7"/>
    <w:rsid w:val="00D47F27"/>
    <w:rsid w:val="00D50509"/>
    <w:rsid w:val="00D67E0B"/>
    <w:rsid w:val="00D77169"/>
    <w:rsid w:val="00D773D0"/>
    <w:rsid w:val="00D7788F"/>
    <w:rsid w:val="00D80D4D"/>
    <w:rsid w:val="00D822A3"/>
    <w:rsid w:val="00D95099"/>
    <w:rsid w:val="00D9601A"/>
    <w:rsid w:val="00DC58A6"/>
    <w:rsid w:val="00DC59D9"/>
    <w:rsid w:val="00DE19A5"/>
    <w:rsid w:val="00DF05AC"/>
    <w:rsid w:val="00DF0759"/>
    <w:rsid w:val="00E1552E"/>
    <w:rsid w:val="00E2032D"/>
    <w:rsid w:val="00E27100"/>
    <w:rsid w:val="00E30F5B"/>
    <w:rsid w:val="00E34BED"/>
    <w:rsid w:val="00E35875"/>
    <w:rsid w:val="00E42C64"/>
    <w:rsid w:val="00E61316"/>
    <w:rsid w:val="00E622CF"/>
    <w:rsid w:val="00EA161A"/>
    <w:rsid w:val="00EB448B"/>
    <w:rsid w:val="00EC0F1A"/>
    <w:rsid w:val="00EC42B4"/>
    <w:rsid w:val="00EC42F5"/>
    <w:rsid w:val="00ED03DE"/>
    <w:rsid w:val="00EE54CA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EC047B6D26426198010162E5DCD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72FB5-AA7B-41CA-954F-B94EC4C601EB}"/>
      </w:docPartPr>
      <w:docPartBody>
        <w:p w:rsidR="00FA2F1B" w:rsidRDefault="00212B9C" w:rsidP="00212B9C">
          <w:pPr>
            <w:pStyle w:val="99EC047B6D26426198010162E5DCD4D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04ACAAB25646AC85072F0B67A7F0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E06F5-346D-4695-AC90-2B67B8DB50E1}"/>
      </w:docPartPr>
      <w:docPartBody>
        <w:p w:rsidR="001A2C20" w:rsidRDefault="00272A70" w:rsidP="00272A70">
          <w:pPr>
            <w:pStyle w:val="8B04ACAAB25646AC85072F0B67A7F01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A267AC835344D388552AAF983DB9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885ED5-9AF6-46BB-B73E-D67579FDDA7F}"/>
      </w:docPartPr>
      <w:docPartBody>
        <w:p w:rsidR="001A2C20" w:rsidRDefault="00272A70" w:rsidP="00272A70">
          <w:pPr>
            <w:pStyle w:val="D2A267AC835344D388552AAF983DB90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93D6C5D4CC48BDA8464FD2541D4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AE90D2-763F-493A-88AA-E6B53A811258}"/>
      </w:docPartPr>
      <w:docPartBody>
        <w:p w:rsidR="001A2C20" w:rsidRDefault="00272A70" w:rsidP="00272A70">
          <w:pPr>
            <w:pStyle w:val="9A93D6C5D4CC48BDA8464FD2541D478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E7C4F37A8D48639C9D52A846DE1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AAE82-1AAF-45FA-845C-497FF789CD41}"/>
      </w:docPartPr>
      <w:docPartBody>
        <w:p w:rsidR="001A2C20" w:rsidRDefault="00272A70" w:rsidP="00272A70">
          <w:pPr>
            <w:pStyle w:val="D0E7C4F37A8D48639C9D52A846DE19C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F341042E8F496A838A8A94F30B2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B29D9-5715-4BA0-9963-632FF7CE55C2}"/>
      </w:docPartPr>
      <w:docPartBody>
        <w:p w:rsidR="001A2C20" w:rsidRDefault="00272A70" w:rsidP="00272A70">
          <w:pPr>
            <w:pStyle w:val="C0F341042E8F496A838A8A94F30B201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1F0CC9C69F474890B318F853C0A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85937-6D38-4A92-98E1-31F724EA1A66}"/>
      </w:docPartPr>
      <w:docPartBody>
        <w:p w:rsidR="001A2C20" w:rsidRDefault="00272A70" w:rsidP="00272A70">
          <w:pPr>
            <w:pStyle w:val="1F1F0CC9C69F474890B318F853C0A46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7590D9FF6346B9B102A311DB03C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736F9-F001-42E4-A2E8-3A1E525A04AC}"/>
      </w:docPartPr>
      <w:docPartBody>
        <w:p w:rsidR="001A2C20" w:rsidRDefault="00272A70" w:rsidP="00272A70">
          <w:pPr>
            <w:pStyle w:val="867590D9FF6346B9B102A311DB03CB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0983111EE2439B86CB6587014E5C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3C281B-649C-4E99-92A8-8C0BB9F37DA0}"/>
      </w:docPartPr>
      <w:docPartBody>
        <w:p w:rsidR="001A2C20" w:rsidRDefault="00272A70" w:rsidP="00272A70">
          <w:pPr>
            <w:pStyle w:val="3F0983111EE2439B86CB6587014E5C4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A2C20"/>
    <w:rsid w:val="002057BD"/>
    <w:rsid w:val="00212B9C"/>
    <w:rsid w:val="0025475E"/>
    <w:rsid w:val="00272A70"/>
    <w:rsid w:val="002E10BC"/>
    <w:rsid w:val="00320C3C"/>
    <w:rsid w:val="004B0A6A"/>
    <w:rsid w:val="006415B1"/>
    <w:rsid w:val="006657D6"/>
    <w:rsid w:val="006A5FEF"/>
    <w:rsid w:val="006E35D9"/>
    <w:rsid w:val="00711EDF"/>
    <w:rsid w:val="007A363D"/>
    <w:rsid w:val="007C407D"/>
    <w:rsid w:val="00891C65"/>
    <w:rsid w:val="00AC116C"/>
    <w:rsid w:val="00B41902"/>
    <w:rsid w:val="00B55AA1"/>
    <w:rsid w:val="00C84E47"/>
    <w:rsid w:val="00D260C7"/>
    <w:rsid w:val="00D37ED7"/>
    <w:rsid w:val="00D64E98"/>
    <w:rsid w:val="00E0214C"/>
    <w:rsid w:val="00EC5CDA"/>
    <w:rsid w:val="00F444A0"/>
    <w:rsid w:val="00FA2F1B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2A70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9EC047B6D26426198010162E5DCD4D8">
    <w:name w:val="99EC047B6D26426198010162E5DCD4D8"/>
    <w:rsid w:val="00212B9C"/>
    <w:rPr>
      <w:kern w:val="2"/>
      <w14:ligatures w14:val="standardContextual"/>
    </w:rPr>
  </w:style>
  <w:style w:type="paragraph" w:customStyle="1" w:styleId="8B04ACAAB25646AC85072F0B67A7F01D">
    <w:name w:val="8B04ACAAB25646AC85072F0B67A7F01D"/>
    <w:rsid w:val="00272A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267AC835344D388552AAF983DB905">
    <w:name w:val="D2A267AC835344D388552AAF983DB905"/>
    <w:rsid w:val="00272A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3D6C5D4CC48BDA8464FD2541D4781">
    <w:name w:val="9A93D6C5D4CC48BDA8464FD2541D4781"/>
    <w:rsid w:val="00272A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E7C4F37A8D48639C9D52A846DE19C9">
    <w:name w:val="D0E7C4F37A8D48639C9D52A846DE19C9"/>
    <w:rsid w:val="00272A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341042E8F496A838A8A94F30B201E">
    <w:name w:val="C0F341042E8F496A838A8A94F30B201E"/>
    <w:rsid w:val="00272A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F0CC9C69F474890B318F853C0A464">
    <w:name w:val="1F1F0CC9C69F474890B318F853C0A464"/>
    <w:rsid w:val="00272A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590D9FF6346B9B102A311DB03CBAB">
    <w:name w:val="867590D9FF6346B9B102A311DB03CBAB"/>
    <w:rsid w:val="00272A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983111EE2439B86CB6587014E5C4B">
    <w:name w:val="3F0983111EE2439B86CB6587014E5C4B"/>
    <w:rsid w:val="00272A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  <Stav xmlns="e46e66bf-79bd-4ce3-b264-2b690e807c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6" ma:contentTypeDescription="Vytvoří nový dokument" ma:contentTypeScope="" ma:versionID="a188403958b28a0bb9fff3bcc67960cc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669460050fe37038087f1fff368662c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D47E-D49B-47C1-A0C2-7FDDD45CCFD1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2.xml><?xml version="1.0" encoding="utf-8"?>
<ds:datastoreItem xmlns:ds="http://schemas.openxmlformats.org/officeDocument/2006/customXml" ds:itemID="{AE5DD75B-054F-4A8F-9A9A-0EEE12488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CC16B-BBD6-4A86-89EE-9A96412C1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355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2025-02-06T12:51:00Z</dcterms:created>
  <dcterms:modified xsi:type="dcterms:W3CDTF">2025-02-06T12:51:00Z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  <property fmtid="{D5CDD505-2E9C-101B-9397-08002B2CF9AE}" pid="3" name="MediaServiceImageTags">
    <vt:lpwstr/>
  </property>
</Properties>
</file>