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C4DC" w14:textId="77777777" w:rsidR="00676DDF" w:rsidRPr="00B578AB" w:rsidRDefault="00AB66AB" w:rsidP="00AB66AB">
      <w:pPr>
        <w:jc w:val="center"/>
        <w:rPr>
          <w:rFonts w:ascii="Constantia" w:hAnsi="Constantia"/>
          <w:b/>
          <w:sz w:val="28"/>
          <w:szCs w:val="28"/>
        </w:rPr>
      </w:pPr>
      <w:r w:rsidRPr="00B578AB">
        <w:rPr>
          <w:rFonts w:ascii="Constantia" w:hAnsi="Constantia"/>
          <w:b/>
          <w:sz w:val="28"/>
          <w:szCs w:val="28"/>
        </w:rPr>
        <w:t>Příkazní smlouva</w:t>
      </w:r>
    </w:p>
    <w:p w14:paraId="4812EB50" w14:textId="77777777" w:rsidR="00AB66AB" w:rsidRPr="00B578AB" w:rsidRDefault="00AB66AB" w:rsidP="00AB66AB">
      <w:pPr>
        <w:jc w:val="center"/>
        <w:rPr>
          <w:rFonts w:ascii="Constantia" w:hAnsi="Constantia" w:cstheme="minorHAnsi"/>
        </w:rPr>
      </w:pPr>
      <w:r w:rsidRPr="00B578AB">
        <w:rPr>
          <w:rFonts w:ascii="Constantia" w:hAnsi="Constantia"/>
        </w:rPr>
        <w:t xml:space="preserve">Uzavřená ve smyslu </w:t>
      </w:r>
      <w:r w:rsidRPr="00B578AB">
        <w:rPr>
          <w:rFonts w:ascii="Constantia" w:hAnsi="Constantia" w:cstheme="minorHAnsi"/>
        </w:rPr>
        <w:t>§</w:t>
      </w:r>
      <w:r w:rsidRPr="00B578AB">
        <w:rPr>
          <w:rFonts w:ascii="Constantia" w:hAnsi="Constantia"/>
        </w:rPr>
        <w:t xml:space="preserve"> 2430 až </w:t>
      </w:r>
      <w:r w:rsidRPr="00B578AB">
        <w:rPr>
          <w:rFonts w:ascii="Constantia" w:hAnsi="Constantia" w:cstheme="minorHAnsi"/>
        </w:rPr>
        <w:t>§2444 zákona č. 89/2012 Sb., občanský zákoník, ve znění pozdějších předpisů</w:t>
      </w:r>
    </w:p>
    <w:p w14:paraId="18DA292B" w14:textId="77777777" w:rsidR="00AB66AB" w:rsidRPr="00B578AB" w:rsidRDefault="00AB66AB" w:rsidP="00AB66AB">
      <w:pPr>
        <w:jc w:val="center"/>
        <w:rPr>
          <w:rFonts w:ascii="Constantia" w:hAnsi="Constantia" w:cstheme="minorHAnsi"/>
        </w:rPr>
      </w:pPr>
    </w:p>
    <w:p w14:paraId="046A0694" w14:textId="77777777" w:rsidR="00AB66AB" w:rsidRPr="00B578AB" w:rsidRDefault="00AB66AB" w:rsidP="00AB66AB">
      <w:pPr>
        <w:rPr>
          <w:rFonts w:ascii="Constantia" w:hAnsi="Constantia" w:cstheme="minorHAnsi"/>
          <w:b/>
        </w:rPr>
      </w:pPr>
      <w:r w:rsidRPr="00B578AB">
        <w:rPr>
          <w:rFonts w:ascii="Constantia" w:hAnsi="Constantia" w:cstheme="minorHAnsi"/>
          <w:b/>
        </w:rPr>
        <w:t>Smluvní strany:</w:t>
      </w:r>
    </w:p>
    <w:p w14:paraId="728B18D4" w14:textId="77777777" w:rsidR="00AB66AB" w:rsidRPr="00B578AB" w:rsidRDefault="00AB66AB" w:rsidP="00AB66AB">
      <w:pPr>
        <w:spacing w:after="0"/>
        <w:rPr>
          <w:rFonts w:ascii="Constantia" w:hAnsi="Constantia" w:cstheme="minorHAnsi"/>
        </w:rPr>
      </w:pPr>
      <w:r w:rsidRPr="00B578AB">
        <w:rPr>
          <w:rFonts w:ascii="Constantia" w:hAnsi="Constantia" w:cstheme="minorHAnsi"/>
        </w:rPr>
        <w:t xml:space="preserve">Příkazce: </w:t>
      </w:r>
      <w:r w:rsidRPr="00B578AB">
        <w:rPr>
          <w:rFonts w:ascii="Constantia" w:hAnsi="Constantia" w:cstheme="minorHAnsi"/>
        </w:rPr>
        <w:tab/>
        <w:t>Mateřská škola Brno, Skořepka 5, příspěvková organizace</w:t>
      </w:r>
    </w:p>
    <w:p w14:paraId="5D447EA4" w14:textId="77777777" w:rsidR="00AB66AB" w:rsidRPr="00B578AB" w:rsidRDefault="00AB66AB" w:rsidP="00AB66A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ab/>
      </w:r>
      <w:r w:rsidRPr="00B578AB">
        <w:rPr>
          <w:rFonts w:ascii="Constantia" w:hAnsi="Constantia"/>
        </w:rPr>
        <w:tab/>
        <w:t>Skořepka 5, 602 00 Brno</w:t>
      </w:r>
    </w:p>
    <w:p w14:paraId="27BB3CB6" w14:textId="77777777" w:rsidR="00AB66AB" w:rsidRPr="00B578AB" w:rsidRDefault="00AB66AB" w:rsidP="00AB66A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ab/>
      </w:r>
      <w:r w:rsidRPr="00B578AB">
        <w:rPr>
          <w:rFonts w:ascii="Constantia" w:hAnsi="Constantia"/>
        </w:rPr>
        <w:tab/>
        <w:t>IČO: 70888001</w:t>
      </w:r>
    </w:p>
    <w:p w14:paraId="5514D181" w14:textId="77777777" w:rsidR="00AB66AB" w:rsidRPr="00B578AB" w:rsidRDefault="00AB66AB" w:rsidP="00AB66A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ab/>
      </w:r>
      <w:r w:rsidRPr="00B578AB">
        <w:rPr>
          <w:rFonts w:ascii="Constantia" w:hAnsi="Constantia"/>
        </w:rPr>
        <w:tab/>
        <w:t>Za kterou jedná, Hana Žitná, ředitelka</w:t>
      </w:r>
    </w:p>
    <w:p w14:paraId="1AB63555" w14:textId="77777777" w:rsidR="00AB66AB" w:rsidRPr="00B578AB" w:rsidRDefault="00AB66AB" w:rsidP="00AB66AB">
      <w:pPr>
        <w:spacing w:after="0"/>
        <w:rPr>
          <w:rFonts w:ascii="Constantia" w:hAnsi="Constantia"/>
        </w:rPr>
      </w:pPr>
    </w:p>
    <w:p w14:paraId="5B28ADD5" w14:textId="77777777" w:rsidR="00AB66AB" w:rsidRPr="00B578AB" w:rsidRDefault="00AB66AB" w:rsidP="00AB66A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 xml:space="preserve">Příkazník: </w:t>
      </w:r>
      <w:r w:rsidRPr="00B578AB">
        <w:rPr>
          <w:rFonts w:ascii="Constantia" w:hAnsi="Constantia"/>
        </w:rPr>
        <w:tab/>
        <w:t>Bc. Kateřina Vítečková, Dis.</w:t>
      </w:r>
    </w:p>
    <w:p w14:paraId="42A1A7CF" w14:textId="77777777" w:rsidR="00AB66AB" w:rsidRPr="00B578AB" w:rsidRDefault="00AB66AB" w:rsidP="00AB66A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ab/>
      </w:r>
      <w:r w:rsidRPr="00B578AB">
        <w:rPr>
          <w:rFonts w:ascii="Constantia" w:hAnsi="Constantia"/>
        </w:rPr>
        <w:tab/>
        <w:t>Křížkovského 17, 603 00 Brno</w:t>
      </w:r>
    </w:p>
    <w:p w14:paraId="4EAF8B76" w14:textId="77777777" w:rsidR="00AB66AB" w:rsidRPr="00B578AB" w:rsidRDefault="00AB66AB" w:rsidP="00AB66A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ab/>
      </w:r>
      <w:r w:rsidRPr="00B578AB">
        <w:rPr>
          <w:rFonts w:ascii="Constantia" w:hAnsi="Constantia"/>
        </w:rPr>
        <w:tab/>
        <w:t>IČO: 19140886</w:t>
      </w:r>
    </w:p>
    <w:p w14:paraId="3F8610D9" w14:textId="77777777" w:rsidR="00AB66AB" w:rsidRPr="00B578AB" w:rsidRDefault="00AB66AB" w:rsidP="00AB66A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ab/>
      </w:r>
      <w:r w:rsidRPr="00B578AB">
        <w:rPr>
          <w:rFonts w:ascii="Constantia" w:hAnsi="Constantia"/>
        </w:rPr>
        <w:tab/>
        <w:t>Bankovní spojení: 2401823568/2010</w:t>
      </w:r>
    </w:p>
    <w:p w14:paraId="15412CA7" w14:textId="77777777" w:rsidR="00AB66AB" w:rsidRPr="00B578AB" w:rsidRDefault="00AB66AB" w:rsidP="00AB66AB">
      <w:pPr>
        <w:spacing w:after="0"/>
        <w:rPr>
          <w:rFonts w:ascii="Constantia" w:hAnsi="Constantia"/>
        </w:rPr>
      </w:pPr>
    </w:p>
    <w:p w14:paraId="005AB1A7" w14:textId="77777777" w:rsidR="00AB66AB" w:rsidRPr="00B578AB" w:rsidRDefault="00AB66AB" w:rsidP="00AB66A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Smluvní strany se dohodly na uzavření této smlouvy.</w:t>
      </w:r>
    </w:p>
    <w:p w14:paraId="325E02E0" w14:textId="77777777" w:rsidR="00AB66AB" w:rsidRPr="00B578AB" w:rsidRDefault="00AB66AB" w:rsidP="00AB66AB">
      <w:pPr>
        <w:spacing w:after="0"/>
        <w:rPr>
          <w:rFonts w:ascii="Constantia" w:hAnsi="Constantia"/>
        </w:rPr>
      </w:pPr>
    </w:p>
    <w:p w14:paraId="5BA10F7C" w14:textId="77777777" w:rsidR="00AB66AB" w:rsidRPr="00B578AB" w:rsidRDefault="00AB66AB" w:rsidP="00AB66AB">
      <w:pPr>
        <w:spacing w:after="0"/>
        <w:jc w:val="center"/>
        <w:rPr>
          <w:rFonts w:ascii="Constantia" w:hAnsi="Constantia"/>
          <w:b/>
        </w:rPr>
      </w:pPr>
      <w:r w:rsidRPr="00B578AB">
        <w:rPr>
          <w:rFonts w:ascii="Constantia" w:hAnsi="Constantia"/>
          <w:b/>
        </w:rPr>
        <w:t>I.</w:t>
      </w:r>
    </w:p>
    <w:p w14:paraId="4CDBF48B" w14:textId="77777777" w:rsidR="00AB66AB" w:rsidRPr="00B578AB" w:rsidRDefault="00AB66AB" w:rsidP="00AB66AB">
      <w:pPr>
        <w:spacing w:after="0"/>
        <w:jc w:val="center"/>
        <w:rPr>
          <w:rFonts w:ascii="Constantia" w:hAnsi="Constantia"/>
          <w:b/>
        </w:rPr>
      </w:pPr>
      <w:r w:rsidRPr="00B578AB">
        <w:rPr>
          <w:rFonts w:ascii="Constantia" w:hAnsi="Constantia"/>
          <w:b/>
        </w:rPr>
        <w:t>Předmět smlouvy</w:t>
      </w:r>
    </w:p>
    <w:p w14:paraId="2D4152F0" w14:textId="77777777" w:rsidR="00AB66AB" w:rsidRPr="00B578AB" w:rsidRDefault="00AB66AB" w:rsidP="00AB66AB">
      <w:pPr>
        <w:spacing w:after="0"/>
        <w:rPr>
          <w:rFonts w:ascii="Constantia" w:hAnsi="Constantia"/>
        </w:rPr>
      </w:pPr>
    </w:p>
    <w:p w14:paraId="3E177DE1" w14:textId="77777777" w:rsidR="00AB66AB" w:rsidRPr="00B578AB" w:rsidRDefault="00AB66AB" w:rsidP="00AB66A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Předmětem smlouvy je vedení účetnictví v souladu s aktuálními právními předpisy a směrnicemi pro účtování škol financovaných ÚMČ, jako příspěvková organizace.</w:t>
      </w:r>
    </w:p>
    <w:p w14:paraId="2644FF86" w14:textId="77777777" w:rsidR="00AB66AB" w:rsidRPr="00B578AB" w:rsidRDefault="00AB66AB" w:rsidP="00AB66AB">
      <w:pPr>
        <w:spacing w:after="0"/>
        <w:rPr>
          <w:rFonts w:ascii="Constantia" w:hAnsi="Constantia"/>
        </w:rPr>
      </w:pPr>
    </w:p>
    <w:p w14:paraId="400B88E7" w14:textId="77777777" w:rsidR="00AB66AB" w:rsidRPr="00B578AB" w:rsidRDefault="00AB66AB" w:rsidP="00AB66AB">
      <w:pPr>
        <w:spacing w:after="0"/>
        <w:jc w:val="center"/>
        <w:rPr>
          <w:rFonts w:ascii="Constantia" w:hAnsi="Constantia"/>
          <w:b/>
        </w:rPr>
      </w:pPr>
      <w:r w:rsidRPr="00B578AB">
        <w:rPr>
          <w:rFonts w:ascii="Constantia" w:hAnsi="Constantia"/>
          <w:b/>
        </w:rPr>
        <w:t>II.</w:t>
      </w:r>
    </w:p>
    <w:p w14:paraId="158FDBDD" w14:textId="77777777" w:rsidR="00AB66AB" w:rsidRPr="00B578AB" w:rsidRDefault="00AB66AB" w:rsidP="00AB66AB">
      <w:pPr>
        <w:spacing w:after="0"/>
        <w:jc w:val="center"/>
        <w:rPr>
          <w:rFonts w:ascii="Constantia" w:hAnsi="Constantia"/>
          <w:b/>
        </w:rPr>
      </w:pPr>
      <w:r w:rsidRPr="00B578AB">
        <w:rPr>
          <w:rFonts w:ascii="Constantia" w:hAnsi="Constantia"/>
          <w:b/>
        </w:rPr>
        <w:t>Způsob realizace smlouvy</w:t>
      </w:r>
    </w:p>
    <w:p w14:paraId="4AF26DDF" w14:textId="77777777" w:rsidR="00AB66AB" w:rsidRPr="00B578AB" w:rsidRDefault="00AB66AB" w:rsidP="00AB66AB">
      <w:pPr>
        <w:spacing w:after="0"/>
        <w:jc w:val="center"/>
        <w:rPr>
          <w:rFonts w:ascii="Constantia" w:hAnsi="Constantia"/>
        </w:rPr>
      </w:pPr>
    </w:p>
    <w:p w14:paraId="516DF3E1" w14:textId="77777777" w:rsidR="00AB66AB" w:rsidRPr="00B578AB" w:rsidRDefault="00AB66AB" w:rsidP="00AB66A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Podklady ke zpracování bude příkazník přebírat zpravidla 1x měsíčně (způsob, čas a místo předání dle domluvy mezi příkazcem a příkazníkem).</w:t>
      </w:r>
    </w:p>
    <w:p w14:paraId="0231DFD9" w14:textId="77777777" w:rsidR="00AB66AB" w:rsidRPr="00B578AB" w:rsidRDefault="00AB66AB" w:rsidP="00AB66A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Stejným způsobem budou z</w:t>
      </w:r>
      <w:r w:rsidR="00AD1603" w:rsidRPr="00B578AB">
        <w:rPr>
          <w:rFonts w:ascii="Constantia" w:hAnsi="Constantia"/>
        </w:rPr>
        <w:t xml:space="preserve">pracované podklady odevzdány k založení a archivaci a to vždy do konce následujícího měsíce, pokud není stanoveno jinak. </w:t>
      </w:r>
    </w:p>
    <w:p w14:paraId="4E654AE4" w14:textId="77777777" w:rsidR="00AD1603" w:rsidRPr="00B578AB" w:rsidRDefault="00AD1603" w:rsidP="00AB66AB">
      <w:pPr>
        <w:spacing w:after="0"/>
        <w:rPr>
          <w:rFonts w:ascii="Constantia" w:hAnsi="Constantia"/>
        </w:rPr>
      </w:pPr>
    </w:p>
    <w:p w14:paraId="1EF6FC7A" w14:textId="77777777" w:rsidR="00AD1603" w:rsidRPr="00B578AB" w:rsidRDefault="00AD1603" w:rsidP="00AB66A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V rámci smlouvy budou prováděny tyto úkoly:</w:t>
      </w:r>
    </w:p>
    <w:p w14:paraId="0440912B" w14:textId="77777777" w:rsidR="00AD1603" w:rsidRPr="00B578AB" w:rsidRDefault="00AD1603" w:rsidP="00AD1603">
      <w:pPr>
        <w:pStyle w:val="Odstavecseseznamem"/>
        <w:numPr>
          <w:ilvl w:val="0"/>
          <w:numId w:val="1"/>
        </w:num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Kompletní zpracování podvojného účetnictví na programu firmy ACE design</w:t>
      </w:r>
    </w:p>
    <w:p w14:paraId="3C0DBE9E" w14:textId="77777777" w:rsidR="00AD1603" w:rsidRPr="00B578AB" w:rsidRDefault="00AD1603" w:rsidP="00AD1603">
      <w:pPr>
        <w:pStyle w:val="Odstavecseseznamem"/>
        <w:numPr>
          <w:ilvl w:val="0"/>
          <w:numId w:val="1"/>
        </w:num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Vyúčtování školného</w:t>
      </w:r>
    </w:p>
    <w:p w14:paraId="76567C60" w14:textId="77777777" w:rsidR="00AD1603" w:rsidRPr="00B578AB" w:rsidRDefault="00AD1603" w:rsidP="00AD1603">
      <w:pPr>
        <w:pStyle w:val="Odstavecseseznamem"/>
        <w:numPr>
          <w:ilvl w:val="0"/>
          <w:numId w:val="1"/>
        </w:num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Odvody FKSP</w:t>
      </w:r>
    </w:p>
    <w:p w14:paraId="6EEE6BEE" w14:textId="77777777" w:rsidR="00AD1603" w:rsidRPr="00B578AB" w:rsidRDefault="00AD1603" w:rsidP="00AD1603">
      <w:pPr>
        <w:pStyle w:val="Odstavecseseznamem"/>
        <w:numPr>
          <w:ilvl w:val="0"/>
          <w:numId w:val="1"/>
        </w:num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Vyhotovení čtvrtletních výkazů čerpání dotací MMB a ÚSC</w:t>
      </w:r>
    </w:p>
    <w:p w14:paraId="4BAF6972" w14:textId="77777777" w:rsidR="00AD1603" w:rsidRPr="00B578AB" w:rsidRDefault="00AD1603" w:rsidP="00AD1603">
      <w:pPr>
        <w:pStyle w:val="Odstavecseseznamem"/>
        <w:numPr>
          <w:ilvl w:val="0"/>
          <w:numId w:val="1"/>
        </w:num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Vyhotovení přehledů čerpání dotací dle žádosti vedení MŠ</w:t>
      </w:r>
    </w:p>
    <w:p w14:paraId="236D081E" w14:textId="77777777" w:rsidR="00AD1603" w:rsidRPr="00B578AB" w:rsidRDefault="00AD1603" w:rsidP="00AD1603">
      <w:pPr>
        <w:pStyle w:val="Odstavecseseznamem"/>
        <w:numPr>
          <w:ilvl w:val="0"/>
          <w:numId w:val="1"/>
        </w:num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Rozbory rozpočtu provozních prostředků</w:t>
      </w:r>
    </w:p>
    <w:p w14:paraId="28DD283D" w14:textId="77777777" w:rsidR="00AD1603" w:rsidRPr="00B578AB" w:rsidRDefault="00AD1603" w:rsidP="00AD1603">
      <w:pPr>
        <w:spacing w:after="0"/>
        <w:rPr>
          <w:rFonts w:ascii="Constantia" w:hAnsi="Constantia"/>
        </w:rPr>
      </w:pPr>
    </w:p>
    <w:p w14:paraId="475D6E9F" w14:textId="77777777" w:rsidR="00AD1603" w:rsidRPr="00B578AB" w:rsidRDefault="00AD1603" w:rsidP="00AD1603">
      <w:pPr>
        <w:spacing w:after="0"/>
        <w:jc w:val="center"/>
        <w:rPr>
          <w:rFonts w:ascii="Constantia" w:hAnsi="Constantia"/>
          <w:b/>
        </w:rPr>
      </w:pPr>
      <w:r w:rsidRPr="00B578AB">
        <w:rPr>
          <w:rFonts w:ascii="Constantia" w:hAnsi="Constantia"/>
          <w:b/>
        </w:rPr>
        <w:t>III.</w:t>
      </w:r>
    </w:p>
    <w:p w14:paraId="6669A805" w14:textId="77777777" w:rsidR="00AD1603" w:rsidRPr="00B578AB" w:rsidRDefault="00AD1603" w:rsidP="00AD1603">
      <w:pPr>
        <w:spacing w:after="0"/>
        <w:jc w:val="center"/>
        <w:rPr>
          <w:rFonts w:ascii="Constantia" w:hAnsi="Constantia"/>
          <w:b/>
        </w:rPr>
      </w:pPr>
      <w:r w:rsidRPr="00B578AB">
        <w:rPr>
          <w:rFonts w:ascii="Constantia" w:hAnsi="Constantia"/>
          <w:b/>
        </w:rPr>
        <w:t>Povinnosti smluvních stran, odpovědnost za škodu</w:t>
      </w:r>
    </w:p>
    <w:p w14:paraId="7E5FB4FC" w14:textId="77777777" w:rsidR="00AD1603" w:rsidRPr="00B578AB" w:rsidRDefault="00AD1603" w:rsidP="00AD1603">
      <w:pPr>
        <w:spacing w:after="0"/>
        <w:jc w:val="center"/>
        <w:rPr>
          <w:rFonts w:ascii="Constantia" w:hAnsi="Constantia"/>
        </w:rPr>
      </w:pPr>
    </w:p>
    <w:p w14:paraId="38AF1A56" w14:textId="77777777" w:rsidR="00AD1603" w:rsidRPr="00B578AB" w:rsidRDefault="00AD1603" w:rsidP="00AD1603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 xml:space="preserve">Příkazník je povinen zajišťovat bezchybné vedení účetnictví pro MŠ. Zpracované materiály odevzdá příkazník příkazci k uložení přehledně seřazené v souladu s platnou právní úpravou. </w:t>
      </w:r>
    </w:p>
    <w:p w14:paraId="30923993" w14:textId="77777777" w:rsidR="00AD1603" w:rsidRPr="00B578AB" w:rsidRDefault="00AD1603" w:rsidP="00AD1603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lastRenderedPageBreak/>
        <w:t xml:space="preserve">Příkazník odpovídá za </w:t>
      </w:r>
      <w:r w:rsidR="005574C7">
        <w:rPr>
          <w:rFonts w:ascii="Constantia" w:hAnsi="Constantia"/>
        </w:rPr>
        <w:t>úplné, přehledné, jednoznačné, pravdivé a včasné</w:t>
      </w:r>
      <w:r w:rsidRPr="00B578AB">
        <w:rPr>
          <w:rFonts w:ascii="Constantia" w:hAnsi="Constantia"/>
        </w:rPr>
        <w:t xml:space="preserve"> předání dokladů příkazníkovi k zaúčtování. </w:t>
      </w:r>
    </w:p>
    <w:p w14:paraId="74B77831" w14:textId="77777777" w:rsidR="00AE70FB" w:rsidRPr="00B578AB" w:rsidRDefault="00AE70FB" w:rsidP="00AD1603">
      <w:pPr>
        <w:spacing w:after="0"/>
        <w:rPr>
          <w:rFonts w:ascii="Constantia" w:hAnsi="Constantia"/>
        </w:rPr>
      </w:pPr>
    </w:p>
    <w:p w14:paraId="3D8AEE0E" w14:textId="77777777" w:rsidR="00AE70FB" w:rsidRPr="00B578AB" w:rsidRDefault="00AE70FB" w:rsidP="00AE70FB">
      <w:pPr>
        <w:spacing w:after="0"/>
        <w:jc w:val="center"/>
        <w:rPr>
          <w:rFonts w:ascii="Constantia" w:hAnsi="Constantia"/>
          <w:b/>
        </w:rPr>
      </w:pPr>
      <w:r w:rsidRPr="00B578AB">
        <w:rPr>
          <w:rFonts w:ascii="Constantia" w:hAnsi="Constantia"/>
          <w:b/>
        </w:rPr>
        <w:t>IV.</w:t>
      </w:r>
    </w:p>
    <w:p w14:paraId="15DB6B7A" w14:textId="77777777" w:rsidR="00AE70FB" w:rsidRPr="00B578AB" w:rsidRDefault="00AE70FB" w:rsidP="00AE70FB">
      <w:pPr>
        <w:spacing w:after="0"/>
        <w:jc w:val="center"/>
        <w:rPr>
          <w:rFonts w:ascii="Constantia" w:hAnsi="Constantia"/>
          <w:b/>
        </w:rPr>
      </w:pPr>
      <w:r w:rsidRPr="00B578AB">
        <w:rPr>
          <w:rFonts w:ascii="Constantia" w:hAnsi="Constantia"/>
          <w:b/>
        </w:rPr>
        <w:t>Cena a platební podmínky</w:t>
      </w:r>
    </w:p>
    <w:p w14:paraId="1DB6D960" w14:textId="77777777" w:rsidR="00AE70FB" w:rsidRPr="00B578AB" w:rsidRDefault="00AE70FB" w:rsidP="00AE70FB">
      <w:pPr>
        <w:spacing w:after="0"/>
        <w:jc w:val="center"/>
        <w:rPr>
          <w:rFonts w:ascii="Constantia" w:hAnsi="Constantia"/>
        </w:rPr>
      </w:pPr>
    </w:p>
    <w:p w14:paraId="0ABDF83E" w14:textId="77777777" w:rsidR="00AE70FB" w:rsidRPr="00B578AB" w:rsidRDefault="00AE70FB" w:rsidP="00AE70F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Příkazce se zavazuje poskytnout příkazníkovi smluvní odměnu za zpracování účetnictví a výkazů ve výši 5 000,- Kč měsíčně.</w:t>
      </w:r>
    </w:p>
    <w:p w14:paraId="34E91720" w14:textId="77777777" w:rsidR="00AE70FB" w:rsidRPr="00B578AB" w:rsidRDefault="00AE70FB" w:rsidP="00AE70F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 xml:space="preserve">Ekonomická korespondence nad rámec vedení účetnictví budou fakturovány zvlášť, tímto se rozumí </w:t>
      </w:r>
      <w:r w:rsidR="0097058A">
        <w:rPr>
          <w:rFonts w:ascii="Constantia" w:hAnsi="Constantia"/>
        </w:rPr>
        <w:t xml:space="preserve">např. dokladová inventura (Inventarizace rozvahových účtů), </w:t>
      </w:r>
      <w:r w:rsidRPr="00B578AB">
        <w:rPr>
          <w:rFonts w:ascii="Constantia" w:hAnsi="Constantia"/>
        </w:rPr>
        <w:t>zpracování požadovaných tabulek pro obec</w:t>
      </w:r>
      <w:r w:rsidR="0097058A">
        <w:rPr>
          <w:rFonts w:ascii="Constantia" w:hAnsi="Constantia"/>
        </w:rPr>
        <w:t>/Magistrát města Brna</w:t>
      </w:r>
      <w:r w:rsidRPr="00B578AB">
        <w:rPr>
          <w:rFonts w:ascii="Constantia" w:hAnsi="Constantia"/>
        </w:rPr>
        <w:t xml:space="preserve"> – např. Návrh rozpočtu na další roky, Výpočet provozního příspěvku, střednědobý výhled rozpočtu </w:t>
      </w:r>
      <w:proofErr w:type="spellStart"/>
      <w:r w:rsidRPr="00B578AB">
        <w:rPr>
          <w:rFonts w:ascii="Constantia" w:hAnsi="Constantia"/>
        </w:rPr>
        <w:t>atp</w:t>
      </w:r>
      <w:proofErr w:type="spellEnd"/>
      <w:r w:rsidR="0097058A">
        <w:rPr>
          <w:rFonts w:ascii="Constantia" w:hAnsi="Constantia"/>
        </w:rPr>
        <w:t>…</w:t>
      </w:r>
      <w:r w:rsidRPr="00B578AB">
        <w:rPr>
          <w:rFonts w:ascii="Constantia" w:hAnsi="Constantia"/>
        </w:rPr>
        <w:t xml:space="preserve"> </w:t>
      </w:r>
    </w:p>
    <w:p w14:paraId="6D28EDBB" w14:textId="77777777" w:rsidR="00AE70FB" w:rsidRPr="00B578AB" w:rsidRDefault="00AE70FB" w:rsidP="00AE70F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Odměna je splatná zpětně vždy za uplynulý měsíc, nejpozději do konce následujícího měsíce.</w:t>
      </w:r>
    </w:p>
    <w:p w14:paraId="5635073C" w14:textId="77777777" w:rsidR="00AE70FB" w:rsidRPr="00B578AB" w:rsidRDefault="00AE70FB" w:rsidP="00AE70F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Tato smlouva platí od 01. 01. 2025</w:t>
      </w:r>
    </w:p>
    <w:p w14:paraId="4B635CA4" w14:textId="77777777" w:rsidR="00AE70FB" w:rsidRPr="00B578AB" w:rsidRDefault="00AE70FB" w:rsidP="00AE70FB">
      <w:pPr>
        <w:spacing w:after="0"/>
        <w:rPr>
          <w:rFonts w:ascii="Constantia" w:hAnsi="Constantia"/>
        </w:rPr>
      </w:pPr>
    </w:p>
    <w:p w14:paraId="3DE5E33C" w14:textId="77777777" w:rsidR="00AE70FB" w:rsidRPr="00B578AB" w:rsidRDefault="00AE70FB" w:rsidP="00AE70FB">
      <w:pPr>
        <w:spacing w:after="0"/>
        <w:rPr>
          <w:rFonts w:ascii="Constantia" w:hAnsi="Constantia"/>
        </w:rPr>
      </w:pPr>
    </w:p>
    <w:p w14:paraId="374B3E9A" w14:textId="77777777" w:rsidR="00AE70FB" w:rsidRPr="00B578AB" w:rsidRDefault="00AE70FB" w:rsidP="00AE70FB">
      <w:pPr>
        <w:spacing w:after="0"/>
        <w:jc w:val="center"/>
        <w:rPr>
          <w:rFonts w:ascii="Constantia" w:hAnsi="Constantia"/>
          <w:b/>
        </w:rPr>
      </w:pPr>
      <w:r w:rsidRPr="00B578AB">
        <w:rPr>
          <w:rFonts w:ascii="Constantia" w:hAnsi="Constantia"/>
          <w:b/>
        </w:rPr>
        <w:t>V.</w:t>
      </w:r>
    </w:p>
    <w:p w14:paraId="5CAD7090" w14:textId="77777777" w:rsidR="00AE70FB" w:rsidRPr="00B578AB" w:rsidRDefault="00AE70FB" w:rsidP="00AE70FB">
      <w:pPr>
        <w:spacing w:after="0"/>
        <w:jc w:val="center"/>
        <w:rPr>
          <w:rFonts w:ascii="Constantia" w:hAnsi="Constantia"/>
          <w:b/>
        </w:rPr>
      </w:pPr>
      <w:r w:rsidRPr="00B578AB">
        <w:rPr>
          <w:rFonts w:ascii="Constantia" w:hAnsi="Constantia"/>
          <w:b/>
        </w:rPr>
        <w:t>Podklady ke zpracování</w:t>
      </w:r>
    </w:p>
    <w:p w14:paraId="04C41D42" w14:textId="77777777" w:rsidR="00AE70FB" w:rsidRPr="00B578AB" w:rsidRDefault="00AE70FB" w:rsidP="00AE70FB">
      <w:pPr>
        <w:spacing w:after="0"/>
        <w:jc w:val="center"/>
        <w:rPr>
          <w:rFonts w:ascii="Constantia" w:hAnsi="Constantia"/>
        </w:rPr>
      </w:pPr>
    </w:p>
    <w:p w14:paraId="72A31164" w14:textId="77777777" w:rsidR="00AE70FB" w:rsidRPr="00B578AB" w:rsidRDefault="00AE70FB" w:rsidP="00AE70FB">
      <w:pPr>
        <w:pStyle w:val="Odstavecseseznamem"/>
        <w:numPr>
          <w:ilvl w:val="0"/>
          <w:numId w:val="2"/>
        </w:num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Faktury</w:t>
      </w:r>
    </w:p>
    <w:p w14:paraId="74DF0DCE" w14:textId="77777777" w:rsidR="00AE70FB" w:rsidRPr="00B578AB" w:rsidRDefault="00AE70FB" w:rsidP="00AE70FB">
      <w:pPr>
        <w:pStyle w:val="Odstavecseseznamem"/>
        <w:numPr>
          <w:ilvl w:val="0"/>
          <w:numId w:val="2"/>
        </w:num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Podklady pro vyúčtování školného, stravného</w:t>
      </w:r>
    </w:p>
    <w:p w14:paraId="2C218801" w14:textId="77777777" w:rsidR="00AE70FB" w:rsidRPr="00B578AB" w:rsidRDefault="00AE70FB" w:rsidP="00AE70FB">
      <w:pPr>
        <w:pStyle w:val="Odstavecseseznamem"/>
        <w:numPr>
          <w:ilvl w:val="0"/>
          <w:numId w:val="2"/>
        </w:num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Účty za prostředky pro provoz školy – pokladna</w:t>
      </w:r>
    </w:p>
    <w:p w14:paraId="1D6B650F" w14:textId="77777777" w:rsidR="00AE70FB" w:rsidRPr="00B578AB" w:rsidRDefault="00AE70FB" w:rsidP="00AE70FB">
      <w:pPr>
        <w:pStyle w:val="Odstavecseseznamem"/>
        <w:numPr>
          <w:ilvl w:val="0"/>
          <w:numId w:val="2"/>
        </w:num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Výpisy z bankovních účtů</w:t>
      </w:r>
    </w:p>
    <w:p w14:paraId="3C10A9FF" w14:textId="77777777" w:rsidR="00AE70FB" w:rsidRPr="00B578AB" w:rsidRDefault="00AE70FB" w:rsidP="00AE70FB">
      <w:pPr>
        <w:pStyle w:val="Odstavecseseznamem"/>
        <w:numPr>
          <w:ilvl w:val="0"/>
          <w:numId w:val="2"/>
        </w:num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Mzdové podklady</w:t>
      </w:r>
    </w:p>
    <w:p w14:paraId="6656624B" w14:textId="77777777" w:rsidR="00AE70FB" w:rsidRPr="00B578AB" w:rsidRDefault="00AE70FB" w:rsidP="00AE70FB">
      <w:pPr>
        <w:pStyle w:val="Odstavecseseznamem"/>
        <w:numPr>
          <w:ilvl w:val="0"/>
          <w:numId w:val="2"/>
        </w:num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 xml:space="preserve">Rozpočty MMB a ÚMČ </w:t>
      </w:r>
    </w:p>
    <w:p w14:paraId="1B05BC1A" w14:textId="77777777" w:rsidR="00AE70FB" w:rsidRPr="00B578AB" w:rsidRDefault="00AE70FB" w:rsidP="00AE70FB">
      <w:pPr>
        <w:pStyle w:val="Odstavecseseznamem"/>
        <w:numPr>
          <w:ilvl w:val="0"/>
          <w:numId w:val="2"/>
        </w:num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Další potřebné doklady dle vyžádání příkazníka</w:t>
      </w:r>
    </w:p>
    <w:p w14:paraId="460DF7A7" w14:textId="77777777" w:rsidR="00AE70FB" w:rsidRPr="00B578AB" w:rsidRDefault="00AE70FB" w:rsidP="00AE70FB">
      <w:pPr>
        <w:spacing w:after="0"/>
        <w:rPr>
          <w:rFonts w:ascii="Constantia" w:hAnsi="Constantia"/>
        </w:rPr>
      </w:pPr>
    </w:p>
    <w:p w14:paraId="20E2A314" w14:textId="77777777" w:rsidR="00AE70FB" w:rsidRPr="00B578AB" w:rsidRDefault="00AE70FB" w:rsidP="00AE70FB">
      <w:pPr>
        <w:spacing w:after="0"/>
        <w:jc w:val="center"/>
        <w:rPr>
          <w:rFonts w:ascii="Constantia" w:hAnsi="Constantia"/>
          <w:b/>
        </w:rPr>
      </w:pPr>
      <w:r w:rsidRPr="00B578AB">
        <w:rPr>
          <w:rFonts w:ascii="Constantia" w:hAnsi="Constantia"/>
          <w:b/>
        </w:rPr>
        <w:t>VI.</w:t>
      </w:r>
    </w:p>
    <w:p w14:paraId="3196EED6" w14:textId="77777777" w:rsidR="00AE70FB" w:rsidRPr="00B578AB" w:rsidRDefault="00AE70FB" w:rsidP="00AE70FB">
      <w:pPr>
        <w:spacing w:after="0"/>
        <w:jc w:val="center"/>
        <w:rPr>
          <w:rFonts w:ascii="Constantia" w:hAnsi="Constantia"/>
          <w:b/>
        </w:rPr>
      </w:pPr>
      <w:r w:rsidRPr="00B578AB">
        <w:rPr>
          <w:rFonts w:ascii="Constantia" w:hAnsi="Constantia"/>
          <w:b/>
        </w:rPr>
        <w:t>Závěrečná ustanovení</w:t>
      </w:r>
    </w:p>
    <w:p w14:paraId="065566E8" w14:textId="77777777" w:rsidR="00AE70FB" w:rsidRPr="00B578AB" w:rsidRDefault="00AE70FB" w:rsidP="00AE70FB">
      <w:pPr>
        <w:spacing w:after="0"/>
        <w:rPr>
          <w:rFonts w:ascii="Constantia" w:hAnsi="Constantia"/>
        </w:rPr>
      </w:pPr>
    </w:p>
    <w:p w14:paraId="1559799F" w14:textId="77777777" w:rsidR="00552EF7" w:rsidRPr="00B578AB" w:rsidRDefault="00552EF7" w:rsidP="00AE70F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Tato smlouva nabývá účinnosti dnem podpisu obou účastníků a uzavírá se na dobu neurčitou s platnosti od 01. 01. 2025</w:t>
      </w:r>
    </w:p>
    <w:p w14:paraId="249B8A1A" w14:textId="77777777" w:rsidR="00552EF7" w:rsidRPr="00B578AB" w:rsidRDefault="00552EF7" w:rsidP="00AE70F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Smlouva může být vypovězena písemně, kteroukoliv ze smluvních stran bez udání důvodu ve dvouměsíční lhůtě, která začíná prvním dnem následujícího měsíce po doručení výpovědi.</w:t>
      </w:r>
    </w:p>
    <w:p w14:paraId="7E0DC9E7" w14:textId="77777777" w:rsidR="00552EF7" w:rsidRPr="00B578AB" w:rsidRDefault="00552EF7" w:rsidP="00AE70F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 xml:space="preserve">Obě strany se zavazují chránit důvěrná data a informace před zneužitím. </w:t>
      </w:r>
    </w:p>
    <w:p w14:paraId="7207A78A" w14:textId="77777777" w:rsidR="00552EF7" w:rsidRPr="00B578AB" w:rsidRDefault="00552EF7" w:rsidP="00AE70F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 xml:space="preserve">Tato smlouva je vypracovaná ve dvou stejnopisech, z nichž každá strana obdrží jedno vyhotovení. </w:t>
      </w:r>
    </w:p>
    <w:p w14:paraId="2AB34674" w14:textId="77777777" w:rsidR="00552EF7" w:rsidRPr="00B578AB" w:rsidRDefault="00552EF7" w:rsidP="00AE70FB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 xml:space="preserve">Na případných změnách této smlouvy se mohou smluvní strany dohodnout formou písemného dodatku. </w:t>
      </w:r>
    </w:p>
    <w:p w14:paraId="3AA2AA94" w14:textId="77777777" w:rsidR="00552EF7" w:rsidRPr="00B578AB" w:rsidRDefault="00552EF7" w:rsidP="00AE70FB">
      <w:pPr>
        <w:spacing w:after="0"/>
        <w:rPr>
          <w:rFonts w:ascii="Constantia" w:hAnsi="Constantia"/>
        </w:rPr>
      </w:pPr>
    </w:p>
    <w:p w14:paraId="086A2721" w14:textId="77777777" w:rsidR="005574C7" w:rsidRDefault="005574C7" w:rsidP="00AE70FB">
      <w:pPr>
        <w:spacing w:after="0"/>
        <w:rPr>
          <w:rFonts w:ascii="Constantia" w:hAnsi="Constantia"/>
        </w:rPr>
      </w:pPr>
    </w:p>
    <w:p w14:paraId="6B6BCC91" w14:textId="77777777" w:rsidR="005574C7" w:rsidRPr="00B578AB" w:rsidRDefault="005574C7" w:rsidP="00AE70FB">
      <w:pPr>
        <w:spacing w:after="0"/>
        <w:rPr>
          <w:rFonts w:ascii="Constantia" w:hAnsi="Constantia"/>
        </w:rPr>
      </w:pPr>
    </w:p>
    <w:p w14:paraId="2193BDA1" w14:textId="77777777" w:rsidR="00552EF7" w:rsidRPr="00B578AB" w:rsidRDefault="00552EF7" w:rsidP="00552EF7">
      <w:pPr>
        <w:tabs>
          <w:tab w:val="left" w:pos="6630"/>
        </w:tabs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>Příkazník:</w:t>
      </w:r>
      <w:r w:rsidRPr="00B578AB">
        <w:rPr>
          <w:rFonts w:ascii="Constantia" w:hAnsi="Constantia"/>
        </w:rPr>
        <w:tab/>
        <w:t>Příkazce:</w:t>
      </w:r>
    </w:p>
    <w:p w14:paraId="3BDE9325" w14:textId="77777777" w:rsidR="00552EF7" w:rsidRPr="00B578AB" w:rsidRDefault="00552EF7" w:rsidP="00AE70FB">
      <w:pPr>
        <w:spacing w:after="0"/>
        <w:rPr>
          <w:rFonts w:ascii="Constantia" w:hAnsi="Constantia"/>
        </w:rPr>
      </w:pPr>
    </w:p>
    <w:p w14:paraId="64BFBB1F" w14:textId="77777777" w:rsidR="00552EF7" w:rsidRPr="00B578AB" w:rsidRDefault="00552EF7" w:rsidP="00AE70FB">
      <w:pPr>
        <w:spacing w:after="0"/>
        <w:rPr>
          <w:rFonts w:ascii="Constantia" w:hAnsi="Constantia"/>
        </w:rPr>
      </w:pPr>
    </w:p>
    <w:p w14:paraId="2A7A7572" w14:textId="03AE7140" w:rsidR="00AE70FB" w:rsidRPr="00B578AB" w:rsidRDefault="00552EF7" w:rsidP="00AD1603">
      <w:pPr>
        <w:spacing w:after="0"/>
        <w:rPr>
          <w:rFonts w:ascii="Constantia" w:hAnsi="Constantia"/>
        </w:rPr>
      </w:pPr>
      <w:r w:rsidRPr="00B578AB">
        <w:rPr>
          <w:rFonts w:ascii="Constantia" w:hAnsi="Constantia"/>
        </w:rPr>
        <w:t xml:space="preserve">V </w:t>
      </w:r>
      <w:r w:rsidR="00B87540">
        <w:rPr>
          <w:rFonts w:ascii="Constantia" w:hAnsi="Constantia"/>
        </w:rPr>
        <w:t>Brně</w:t>
      </w:r>
      <w:r w:rsidRPr="00B578AB">
        <w:rPr>
          <w:rFonts w:ascii="Constantia" w:hAnsi="Constantia"/>
        </w:rPr>
        <w:t>, dne</w:t>
      </w:r>
      <w:r w:rsidR="00B87540">
        <w:rPr>
          <w:rFonts w:ascii="Constantia" w:hAnsi="Constantia"/>
        </w:rPr>
        <w:t xml:space="preserve"> 30.12.2024</w:t>
      </w:r>
      <w:r w:rsidRPr="00B578AB">
        <w:rPr>
          <w:rFonts w:ascii="Constantia" w:hAnsi="Constantia"/>
        </w:rPr>
        <w:tab/>
      </w:r>
      <w:r w:rsidRPr="00B578AB">
        <w:rPr>
          <w:rFonts w:ascii="Constantia" w:hAnsi="Constantia"/>
        </w:rPr>
        <w:tab/>
      </w:r>
      <w:r w:rsidRPr="00B578AB">
        <w:rPr>
          <w:rFonts w:ascii="Constantia" w:hAnsi="Constantia"/>
        </w:rPr>
        <w:tab/>
      </w:r>
      <w:r w:rsidRPr="00B578AB">
        <w:rPr>
          <w:rFonts w:ascii="Constantia" w:hAnsi="Constantia"/>
        </w:rPr>
        <w:tab/>
      </w:r>
      <w:r w:rsidRPr="00B578AB">
        <w:rPr>
          <w:rFonts w:ascii="Constantia" w:hAnsi="Constantia"/>
        </w:rPr>
        <w:tab/>
      </w:r>
      <w:r w:rsidRPr="00B578AB">
        <w:rPr>
          <w:rFonts w:ascii="Constantia" w:hAnsi="Constantia"/>
        </w:rPr>
        <w:tab/>
        <w:t>V</w:t>
      </w:r>
      <w:r w:rsidR="00B87540">
        <w:rPr>
          <w:rFonts w:ascii="Constantia" w:hAnsi="Constantia"/>
        </w:rPr>
        <w:t xml:space="preserve"> Brně </w:t>
      </w:r>
      <w:r w:rsidRPr="00B578AB">
        <w:rPr>
          <w:rFonts w:ascii="Constantia" w:hAnsi="Constantia"/>
        </w:rPr>
        <w:t xml:space="preserve">, dne </w:t>
      </w:r>
      <w:r w:rsidR="00B87540">
        <w:rPr>
          <w:rFonts w:ascii="Constantia" w:hAnsi="Constantia"/>
        </w:rPr>
        <w:t>30.12.2024</w:t>
      </w:r>
    </w:p>
    <w:sectPr w:rsidR="00AE70FB" w:rsidRPr="00B5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47CA1"/>
    <w:multiLevelType w:val="hybridMultilevel"/>
    <w:tmpl w:val="828C9E20"/>
    <w:lvl w:ilvl="0" w:tplc="D5ACC5B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40D4"/>
    <w:multiLevelType w:val="hybridMultilevel"/>
    <w:tmpl w:val="D3922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540222">
    <w:abstractNumId w:val="1"/>
  </w:num>
  <w:num w:numId="2" w16cid:durableId="136736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AB"/>
    <w:rsid w:val="00552EF7"/>
    <w:rsid w:val="005574C7"/>
    <w:rsid w:val="00676DDF"/>
    <w:rsid w:val="0097058A"/>
    <w:rsid w:val="00A73B4E"/>
    <w:rsid w:val="00AB66AB"/>
    <w:rsid w:val="00AD1603"/>
    <w:rsid w:val="00AE70FB"/>
    <w:rsid w:val="00B578AB"/>
    <w:rsid w:val="00B87540"/>
    <w:rsid w:val="00E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65FC"/>
  <w15:chartTrackingRefBased/>
  <w15:docId w15:val="{A4EDE341-2F87-4760-8F2C-8EEF9720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Hana Žitná</cp:lastModifiedBy>
  <cp:revision>2</cp:revision>
  <dcterms:created xsi:type="dcterms:W3CDTF">2025-02-06T11:31:00Z</dcterms:created>
  <dcterms:modified xsi:type="dcterms:W3CDTF">2025-02-06T11:31:00Z</dcterms:modified>
</cp:coreProperties>
</file>