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82BF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5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7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15898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989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5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7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DE5CCF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DE5CCF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5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7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0025130009/1000</w:t>
            </w: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5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7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5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7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DE5CCF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right="40"/>
              <w:jc w:val="right"/>
            </w:pPr>
            <w:r>
              <w:rPr>
                <w:b/>
              </w:rPr>
              <w:t>UZFG2025-0166</w:t>
            </w: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BFC" w:rsidRDefault="00DE5CCF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25130009</w:t>
            </w: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DE5CC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77800002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00002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B82BF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6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7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6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7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7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BFC" w:rsidRDefault="00DE5CCF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DE5CCF">
            <w:pPr>
              <w:pStyle w:val="default10"/>
              <w:ind w:left="40"/>
            </w:pPr>
            <w:r>
              <w:rPr>
                <w:b/>
              </w:rPr>
              <w:t>FIDES AGRO, spol. s r.o.</w:t>
            </w:r>
            <w:r>
              <w:rPr>
                <w:b/>
              </w:rPr>
              <w:br/>
              <w:t>709</w:t>
            </w:r>
            <w:r>
              <w:rPr>
                <w:b/>
              </w:rPr>
              <w:br/>
              <w:t>696 13 ŠARDICE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5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BFC" w:rsidRDefault="00DE5CCF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DE5CCF">
            <w:pPr>
              <w:pStyle w:val="default10"/>
              <w:ind w:left="60" w:right="60"/>
            </w:pPr>
            <w:r>
              <w:rPr>
                <w:b/>
              </w:rPr>
              <w:t>Střednice 22</w:t>
            </w: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DE5CCF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Křováková</w:t>
            </w:r>
            <w:proofErr w:type="spellEnd"/>
            <w:r>
              <w:rPr>
                <w:b/>
              </w:rPr>
              <w:t xml:space="preserve"> Edita</w:t>
            </w: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</w:pPr>
            <w:r>
              <w:rPr>
                <w:b/>
              </w:rPr>
              <w:t>60753951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</w:pPr>
            <w:r>
              <w:rPr>
                <w:b/>
              </w:rPr>
              <w:t>CZ60753951</w:t>
            </w: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DE5CCF">
            <w:pPr>
              <w:pStyle w:val="default10"/>
              <w:ind w:left="60" w:right="60"/>
            </w:pPr>
            <w:r>
              <w:rPr>
                <w:b/>
              </w:rPr>
              <w:t xml:space="preserve">Tel.: 315 639 523, Fax: </w:t>
            </w:r>
            <w:r>
              <w:rPr>
                <w:b/>
              </w:rPr>
              <w:br/>
              <w:t>E-mail: krovakova@iapg.cas.cz</w:t>
            </w: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7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default10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7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5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5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31.01.2025</w:t>
            </w:r>
            <w:proofErr w:type="gramEnd"/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5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DE5CC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default10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</w:pPr>
            <w:r>
              <w:rPr>
                <w:b/>
              </w:rPr>
              <w:t>Střednice 22</w:t>
            </w: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B82BFC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default10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B82BFC">
            <w:pPr>
              <w:pStyle w:val="default10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7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default10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7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B82BFC">
            <w:pPr>
              <w:pStyle w:val="default10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7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5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7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DE5CCF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5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7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5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7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82BFC" w:rsidRDefault="00DE5CCF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Kombitox</w:t>
            </w:r>
            <w:proofErr w:type="spellEnd"/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82BFC" w:rsidRDefault="00B82BF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kg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22 000,00 Kč</w:t>
            </w: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B82BFC" w:rsidRDefault="00DE5CCF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Porfid</w:t>
            </w:r>
            <w:proofErr w:type="spellEnd"/>
            <w:r>
              <w:rPr>
                <w:sz w:val="18"/>
              </w:rPr>
              <w:t xml:space="preserve"> A</w:t>
            </w: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82BFC" w:rsidRDefault="00B82BF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900,00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kg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4 500,00 Kč</w:t>
            </w: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82BFC" w:rsidRDefault="00DE5CCF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Petamina</w:t>
            </w:r>
            <w:proofErr w:type="spellEnd"/>
            <w:r>
              <w:rPr>
                <w:sz w:val="18"/>
              </w:rPr>
              <w:t xml:space="preserve"> A1</w:t>
            </w: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82BFC" w:rsidRDefault="00B82BF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400,00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kg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12 000,00 Kč</w:t>
            </w: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B82BFC" w:rsidRDefault="00DE5CCF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Petamin</w:t>
            </w:r>
            <w:proofErr w:type="spellEnd"/>
            <w:r>
              <w:rPr>
                <w:sz w:val="18"/>
              </w:rPr>
              <w:t xml:space="preserve"> ČOS</w:t>
            </w: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82BFC" w:rsidRDefault="00B82BF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400,00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kg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42,00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16 800,00 Kč</w:t>
            </w: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82BFC" w:rsidRDefault="00DE5CCF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Petamin</w:t>
            </w:r>
            <w:proofErr w:type="spellEnd"/>
            <w:r>
              <w:rPr>
                <w:sz w:val="18"/>
              </w:rPr>
              <w:t xml:space="preserve"> KPK</w:t>
            </w: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82BFC" w:rsidRDefault="00B82BF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300,00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kg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27,00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8 100,00 Kč</w:t>
            </w: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B82BFC" w:rsidRDefault="00DE5CCF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Petamin</w:t>
            </w:r>
            <w:proofErr w:type="spellEnd"/>
            <w:r>
              <w:rPr>
                <w:sz w:val="18"/>
              </w:rPr>
              <w:t xml:space="preserve"> KPB</w:t>
            </w: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82BFC" w:rsidRDefault="00B82BF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300,00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kg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26,00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7 800,00 Kč</w:t>
            </w: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82BFC" w:rsidRDefault="00DE5CCF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Petamin</w:t>
            </w:r>
            <w:proofErr w:type="spellEnd"/>
            <w:r>
              <w:rPr>
                <w:sz w:val="18"/>
              </w:rPr>
              <w:t xml:space="preserve"> CDP</w:t>
            </w:r>
            <w:r>
              <w:rPr>
                <w:sz w:val="18"/>
              </w:rPr>
              <w:br/>
              <w:t>vykládka Střednice 22</w:t>
            </w: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82BFC" w:rsidRDefault="00B82BF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600,00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kg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28,00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16 800,00 Kč</w:t>
            </w: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B82BFC" w:rsidRDefault="00DE5CCF">
            <w:pPr>
              <w:pStyle w:val="default10"/>
              <w:ind w:left="40" w:right="40"/>
            </w:pPr>
            <w:r>
              <w:rPr>
                <w:sz w:val="18"/>
              </w:rPr>
              <w:t>navýšení (u druhé položky uvedena mylná cena)</w:t>
            </w: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82BFC" w:rsidRDefault="00B82BF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82BFC" w:rsidRDefault="00B82BFC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82BFC" w:rsidRDefault="00B82BFC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82BFC" w:rsidRDefault="00B82BFC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31 143,00 Kč</w:t>
            </w: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5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7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119 143,00 Kč</w:t>
            </w: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5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7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BFC" w:rsidRDefault="00DE5CCF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14.01.2025</w:t>
            </w:r>
            <w:proofErr w:type="gramEnd"/>
          </w:p>
        </w:tc>
        <w:tc>
          <w:tcPr>
            <w:tcW w:w="1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7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5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7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5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7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FC" w:rsidRDefault="00DE5CC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Šartová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Markéta</w:t>
            </w:r>
            <w:r>
              <w:rPr>
                <w:rFonts w:ascii="Times New Roman" w:eastAsia="Times New Roman" w:hAnsi="Times New Roman" w:cs="Times New Roman"/>
              </w:rPr>
              <w:br/>
              <w:t>E-mail: sartova@iapg.cas.cz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5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8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30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7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3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1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  <w:tr w:rsidR="00B82BF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82BFC" w:rsidRDefault="00DE5CCF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811000</w:t>
            </w:r>
            <w:proofErr w:type="gramEnd"/>
            <w:r>
              <w:rPr>
                <w:b/>
                <w:sz w:val="14"/>
              </w:rPr>
              <w:t xml:space="preserve"> \ 120 \ 000028 </w:t>
            </w:r>
            <w:proofErr w:type="spellStart"/>
            <w:r>
              <w:rPr>
                <w:b/>
                <w:sz w:val="14"/>
              </w:rPr>
              <w:t>zak</w:t>
            </w:r>
            <w:proofErr w:type="spellEnd"/>
            <w:r>
              <w:rPr>
                <w:b/>
                <w:sz w:val="14"/>
              </w:rPr>
              <w:t>. ŽV \ 0700   Deník: 13 \ NEINVESTICE - ZAKÁZKY, Dary</w:t>
            </w: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260" w:type="dxa"/>
          </w:tcPr>
          <w:p w:rsidR="00B82BFC" w:rsidRDefault="00B82BFC">
            <w:pPr>
              <w:pStyle w:val="EMPTYCELLSTYLE"/>
            </w:pPr>
          </w:p>
        </w:tc>
        <w:tc>
          <w:tcPr>
            <w:tcW w:w="460" w:type="dxa"/>
          </w:tcPr>
          <w:p w:rsidR="00B82BFC" w:rsidRDefault="00B82BFC">
            <w:pPr>
              <w:pStyle w:val="EMPTYCELLSTYLE"/>
            </w:pPr>
          </w:p>
        </w:tc>
      </w:tr>
    </w:tbl>
    <w:p w:rsidR="00DE5CCF" w:rsidRDefault="00DE5CCF"/>
    <w:sectPr w:rsidR="00DE5CC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FC"/>
    <w:rsid w:val="00B82BFC"/>
    <w:rsid w:val="00DE5CCF"/>
    <w:rsid w:val="00FE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469A1-F940-4B41-BA9C-FDC70F88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6E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6E2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2025-02-04T14:02:00Z</cp:lastPrinted>
  <dcterms:created xsi:type="dcterms:W3CDTF">2025-02-04T14:03:00Z</dcterms:created>
  <dcterms:modified xsi:type="dcterms:W3CDTF">2025-02-04T14:03:00Z</dcterms:modified>
</cp:coreProperties>
</file>